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E8" w:rsidRDefault="00CE74E8" w:rsidP="0073016D">
      <w:pPr>
        <w:jc w:val="center"/>
        <w:rPr>
          <w:rFonts w:ascii="Arial" w:hAnsi="Arial" w:cs="Arial"/>
          <w:b/>
          <w:sz w:val="32"/>
          <w:szCs w:val="32"/>
        </w:rPr>
      </w:pPr>
      <w:r w:rsidRPr="0073016D">
        <w:rPr>
          <w:rFonts w:ascii="Arial" w:hAnsi="Arial" w:cs="Arial"/>
          <w:b/>
          <w:sz w:val="32"/>
          <w:szCs w:val="32"/>
        </w:rPr>
        <w:t>РЕШЕНИЕ</w:t>
      </w:r>
    </w:p>
    <w:p w:rsidR="00CE74E8" w:rsidRDefault="00CE74E8" w:rsidP="0073016D">
      <w:pPr>
        <w:jc w:val="center"/>
        <w:rPr>
          <w:rFonts w:ascii="Arial" w:hAnsi="Arial" w:cs="Arial"/>
          <w:b/>
          <w:sz w:val="32"/>
          <w:szCs w:val="32"/>
        </w:rPr>
      </w:pPr>
    </w:p>
    <w:p w:rsidR="00CE74E8" w:rsidRPr="0073016D" w:rsidRDefault="00CE74E8" w:rsidP="0073016D">
      <w:pPr>
        <w:jc w:val="center"/>
        <w:rPr>
          <w:rFonts w:ascii="Arial" w:hAnsi="Arial" w:cs="Arial"/>
          <w:b/>
          <w:sz w:val="32"/>
          <w:szCs w:val="32"/>
        </w:rPr>
      </w:pPr>
      <w:r w:rsidRPr="0073016D">
        <w:rPr>
          <w:rFonts w:ascii="Arial" w:hAnsi="Arial" w:cs="Arial"/>
          <w:b/>
          <w:sz w:val="32"/>
          <w:szCs w:val="32"/>
        </w:rPr>
        <w:t>ОТ</w:t>
      </w:r>
      <w:r>
        <w:rPr>
          <w:rFonts w:ascii="Arial" w:hAnsi="Arial" w:cs="Arial"/>
          <w:b/>
          <w:sz w:val="32"/>
          <w:szCs w:val="32"/>
        </w:rPr>
        <w:t xml:space="preserve"> 28.02.</w:t>
      </w:r>
      <w:r w:rsidRPr="0073016D">
        <w:rPr>
          <w:rFonts w:ascii="Arial" w:hAnsi="Arial" w:cs="Arial"/>
          <w:b/>
          <w:spacing w:val="-1"/>
          <w:sz w:val="32"/>
          <w:szCs w:val="32"/>
        </w:rPr>
        <w:t>2023 Г.</w:t>
      </w:r>
      <w:r w:rsidRPr="0073016D">
        <w:rPr>
          <w:rFonts w:ascii="Arial" w:hAnsi="Arial" w:cs="Arial"/>
          <w:b/>
          <w:sz w:val="32"/>
          <w:szCs w:val="32"/>
        </w:rPr>
        <w:t xml:space="preserve">№ </w:t>
      </w:r>
      <w:r>
        <w:rPr>
          <w:rFonts w:ascii="Arial" w:hAnsi="Arial" w:cs="Arial"/>
          <w:b/>
          <w:sz w:val="32"/>
          <w:szCs w:val="32"/>
        </w:rPr>
        <w:t xml:space="preserve">36 </w:t>
      </w:r>
      <w:r w:rsidRPr="0073016D">
        <w:rPr>
          <w:rFonts w:ascii="Arial" w:hAnsi="Arial" w:cs="Arial"/>
          <w:b/>
          <w:spacing w:val="-1"/>
          <w:sz w:val="32"/>
          <w:szCs w:val="32"/>
        </w:rPr>
        <w:t>РП.БЕЛОРЕЧЕНСКИЙ</w:t>
      </w:r>
      <w:r w:rsidRPr="0073016D">
        <w:rPr>
          <w:rFonts w:ascii="Arial" w:hAnsi="Arial" w:cs="Arial"/>
          <w:b/>
          <w:sz w:val="32"/>
          <w:szCs w:val="32"/>
        </w:rPr>
        <w:t>О ВНЕСЕНИИ ИЗМЕНЕНИЙ В РЕШЕНИЕ ДУМЫ УСОЛЬСКОГО МУНИЦИПАЛЬНОГО РАЙОНА ИРКУТСКОЙ ОБЛАСТИ ОТ 27.12.2022 Г. № 23 «ОБ УТВЕРЖДЕНИИ БЮДЖЕТА УСОЛЬСКОГО МУНИЦИПАЛЬНОГО РАЙОНА ИРКУТСКОЙ ОБЛАСТИ</w:t>
      </w:r>
      <w:r w:rsidRPr="0073016D">
        <w:rPr>
          <w:rFonts w:ascii="Arial" w:hAnsi="Arial" w:cs="Arial"/>
          <w:b/>
          <w:spacing w:val="-2"/>
          <w:sz w:val="32"/>
          <w:szCs w:val="32"/>
        </w:rPr>
        <w:t xml:space="preserve"> НА 2023 ГОД И НА ПЛАНОВЫЙ ПЕРИОД 2024 И 2025 ГОДОВ»</w:t>
      </w:r>
    </w:p>
    <w:p w:rsidR="00CE74E8" w:rsidRPr="00824BEA" w:rsidRDefault="00CE74E8" w:rsidP="00467F57">
      <w:pPr>
        <w:pStyle w:val="PlainText"/>
        <w:jc w:val="center"/>
        <w:rPr>
          <w:rFonts w:ascii="Times New Roman" w:hAnsi="Times New Roman"/>
          <w:sz w:val="28"/>
          <w:szCs w:val="28"/>
        </w:rPr>
      </w:pPr>
    </w:p>
    <w:p w:rsidR="00CE74E8" w:rsidRPr="0073016D" w:rsidRDefault="00CE74E8" w:rsidP="009A1A70">
      <w:pPr>
        <w:ind w:firstLine="900"/>
        <w:jc w:val="both"/>
        <w:rPr>
          <w:rFonts w:ascii="Arial" w:hAnsi="Arial" w:cs="Arial"/>
        </w:rPr>
      </w:pPr>
      <w:r w:rsidRPr="0073016D">
        <w:rPr>
          <w:rFonts w:ascii="Arial" w:hAnsi="Arial" w:cs="Arial"/>
        </w:rPr>
        <w:t>Всоответствии со статьей 47 Положения о бюджетном процессе в Усольском муниципальном районе Иркутской области, утвержденного решением Думы Усольского муниципального района Иркутской области от 28.01.2020 г. № 120 (в редакции от 27.12.2022 г. № 24), руководствуясь статьями30,47,56,57,58 Устава Усольского муниципального района Иркутской области, Дума Усольского муниципального района Иркутской области</w:t>
      </w:r>
    </w:p>
    <w:p w:rsidR="00CE74E8" w:rsidRPr="0073016D" w:rsidRDefault="00CE74E8" w:rsidP="009A1A70">
      <w:pPr>
        <w:rPr>
          <w:rFonts w:ascii="Arial" w:hAnsi="Arial" w:cs="Arial"/>
        </w:rPr>
      </w:pPr>
      <w:r w:rsidRPr="0073016D">
        <w:rPr>
          <w:rFonts w:ascii="Arial" w:hAnsi="Arial" w:cs="Arial"/>
        </w:rPr>
        <w:t>РЕШИЛА:</w:t>
      </w:r>
    </w:p>
    <w:p w:rsidR="00CE74E8" w:rsidRPr="0073016D" w:rsidRDefault="00CE74E8" w:rsidP="00E01EFD">
      <w:pPr>
        <w:shd w:val="clear" w:color="auto" w:fill="FFFFFF"/>
        <w:ind w:right="-79"/>
        <w:jc w:val="both"/>
        <w:rPr>
          <w:rFonts w:ascii="Arial" w:hAnsi="Arial" w:cs="Arial"/>
          <w:spacing w:val="-2"/>
        </w:rPr>
      </w:pPr>
      <w:r w:rsidRPr="0073016D">
        <w:rPr>
          <w:rFonts w:ascii="Arial" w:hAnsi="Arial" w:cs="Arial"/>
        </w:rPr>
        <w:t xml:space="preserve">             1.Внести в решение Думы Усольского муниципального района Иркутской области от 27.12.2022 г. № 23 «Об утверждении бюджета Усольского муниципального района Иркутской области</w:t>
      </w:r>
      <w:r w:rsidRPr="0073016D">
        <w:rPr>
          <w:rFonts w:ascii="Arial" w:hAnsi="Arial" w:cs="Arial"/>
          <w:spacing w:val="-2"/>
        </w:rPr>
        <w:t xml:space="preserve"> на 2023 год и на плановый период 2024 и 2025 годов»следующие изменения:</w:t>
      </w:r>
    </w:p>
    <w:p w:rsidR="00CE74E8" w:rsidRPr="0073016D" w:rsidRDefault="00CE74E8" w:rsidP="00D17847">
      <w:pPr>
        <w:shd w:val="clear" w:color="auto" w:fill="FFFFFF"/>
        <w:ind w:right="-79"/>
        <w:rPr>
          <w:rFonts w:ascii="Arial" w:hAnsi="Arial" w:cs="Arial"/>
        </w:rPr>
      </w:pPr>
      <w:r w:rsidRPr="0073016D">
        <w:rPr>
          <w:rFonts w:ascii="Arial" w:hAnsi="Arial" w:cs="Arial"/>
          <w:spacing w:val="-2"/>
        </w:rPr>
        <w:t>1.1.пункт 1 изложить в следующей редакции:</w:t>
      </w:r>
    </w:p>
    <w:p w:rsidR="00CE74E8" w:rsidRPr="0073016D" w:rsidRDefault="00CE74E8" w:rsidP="00D17847">
      <w:pPr>
        <w:tabs>
          <w:tab w:val="left" w:pos="180"/>
        </w:tabs>
        <w:jc w:val="both"/>
        <w:rPr>
          <w:rFonts w:ascii="Arial" w:hAnsi="Arial" w:cs="Arial"/>
        </w:rPr>
      </w:pPr>
      <w:r w:rsidRPr="0073016D">
        <w:rPr>
          <w:rFonts w:ascii="Arial" w:hAnsi="Arial" w:cs="Arial"/>
        </w:rPr>
        <w:t>«1.Утвердить основные характеристики бюджетаУсольского муниципального района Иркутской области (далее районный бюджет) на 2023 год:</w:t>
      </w:r>
    </w:p>
    <w:p w:rsidR="00CE74E8" w:rsidRPr="0073016D" w:rsidRDefault="00CE74E8" w:rsidP="00D24667">
      <w:pPr>
        <w:tabs>
          <w:tab w:val="left" w:pos="180"/>
          <w:tab w:val="left" w:pos="360"/>
        </w:tabs>
        <w:ind w:firstLine="900"/>
        <w:jc w:val="both"/>
        <w:rPr>
          <w:rFonts w:ascii="Arial" w:hAnsi="Arial" w:cs="Arial"/>
        </w:rPr>
      </w:pPr>
      <w:r w:rsidRPr="0073016D">
        <w:rPr>
          <w:rFonts w:ascii="Arial" w:hAnsi="Arial" w:cs="Arial"/>
        </w:rPr>
        <w:t>– прогнозируемый общий объем доходов районного бюджета в сумме2 033 213,64тыс.рублей, из них объем межбюджетных трансфертов, получаемых из других бюджетов бюджетной системы Российской Федерации, в сумме1 549 974,29тыс.рублей;</w:t>
      </w:r>
    </w:p>
    <w:p w:rsidR="00CE74E8" w:rsidRPr="0073016D" w:rsidRDefault="00CE74E8" w:rsidP="00D24667">
      <w:pPr>
        <w:tabs>
          <w:tab w:val="left" w:pos="180"/>
          <w:tab w:val="left" w:pos="360"/>
        </w:tabs>
        <w:ind w:firstLine="900"/>
        <w:jc w:val="both"/>
        <w:rPr>
          <w:rFonts w:ascii="Arial" w:hAnsi="Arial" w:cs="Arial"/>
        </w:rPr>
      </w:pPr>
      <w:r w:rsidRPr="0073016D">
        <w:rPr>
          <w:rFonts w:ascii="Arial" w:hAnsi="Arial" w:cs="Arial"/>
        </w:rPr>
        <w:t>– общий объем расходов районного бюджета в сумме 2 101 877,54тыс.рублей;</w:t>
      </w:r>
    </w:p>
    <w:p w:rsidR="00CE74E8" w:rsidRPr="0073016D" w:rsidRDefault="00CE74E8" w:rsidP="00A505EF">
      <w:pPr>
        <w:tabs>
          <w:tab w:val="left" w:pos="180"/>
          <w:tab w:val="left" w:pos="360"/>
        </w:tabs>
        <w:ind w:firstLine="900"/>
        <w:jc w:val="both"/>
        <w:rPr>
          <w:rFonts w:ascii="Arial" w:hAnsi="Arial" w:cs="Arial"/>
        </w:rPr>
      </w:pPr>
      <w:r w:rsidRPr="0073016D">
        <w:rPr>
          <w:rFonts w:ascii="Arial" w:hAnsi="Arial" w:cs="Arial"/>
        </w:rPr>
        <w:t>– размер дефицита районного бюджета в сумме 68 663,90 тыс.рублей или 14,21% утвержденного общего годового объема доходов районного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24 899,95 тыс. рублей».</w:t>
      </w:r>
    </w:p>
    <w:p w:rsidR="00CE74E8" w:rsidRPr="0073016D" w:rsidRDefault="00CE74E8" w:rsidP="00CB40B8">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1.2.пункт 2 изложить в следующей редакции:</w:t>
      </w:r>
    </w:p>
    <w:p w:rsidR="00CE74E8" w:rsidRPr="0073016D" w:rsidRDefault="00CE74E8" w:rsidP="00A505EF">
      <w:pPr>
        <w:tabs>
          <w:tab w:val="left" w:pos="180"/>
        </w:tabs>
        <w:jc w:val="both"/>
        <w:rPr>
          <w:rFonts w:ascii="Arial" w:hAnsi="Arial" w:cs="Arial"/>
        </w:rPr>
      </w:pPr>
      <w:r w:rsidRPr="0073016D">
        <w:rPr>
          <w:rFonts w:ascii="Arial" w:hAnsi="Arial" w:cs="Arial"/>
        </w:rPr>
        <w:t xml:space="preserve">            «2.Утвердить основные характеристики районного бюджета на плановый период 2024 и 2025 годов:</w:t>
      </w:r>
    </w:p>
    <w:p w:rsidR="00CE74E8" w:rsidRPr="0073016D" w:rsidRDefault="00CE74E8" w:rsidP="00C933C0">
      <w:pPr>
        <w:tabs>
          <w:tab w:val="left" w:pos="180"/>
          <w:tab w:val="left" w:pos="360"/>
        </w:tabs>
        <w:ind w:firstLine="900"/>
        <w:jc w:val="both"/>
        <w:rPr>
          <w:rFonts w:ascii="Arial" w:hAnsi="Arial" w:cs="Arial"/>
        </w:rPr>
      </w:pPr>
      <w:r w:rsidRPr="0073016D">
        <w:rPr>
          <w:rFonts w:ascii="Arial" w:hAnsi="Arial" w:cs="Arial"/>
        </w:rPr>
        <w:t>– прогнозируемый общий объем доходов районного бюджета на 2024 год в сумме 1 797 365,00 тыс. рублей, из них объем межбюджетных трансфертов, получаемых из других бюджетов бюджетной системы Российской Федерации, в сумме 1 297 330,51 тыс. рублей, на 2025 год в сумме 1 798 294,28 тыс. рублей, из них объем межбюджетных трансфертов, получаемых из других бюджетов бюджетной системы Российской Федерации, в сумме 1 282 609,39 тыс. рублей;</w:t>
      </w:r>
    </w:p>
    <w:p w:rsidR="00CE74E8" w:rsidRPr="0073016D" w:rsidRDefault="00CE74E8" w:rsidP="00037270">
      <w:pPr>
        <w:tabs>
          <w:tab w:val="left" w:pos="180"/>
          <w:tab w:val="left" w:pos="360"/>
        </w:tabs>
        <w:ind w:firstLine="900"/>
        <w:jc w:val="both"/>
        <w:rPr>
          <w:rFonts w:ascii="Arial" w:hAnsi="Arial" w:cs="Arial"/>
        </w:rPr>
      </w:pPr>
      <w:r w:rsidRPr="0073016D">
        <w:rPr>
          <w:rFonts w:ascii="Arial" w:hAnsi="Arial" w:cs="Arial"/>
        </w:rPr>
        <w:t>– общий объем расходов районного бюджета на 2024 год в сумме 1 844 182,68 тыс. рублей, в том числе условно утвержденные расходы в сумме 13 800,00 тыс. рублей, на 2025 год в сумме 1 844 927,74 тыс. рублей, в том числе условно утвержденные расходы в сумме 28 300,00 тыс. рублей;</w:t>
      </w:r>
    </w:p>
    <w:p w:rsidR="00CE74E8" w:rsidRPr="0073016D" w:rsidRDefault="00CE74E8" w:rsidP="00037270">
      <w:pPr>
        <w:tabs>
          <w:tab w:val="left" w:pos="180"/>
          <w:tab w:val="left" w:pos="360"/>
        </w:tabs>
        <w:ind w:firstLine="900"/>
        <w:jc w:val="both"/>
        <w:rPr>
          <w:rFonts w:ascii="Arial" w:hAnsi="Arial" w:cs="Arial"/>
        </w:rPr>
      </w:pPr>
      <w:r w:rsidRPr="0073016D">
        <w:rPr>
          <w:rFonts w:ascii="Arial" w:hAnsi="Arial" w:cs="Arial"/>
        </w:rPr>
        <w:t>– размер дефицита районного бюджета на 2024 год в сумме 46 817,68 тыс. рублей или 9,36 % утвержденного общего годового объема доходов районного бюджета без учета утвержденного объема безвозмездных поступлений, на 2025 год в сумме 46 633,46 тыс. рублей или 9,04 % утвержденного общего годового объема доходов районного бюджета без учета утвержденного объема безвозмездных поступлений».</w:t>
      </w:r>
    </w:p>
    <w:p w:rsidR="00CE74E8" w:rsidRPr="0073016D" w:rsidRDefault="00CE74E8" w:rsidP="00A505EF">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1.3.пункт 9 изложить в следующей редакции:</w:t>
      </w:r>
    </w:p>
    <w:p w:rsidR="00CE74E8" w:rsidRPr="0073016D" w:rsidRDefault="00CE74E8" w:rsidP="00CB40B8">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«9.Утвердитьобъем бюджетных ассигнований дорожного фонда Усольского муниципального района Иркутской области:</w:t>
      </w:r>
    </w:p>
    <w:p w:rsidR="00CE74E8" w:rsidRPr="0073016D" w:rsidRDefault="00CE74E8"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2023 год в сумме 29 869,03тыс. рублей, </w:t>
      </w:r>
    </w:p>
    <w:p w:rsidR="00CE74E8" w:rsidRPr="0073016D" w:rsidRDefault="00CE74E8"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2024 год в сумме 8 912,18 тыс. рублей, </w:t>
      </w:r>
    </w:p>
    <w:p w:rsidR="00CE74E8" w:rsidRPr="0073016D" w:rsidRDefault="00CE74E8"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2025 год в сумме 9 256,86 тыс. рублей».</w:t>
      </w:r>
    </w:p>
    <w:p w:rsidR="00CE74E8" w:rsidRPr="0073016D" w:rsidRDefault="00CE74E8"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1.4.пункт 10 изложить в следующей редакции:</w:t>
      </w:r>
    </w:p>
    <w:p w:rsidR="00CE74E8" w:rsidRPr="0073016D" w:rsidRDefault="00CE74E8"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«10.Установить, что в расходной части районного бюджета создается резервный фонд администрации Усольского муниципального района Иркутской области:</w:t>
      </w:r>
    </w:p>
    <w:p w:rsidR="00CE74E8" w:rsidRPr="0073016D" w:rsidRDefault="00CE74E8"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2023 год в сумме 1 000,00 тыс. рублей, </w:t>
      </w:r>
    </w:p>
    <w:p w:rsidR="00CE74E8" w:rsidRPr="0073016D" w:rsidRDefault="00CE74E8"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2024 год в сумме 500,00 тыс. рублей, </w:t>
      </w:r>
    </w:p>
    <w:p w:rsidR="00CE74E8" w:rsidRPr="0073016D" w:rsidRDefault="00CE74E8" w:rsidP="003B634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2025 год в сумме 500,00 тыс. рублей».</w:t>
      </w:r>
    </w:p>
    <w:p w:rsidR="00CE74E8" w:rsidRPr="0073016D" w:rsidRDefault="00CE74E8" w:rsidP="008C23C7">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1.5.пункт 11 изложить в следующей редакции:</w:t>
      </w:r>
    </w:p>
    <w:p w:rsidR="00CE74E8" w:rsidRPr="0073016D" w:rsidRDefault="00CE74E8" w:rsidP="00A567A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«11. Утвердить объем межбюджетных трансфертов, предоставляемых из районного бюджета бюджетам поселений, входящих в состав Усольского муниципального района Иркутской области:</w:t>
      </w:r>
    </w:p>
    <w:p w:rsidR="00CE74E8" w:rsidRPr="0073016D" w:rsidRDefault="00CE74E8" w:rsidP="00A567A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2023 год в сумме 180 833,30 тыс. рублей, </w:t>
      </w:r>
    </w:p>
    <w:p w:rsidR="00CE74E8" w:rsidRPr="0073016D" w:rsidRDefault="00CE74E8" w:rsidP="00A567A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2024 год в сумме 145 603,80 тыс. рублей, </w:t>
      </w:r>
    </w:p>
    <w:p w:rsidR="00CE74E8" w:rsidRPr="0073016D" w:rsidRDefault="00CE74E8" w:rsidP="00DC2212">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 xml:space="preserve">     на 2025 год в сумме 147 179,10 тыс. рублей».</w:t>
      </w:r>
    </w:p>
    <w:p w:rsidR="00CE74E8" w:rsidRPr="0073016D" w:rsidRDefault="00CE74E8" w:rsidP="00DC2212">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1.6.пунк 17 изложить в следующей редакции:</w:t>
      </w:r>
    </w:p>
    <w:p w:rsidR="00CE74E8" w:rsidRDefault="00CE74E8" w:rsidP="0061012C">
      <w:pPr>
        <w:pStyle w:val="BodyTextIndent2"/>
        <w:tabs>
          <w:tab w:val="left" w:pos="180"/>
          <w:tab w:val="left" w:pos="360"/>
        </w:tabs>
        <w:spacing w:line="240" w:lineRule="auto"/>
        <w:ind w:firstLine="0"/>
        <w:rPr>
          <w:rFonts w:ascii="Arial" w:hAnsi="Arial" w:cs="Arial"/>
          <w:sz w:val="24"/>
          <w:szCs w:val="24"/>
        </w:rPr>
      </w:pPr>
      <w:r w:rsidRPr="0073016D">
        <w:rPr>
          <w:rFonts w:ascii="Arial" w:hAnsi="Arial" w:cs="Arial"/>
          <w:sz w:val="24"/>
          <w:szCs w:val="24"/>
        </w:rPr>
        <w:t xml:space="preserve">               «17.Утвердить порядок предоставления в 2023- 2025 годах из районного бюджета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согласно приложению 11 к настоящему решению». </w:t>
      </w:r>
    </w:p>
    <w:p w:rsidR="00CE74E8" w:rsidRDefault="00CE74E8" w:rsidP="0061012C">
      <w:pPr>
        <w:pStyle w:val="BodyTextIndent2"/>
        <w:tabs>
          <w:tab w:val="left" w:pos="180"/>
          <w:tab w:val="left" w:pos="360"/>
        </w:tabs>
        <w:spacing w:line="240" w:lineRule="auto"/>
        <w:ind w:firstLine="0"/>
        <w:rPr>
          <w:rFonts w:ascii="Arial" w:hAnsi="Arial" w:cs="Arial"/>
          <w:sz w:val="24"/>
          <w:szCs w:val="24"/>
        </w:rPr>
      </w:pPr>
      <w:r>
        <w:rPr>
          <w:rFonts w:ascii="Arial" w:hAnsi="Arial" w:cs="Arial"/>
          <w:sz w:val="24"/>
          <w:szCs w:val="24"/>
        </w:rPr>
        <w:t xml:space="preserve">              1.7.подпункт б подпункта 1 пункта 23 дополнить предпоследним (шестнадцатым) абзацем следующего содержания:</w:t>
      </w:r>
    </w:p>
    <w:p w:rsidR="00CE74E8" w:rsidRPr="0073016D" w:rsidRDefault="00CE74E8" w:rsidP="0061012C">
      <w:pPr>
        <w:pStyle w:val="BodyTextIndent2"/>
        <w:tabs>
          <w:tab w:val="left" w:pos="180"/>
          <w:tab w:val="left" w:pos="360"/>
        </w:tabs>
        <w:spacing w:line="240" w:lineRule="auto"/>
        <w:ind w:firstLine="0"/>
        <w:rPr>
          <w:rFonts w:ascii="Arial" w:hAnsi="Arial" w:cs="Arial"/>
          <w:sz w:val="24"/>
          <w:szCs w:val="24"/>
        </w:rPr>
      </w:pPr>
      <w:r>
        <w:rPr>
          <w:rFonts w:ascii="Arial" w:hAnsi="Arial" w:cs="Arial"/>
          <w:sz w:val="24"/>
          <w:szCs w:val="24"/>
        </w:rPr>
        <w:t xml:space="preserve">            «реализацией мероприятий по организации обучения и/или аттестации специалистов в сфере туризма (экскурсоводом (гидов), инструкторов-проводников);</w:t>
      </w:r>
    </w:p>
    <w:p w:rsidR="00CE74E8" w:rsidRPr="0073016D" w:rsidRDefault="00CE74E8" w:rsidP="00F85FF6">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1.</w:t>
      </w:r>
      <w:r>
        <w:rPr>
          <w:rFonts w:ascii="Arial" w:hAnsi="Arial" w:cs="Arial"/>
          <w:sz w:val="24"/>
          <w:szCs w:val="24"/>
        </w:rPr>
        <w:t>8</w:t>
      </w:r>
      <w:r w:rsidRPr="0073016D">
        <w:rPr>
          <w:rFonts w:ascii="Arial" w:hAnsi="Arial" w:cs="Arial"/>
          <w:sz w:val="24"/>
          <w:szCs w:val="24"/>
        </w:rPr>
        <w:t>.пункт 26 изложить в следующей редакции:</w:t>
      </w:r>
    </w:p>
    <w:p w:rsidR="00CE74E8" w:rsidRPr="0073016D" w:rsidRDefault="00CE74E8" w:rsidP="004D73AA">
      <w:pPr>
        <w:pStyle w:val="BodyTextIndent2"/>
        <w:tabs>
          <w:tab w:val="left" w:pos="180"/>
          <w:tab w:val="left" w:pos="360"/>
        </w:tabs>
        <w:spacing w:line="240" w:lineRule="auto"/>
        <w:ind w:firstLine="0"/>
        <w:rPr>
          <w:rFonts w:ascii="Arial" w:hAnsi="Arial" w:cs="Arial"/>
          <w:sz w:val="24"/>
          <w:szCs w:val="24"/>
        </w:rPr>
      </w:pPr>
      <w:r w:rsidRPr="0073016D">
        <w:rPr>
          <w:rFonts w:ascii="Arial" w:hAnsi="Arial" w:cs="Arial"/>
          <w:sz w:val="24"/>
          <w:szCs w:val="24"/>
        </w:rPr>
        <w:t>«26.Утвердить верхний предел муниципального внутреннего долга по долговым обязательствам Усольского муниципального района Иркутской области:</w:t>
      </w:r>
    </w:p>
    <w:p w:rsidR="00CE74E8" w:rsidRPr="0073016D" w:rsidRDefault="00CE74E8" w:rsidP="004D73A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по состоянию на 1 января 2024 года  в сумме 40 763,95 тыс. рублей, в том числе верхний предел долга по муниципальным гарантиям – 0 тыс. рублей;</w:t>
      </w:r>
    </w:p>
    <w:p w:rsidR="00CE74E8" w:rsidRPr="0073016D" w:rsidRDefault="00CE74E8" w:rsidP="004D73A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по состоянию на 1 января 2025 года  в сумме 85 581,63 тыс. рублей, в том числе верхний предел долга по муниципальным гарантиям – 0 тыс. рублей;</w:t>
      </w:r>
    </w:p>
    <w:p w:rsidR="00CE74E8" w:rsidRPr="0073016D" w:rsidRDefault="00CE74E8" w:rsidP="004D73AA">
      <w:pPr>
        <w:pStyle w:val="BodyTextIndent2"/>
        <w:tabs>
          <w:tab w:val="left" w:pos="180"/>
          <w:tab w:val="left" w:pos="360"/>
        </w:tabs>
        <w:spacing w:line="240" w:lineRule="auto"/>
        <w:ind w:firstLine="900"/>
        <w:rPr>
          <w:rFonts w:ascii="Arial" w:hAnsi="Arial" w:cs="Arial"/>
          <w:sz w:val="24"/>
          <w:szCs w:val="24"/>
        </w:rPr>
      </w:pPr>
      <w:r w:rsidRPr="0073016D">
        <w:rPr>
          <w:rFonts w:ascii="Arial" w:hAnsi="Arial" w:cs="Arial"/>
          <w:sz w:val="24"/>
          <w:szCs w:val="24"/>
        </w:rPr>
        <w:t>по состоянию на 1 января 2026 года  в сумме 130 215,09 тыс. рублей, в том числе верхний предел долга по муниципальным гарантиям – 0 тыс. рублей»;</w:t>
      </w:r>
    </w:p>
    <w:p w:rsidR="00CE74E8" w:rsidRPr="0073016D" w:rsidRDefault="00CE74E8" w:rsidP="003F0565">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1.9</w:t>
      </w:r>
      <w:r w:rsidRPr="0073016D">
        <w:rPr>
          <w:rFonts w:ascii="Arial" w:hAnsi="Arial" w:cs="Arial"/>
          <w:sz w:val="24"/>
          <w:szCs w:val="24"/>
        </w:rPr>
        <w:t>.приложения № 1,2, 3, 4, 5,6, 7, 8,9, 11, 13,14, 15 изложить в новой редакции (прилагаются).</w:t>
      </w:r>
    </w:p>
    <w:p w:rsidR="00CE74E8" w:rsidRPr="00774F46" w:rsidRDefault="00CE74E8" w:rsidP="00E7565A">
      <w:pPr>
        <w:tabs>
          <w:tab w:val="left" w:pos="180"/>
        </w:tabs>
        <w:autoSpaceDE w:val="0"/>
        <w:autoSpaceDN w:val="0"/>
        <w:adjustRightInd w:val="0"/>
        <w:jc w:val="both"/>
        <w:outlineLvl w:val="1"/>
        <w:rPr>
          <w:rFonts w:ascii="Arial" w:hAnsi="Arial" w:cs="Arial"/>
        </w:rPr>
      </w:pPr>
      <w:r w:rsidRPr="0073016D">
        <w:rPr>
          <w:rFonts w:ascii="Arial" w:hAnsi="Arial" w:cs="Arial"/>
        </w:rPr>
        <w:t>2.Консультанту аппарата Думы Усольского муниципального района Иркутской области:</w:t>
      </w:r>
    </w:p>
    <w:p w:rsidR="00CE74E8" w:rsidRPr="0073016D" w:rsidRDefault="00CE74E8" w:rsidP="00D24667">
      <w:pPr>
        <w:tabs>
          <w:tab w:val="left" w:pos="180"/>
        </w:tabs>
        <w:autoSpaceDE w:val="0"/>
        <w:autoSpaceDN w:val="0"/>
        <w:adjustRightInd w:val="0"/>
        <w:ind w:firstLine="900"/>
        <w:jc w:val="both"/>
        <w:rPr>
          <w:rFonts w:ascii="Arial" w:hAnsi="Arial" w:cs="Arial"/>
        </w:rPr>
      </w:pPr>
      <w:r w:rsidRPr="0073016D">
        <w:rPr>
          <w:rFonts w:ascii="Arial" w:hAnsi="Arial" w:cs="Arial"/>
        </w:rPr>
        <w:t>2.1.направить настоящее решение мэру Усольского муниципального района Иркутской области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73016D">
        <w:rPr>
          <w:rFonts w:ascii="Arial" w:hAnsi="Arial" w:cs="Arial"/>
          <w:lang w:val="en-US"/>
        </w:rPr>
        <w:t>www</w:t>
      </w:r>
      <w:r w:rsidRPr="0073016D">
        <w:rPr>
          <w:rFonts w:ascii="Arial" w:hAnsi="Arial" w:cs="Arial"/>
        </w:rPr>
        <w:t>.</w:t>
      </w:r>
      <w:r w:rsidRPr="0073016D">
        <w:rPr>
          <w:rFonts w:ascii="Arial" w:hAnsi="Arial" w:cs="Arial"/>
          <w:lang w:val="en-US"/>
        </w:rPr>
        <w:t>usolie</w:t>
      </w:r>
      <w:r w:rsidRPr="0073016D">
        <w:rPr>
          <w:rFonts w:ascii="Arial" w:hAnsi="Arial" w:cs="Arial"/>
        </w:rPr>
        <w:t>-</w:t>
      </w:r>
      <w:r w:rsidRPr="0073016D">
        <w:rPr>
          <w:rFonts w:ascii="Arial" w:hAnsi="Arial" w:cs="Arial"/>
          <w:lang w:val="en-US"/>
        </w:rPr>
        <w:t>raion</w:t>
      </w:r>
      <w:r w:rsidRPr="0073016D">
        <w:rPr>
          <w:rFonts w:ascii="Arial" w:hAnsi="Arial" w:cs="Arial"/>
        </w:rPr>
        <w:t>.</w:t>
      </w:r>
      <w:r w:rsidRPr="0073016D">
        <w:rPr>
          <w:rFonts w:ascii="Arial" w:hAnsi="Arial" w:cs="Arial"/>
          <w:lang w:val="en-US"/>
        </w:rPr>
        <w:t>ru</w:t>
      </w:r>
      <w:r w:rsidRPr="0073016D">
        <w:rPr>
          <w:rFonts w:ascii="Arial" w:hAnsi="Arial" w:cs="Arial"/>
        </w:rPr>
        <w:t>);</w:t>
      </w:r>
    </w:p>
    <w:p w:rsidR="00CE74E8" w:rsidRPr="0073016D" w:rsidRDefault="00CE74E8" w:rsidP="00D24667">
      <w:pPr>
        <w:tabs>
          <w:tab w:val="left" w:pos="180"/>
        </w:tabs>
        <w:autoSpaceDE w:val="0"/>
        <w:autoSpaceDN w:val="0"/>
        <w:adjustRightInd w:val="0"/>
        <w:ind w:firstLine="900"/>
        <w:jc w:val="both"/>
        <w:rPr>
          <w:rFonts w:ascii="Arial" w:hAnsi="Arial" w:cs="Arial"/>
        </w:rPr>
      </w:pPr>
      <w:r w:rsidRPr="0073016D">
        <w:rPr>
          <w:rFonts w:ascii="Arial" w:hAnsi="Arial" w:cs="Arial"/>
        </w:rPr>
        <w:t>2.2.разместить настоящее решение на официальном сайте Думы Усольского муниципального районаИркутской области (</w:t>
      </w:r>
      <w:r w:rsidRPr="0073016D">
        <w:rPr>
          <w:rFonts w:ascii="Arial" w:hAnsi="Arial" w:cs="Arial"/>
          <w:lang w:val="en-US"/>
        </w:rPr>
        <w:t>duma</w:t>
      </w:r>
      <w:r w:rsidRPr="0073016D">
        <w:rPr>
          <w:rFonts w:ascii="Arial" w:hAnsi="Arial" w:cs="Arial"/>
        </w:rPr>
        <w:t>.</w:t>
      </w:r>
      <w:r w:rsidRPr="0073016D">
        <w:rPr>
          <w:rFonts w:ascii="Arial" w:hAnsi="Arial" w:cs="Arial"/>
          <w:lang w:val="en-US"/>
        </w:rPr>
        <w:t>uoura</w:t>
      </w:r>
      <w:r w:rsidRPr="0073016D">
        <w:rPr>
          <w:rFonts w:ascii="Arial" w:hAnsi="Arial" w:cs="Arial"/>
        </w:rPr>
        <w:t>.</w:t>
      </w:r>
      <w:r w:rsidRPr="0073016D">
        <w:rPr>
          <w:rFonts w:ascii="Arial" w:hAnsi="Arial" w:cs="Arial"/>
          <w:lang w:val="en-US"/>
        </w:rPr>
        <w:t>ru</w:t>
      </w:r>
      <w:r w:rsidRPr="0073016D">
        <w:rPr>
          <w:rFonts w:ascii="Arial" w:hAnsi="Arial" w:cs="Arial"/>
        </w:rPr>
        <w:t>).</w:t>
      </w:r>
    </w:p>
    <w:p w:rsidR="00CE74E8" w:rsidRDefault="00CE74E8" w:rsidP="0073016D">
      <w:pPr>
        <w:tabs>
          <w:tab w:val="left" w:pos="180"/>
          <w:tab w:val="left" w:pos="900"/>
        </w:tabs>
        <w:ind w:firstLine="900"/>
        <w:jc w:val="both"/>
        <w:rPr>
          <w:sz w:val="28"/>
          <w:szCs w:val="28"/>
        </w:rPr>
      </w:pPr>
      <w:r w:rsidRPr="0073016D">
        <w:rPr>
          <w:rFonts w:ascii="Arial" w:hAnsi="Arial" w:cs="Arial"/>
        </w:rPr>
        <w:t>3.Настоящее решение вступает в силу после дня его официального опубликования.</w:t>
      </w:r>
    </w:p>
    <w:p w:rsidR="00CE74E8" w:rsidRDefault="00CE74E8" w:rsidP="00D24667">
      <w:pPr>
        <w:rPr>
          <w:sz w:val="28"/>
          <w:szCs w:val="28"/>
        </w:rPr>
      </w:pPr>
    </w:p>
    <w:p w:rsidR="00CE74E8" w:rsidRPr="0073016D" w:rsidRDefault="00CE74E8" w:rsidP="00805093">
      <w:pPr>
        <w:rPr>
          <w:rFonts w:ascii="Arial" w:hAnsi="Arial" w:cs="Arial"/>
          <w:szCs w:val="28"/>
        </w:rPr>
      </w:pPr>
      <w:r w:rsidRPr="0073016D">
        <w:rPr>
          <w:rFonts w:ascii="Arial" w:hAnsi="Arial" w:cs="Arial"/>
          <w:szCs w:val="28"/>
        </w:rPr>
        <w:t>Председатель Думы Усольского муниципальногорайона Иркутской областиО.А.Серебров</w:t>
      </w:r>
    </w:p>
    <w:p w:rsidR="00CE74E8" w:rsidRPr="0073016D" w:rsidRDefault="00CE74E8" w:rsidP="00805093">
      <w:pPr>
        <w:rPr>
          <w:rFonts w:ascii="Arial" w:hAnsi="Arial" w:cs="Arial"/>
          <w:szCs w:val="28"/>
        </w:rPr>
      </w:pPr>
    </w:p>
    <w:p w:rsidR="00CE74E8" w:rsidRPr="0073016D" w:rsidRDefault="00CE74E8" w:rsidP="00805093">
      <w:pPr>
        <w:rPr>
          <w:rFonts w:ascii="Arial" w:hAnsi="Arial" w:cs="Arial"/>
          <w:szCs w:val="28"/>
        </w:rPr>
      </w:pPr>
      <w:r w:rsidRPr="0073016D">
        <w:rPr>
          <w:rFonts w:ascii="Arial" w:hAnsi="Arial" w:cs="Arial"/>
          <w:szCs w:val="28"/>
        </w:rPr>
        <w:t>Мэр Усольского муниципального районаИркутской областиВ.И.Матюха</w:t>
      </w:r>
    </w:p>
    <w:p w:rsidR="00CE74E8" w:rsidRDefault="00CE74E8" w:rsidP="0073016D">
      <w:pPr>
        <w:widowControl w:val="0"/>
        <w:autoSpaceDE w:val="0"/>
        <w:autoSpaceDN w:val="0"/>
        <w:adjustRightInd w:val="0"/>
        <w:rPr>
          <w:rFonts w:ascii="Arial" w:hAnsi="Arial" w:cs="Arial"/>
        </w:rPr>
      </w:pPr>
    </w:p>
    <w:p w:rsidR="00CE74E8" w:rsidRDefault="00CE74E8" w:rsidP="0073016D">
      <w:pPr>
        <w:widowControl w:val="0"/>
        <w:autoSpaceDE w:val="0"/>
        <w:autoSpaceDN w:val="0"/>
        <w:adjustRightInd w:val="0"/>
        <w:rPr>
          <w:rFonts w:ascii="Arial" w:hAnsi="Arial" w:cs="Arial"/>
        </w:rPr>
      </w:pPr>
      <w:r w:rsidRPr="0073016D">
        <w:rPr>
          <w:rFonts w:ascii="Arial" w:hAnsi="Arial" w:cs="Arial"/>
        </w:rPr>
        <w:t>Подготовил:</w:t>
      </w:r>
    </w:p>
    <w:p w:rsidR="00CE74E8" w:rsidRPr="0073016D" w:rsidRDefault="00CE74E8" w:rsidP="0073016D">
      <w:pPr>
        <w:widowControl w:val="0"/>
        <w:autoSpaceDE w:val="0"/>
        <w:autoSpaceDN w:val="0"/>
        <w:adjustRightInd w:val="0"/>
        <w:rPr>
          <w:rFonts w:ascii="Arial" w:hAnsi="Arial" w:cs="Arial"/>
        </w:rPr>
      </w:pPr>
    </w:p>
    <w:p w:rsidR="00CE74E8" w:rsidRDefault="00CE74E8" w:rsidP="0073016D">
      <w:pPr>
        <w:rPr>
          <w:rFonts w:ascii="Arial" w:hAnsi="Arial" w:cs="Arial"/>
        </w:rPr>
      </w:pPr>
      <w:r w:rsidRPr="0073016D">
        <w:rPr>
          <w:rFonts w:ascii="Arial" w:hAnsi="Arial" w:cs="Arial"/>
        </w:rPr>
        <w:t>Начальник бюджетного отдела</w:t>
      </w:r>
      <w:r>
        <w:rPr>
          <w:rFonts w:ascii="Arial" w:hAnsi="Arial" w:cs="Arial"/>
        </w:rPr>
        <w:t xml:space="preserve"> (</w:t>
      </w:r>
      <w:r w:rsidRPr="0073016D">
        <w:rPr>
          <w:rFonts w:ascii="Arial" w:hAnsi="Arial" w:cs="Arial"/>
        </w:rPr>
        <w:t>36-0-32</w:t>
      </w:r>
      <w:r>
        <w:rPr>
          <w:rFonts w:ascii="Arial" w:hAnsi="Arial" w:cs="Arial"/>
        </w:rPr>
        <w:t xml:space="preserve">) </w:t>
      </w:r>
      <w:r w:rsidRPr="0073016D">
        <w:rPr>
          <w:rFonts w:ascii="Arial" w:hAnsi="Arial" w:cs="Arial"/>
        </w:rPr>
        <w:t>«_____»___________Н.А.Емельянченко</w:t>
      </w:r>
    </w:p>
    <w:p w:rsidR="00CE74E8" w:rsidRDefault="00CE74E8" w:rsidP="0073016D">
      <w:pPr>
        <w:rPr>
          <w:rFonts w:ascii="Arial" w:hAnsi="Arial" w:cs="Arial"/>
        </w:rPr>
      </w:pPr>
    </w:p>
    <w:p w:rsidR="00CE74E8" w:rsidRDefault="00CE74E8" w:rsidP="0073016D">
      <w:pPr>
        <w:widowControl w:val="0"/>
        <w:autoSpaceDE w:val="0"/>
        <w:autoSpaceDN w:val="0"/>
        <w:adjustRightInd w:val="0"/>
        <w:rPr>
          <w:rFonts w:ascii="Arial" w:hAnsi="Arial" w:cs="Arial"/>
        </w:rPr>
      </w:pPr>
    </w:p>
    <w:p w:rsidR="00CE74E8" w:rsidRDefault="00CE74E8" w:rsidP="00805093">
      <w:pPr>
        <w:rPr>
          <w:sz w:val="28"/>
          <w:szCs w:val="28"/>
        </w:rPr>
      </w:pP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Приложение 1</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к решению Думы Усольского муниципального района</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Иркутской области</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"О внесении изменений в Решение Думы Усольского</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муниципального района Иркутской области</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от 27 декабря 2022 года № 23</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"Об утверждении бюджета Усольского муниципального района</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Иркутской области на 2023 год и на плановый</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период 2024-2025 годов"</w:t>
      </w:r>
    </w:p>
    <w:p w:rsidR="00CE74E8" w:rsidRPr="00774F46" w:rsidRDefault="00CE74E8" w:rsidP="00774F46">
      <w:pPr>
        <w:tabs>
          <w:tab w:val="left" w:pos="5955"/>
        </w:tabs>
        <w:ind w:left="108"/>
        <w:jc w:val="right"/>
        <w:rPr>
          <w:rFonts w:ascii="Courier New" w:hAnsi="Courier New" w:cs="Courier New"/>
          <w:bCs/>
          <w:sz w:val="22"/>
          <w:szCs w:val="22"/>
        </w:rPr>
      </w:pPr>
      <w:r w:rsidRPr="00774F46">
        <w:rPr>
          <w:rFonts w:ascii="Courier New" w:hAnsi="Courier New" w:cs="Courier New"/>
          <w:bCs/>
          <w:sz w:val="22"/>
          <w:szCs w:val="22"/>
        </w:rPr>
        <w:t xml:space="preserve">от </w:t>
      </w:r>
      <w:r>
        <w:rPr>
          <w:rFonts w:ascii="Courier New" w:hAnsi="Courier New" w:cs="Courier New"/>
          <w:bCs/>
          <w:sz w:val="22"/>
          <w:szCs w:val="22"/>
        </w:rPr>
        <w:t>28.02.2023</w:t>
      </w:r>
      <w:r w:rsidRPr="00774F46">
        <w:rPr>
          <w:rFonts w:ascii="Courier New" w:hAnsi="Courier New" w:cs="Courier New"/>
          <w:bCs/>
          <w:sz w:val="22"/>
          <w:szCs w:val="22"/>
        </w:rPr>
        <w:t xml:space="preserve"> № </w:t>
      </w:r>
      <w:r>
        <w:rPr>
          <w:rFonts w:ascii="Courier New" w:hAnsi="Courier New" w:cs="Courier New"/>
          <w:bCs/>
          <w:sz w:val="22"/>
          <w:szCs w:val="22"/>
        </w:rPr>
        <w:t>36</w:t>
      </w:r>
    </w:p>
    <w:p w:rsidR="00CE74E8" w:rsidRDefault="00CE74E8" w:rsidP="00805093">
      <w:pPr>
        <w:rPr>
          <w:sz w:val="28"/>
          <w:szCs w:val="28"/>
        </w:rPr>
      </w:pPr>
    </w:p>
    <w:p w:rsidR="00CE74E8" w:rsidRPr="00774F46" w:rsidRDefault="00CE74E8">
      <w:pPr>
        <w:jc w:val="center"/>
        <w:rPr>
          <w:rFonts w:ascii="Arial" w:hAnsi="Arial" w:cs="Arial"/>
          <w:b/>
          <w:bCs/>
          <w:sz w:val="28"/>
          <w:szCs w:val="28"/>
        </w:rPr>
      </w:pPr>
      <w:r w:rsidRPr="00774F46">
        <w:rPr>
          <w:rFonts w:ascii="Arial" w:hAnsi="Arial" w:cs="Arial"/>
          <w:b/>
          <w:bCs/>
          <w:sz w:val="28"/>
          <w:szCs w:val="28"/>
        </w:rPr>
        <w:t>ПРОГНОЗИРУЕМЫЕ ДОХОДЫБЮДЖЕТА УСОЛЬСКОГО МУНИЦИПАЛЬНОГО РАЙОНАИРКУТСКОЙ ОБЛАСТИНА 2023 ГОД</w:t>
      </w:r>
    </w:p>
    <w:p w:rsidR="00CE74E8" w:rsidRDefault="00CE74E8" w:rsidP="00805093">
      <w:pPr>
        <w:rPr>
          <w:sz w:val="28"/>
          <w:szCs w:val="28"/>
        </w:rPr>
      </w:pPr>
    </w:p>
    <w:tbl>
      <w:tblPr>
        <w:tblW w:w="11625" w:type="dxa"/>
        <w:tblInd w:w="-1560" w:type="dxa"/>
        <w:tblLook w:val="00A0"/>
      </w:tblPr>
      <w:tblGrid>
        <w:gridCol w:w="5955"/>
        <w:gridCol w:w="2126"/>
        <w:gridCol w:w="1701"/>
        <w:gridCol w:w="1843"/>
      </w:tblGrid>
      <w:tr w:rsidR="00CE74E8" w:rsidRPr="00774F46" w:rsidTr="00774F46">
        <w:trPr>
          <w:trHeight w:val="375"/>
        </w:trPr>
        <w:tc>
          <w:tcPr>
            <w:tcW w:w="5955" w:type="dxa"/>
            <w:tcBorders>
              <w:top w:val="nil"/>
              <w:left w:val="nil"/>
              <w:bottom w:val="nil"/>
              <w:right w:val="nil"/>
            </w:tcBorders>
            <w:noWrap/>
            <w:vAlign w:val="bottom"/>
          </w:tcPr>
          <w:p w:rsidR="00CE74E8" w:rsidRPr="00774F46" w:rsidRDefault="00CE74E8">
            <w:pPr>
              <w:rPr>
                <w:rFonts w:ascii="Courier New" w:hAnsi="Courier New" w:cs="Courier New"/>
              </w:rPr>
            </w:pPr>
          </w:p>
        </w:tc>
        <w:tc>
          <w:tcPr>
            <w:tcW w:w="2126" w:type="dxa"/>
            <w:tcBorders>
              <w:top w:val="nil"/>
              <w:left w:val="nil"/>
              <w:bottom w:val="nil"/>
              <w:right w:val="nil"/>
            </w:tcBorders>
            <w:noWrap/>
            <w:vAlign w:val="bottom"/>
          </w:tcPr>
          <w:p w:rsidR="00CE74E8" w:rsidRPr="00774F46" w:rsidRDefault="00CE74E8">
            <w:pPr>
              <w:jc w:val="center"/>
              <w:rPr>
                <w:rFonts w:ascii="Courier New" w:hAnsi="Courier New" w:cs="Courier New"/>
              </w:rPr>
            </w:pPr>
          </w:p>
        </w:tc>
        <w:tc>
          <w:tcPr>
            <w:tcW w:w="1701" w:type="dxa"/>
            <w:tcBorders>
              <w:top w:val="nil"/>
              <w:left w:val="nil"/>
              <w:bottom w:val="nil"/>
              <w:right w:val="nil"/>
            </w:tcBorders>
            <w:noWrap/>
            <w:vAlign w:val="bottom"/>
          </w:tcPr>
          <w:p w:rsidR="00CE74E8" w:rsidRPr="00774F46" w:rsidRDefault="00CE74E8">
            <w:pPr>
              <w:jc w:val="center"/>
              <w:rPr>
                <w:rFonts w:ascii="Courier New" w:hAnsi="Courier New" w:cs="Courier New"/>
              </w:rPr>
            </w:pPr>
          </w:p>
        </w:tc>
        <w:tc>
          <w:tcPr>
            <w:tcW w:w="1843" w:type="dxa"/>
            <w:tcBorders>
              <w:top w:val="nil"/>
              <w:left w:val="nil"/>
              <w:bottom w:val="nil"/>
              <w:right w:val="nil"/>
            </w:tcBorders>
            <w:noWrap/>
            <w:vAlign w:val="bottom"/>
          </w:tcPr>
          <w:p w:rsidR="00CE74E8" w:rsidRPr="00774F46" w:rsidRDefault="00CE74E8">
            <w:pPr>
              <w:jc w:val="right"/>
              <w:rPr>
                <w:rFonts w:ascii="Courier New" w:hAnsi="Courier New" w:cs="Courier New"/>
                <w:bCs/>
                <w:color w:val="000000"/>
              </w:rPr>
            </w:pPr>
            <w:r w:rsidRPr="00774F46">
              <w:rPr>
                <w:rFonts w:ascii="Courier New" w:hAnsi="Courier New" w:cs="Courier New"/>
                <w:bCs/>
                <w:color w:val="000000"/>
                <w:sz w:val="22"/>
                <w:szCs w:val="22"/>
              </w:rPr>
              <w:t>тыс. руб.</w:t>
            </w:r>
          </w:p>
        </w:tc>
      </w:tr>
      <w:tr w:rsidR="00CE74E8" w:rsidRPr="00774F46" w:rsidTr="00774F46">
        <w:trPr>
          <w:trHeight w:val="375"/>
        </w:trPr>
        <w:tc>
          <w:tcPr>
            <w:tcW w:w="5955" w:type="dxa"/>
            <w:vMerge w:val="restart"/>
            <w:tcBorders>
              <w:top w:val="single" w:sz="8" w:space="0" w:color="auto"/>
              <w:left w:val="single" w:sz="8" w:space="0" w:color="auto"/>
              <w:bottom w:val="single" w:sz="8" w:space="0" w:color="000000"/>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Наименование групп, подгрупп, статей и подстатей доходов</w:t>
            </w:r>
          </w:p>
        </w:tc>
        <w:tc>
          <w:tcPr>
            <w:tcW w:w="3827" w:type="dxa"/>
            <w:gridSpan w:val="2"/>
            <w:tcBorders>
              <w:top w:val="single" w:sz="8" w:space="0" w:color="auto"/>
              <w:left w:val="nil"/>
              <w:bottom w:val="nil"/>
              <w:right w:val="single" w:sz="4"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Сумма</w:t>
            </w:r>
          </w:p>
        </w:tc>
      </w:tr>
      <w:tr w:rsidR="00CE74E8" w:rsidRPr="00774F46" w:rsidTr="00774F46">
        <w:trPr>
          <w:trHeight w:val="825"/>
        </w:trPr>
        <w:tc>
          <w:tcPr>
            <w:tcW w:w="5955" w:type="dxa"/>
            <w:vMerge/>
            <w:tcBorders>
              <w:top w:val="single" w:sz="8" w:space="0" w:color="auto"/>
              <w:left w:val="single" w:sz="8" w:space="0" w:color="auto"/>
              <w:bottom w:val="single" w:sz="8" w:space="0" w:color="000000"/>
              <w:right w:val="single" w:sz="8" w:space="0" w:color="auto"/>
            </w:tcBorders>
            <w:vAlign w:val="center"/>
          </w:tcPr>
          <w:p w:rsidR="00CE74E8" w:rsidRPr="00774F46" w:rsidRDefault="00CE74E8">
            <w:pPr>
              <w:rPr>
                <w:rFonts w:ascii="Courier New" w:hAnsi="Courier New" w:cs="Courier New"/>
                <w:bCs/>
              </w:rPr>
            </w:pPr>
          </w:p>
        </w:tc>
        <w:tc>
          <w:tcPr>
            <w:tcW w:w="2126" w:type="dxa"/>
            <w:tcBorders>
              <w:top w:val="single" w:sz="8" w:space="0" w:color="auto"/>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главного администратора доходов</w:t>
            </w:r>
          </w:p>
        </w:tc>
        <w:tc>
          <w:tcPr>
            <w:tcW w:w="1701" w:type="dxa"/>
            <w:tcBorders>
              <w:top w:val="single" w:sz="8" w:space="0" w:color="auto"/>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single" w:sz="8" w:space="0" w:color="auto"/>
            </w:tcBorders>
            <w:vAlign w:val="center"/>
          </w:tcPr>
          <w:p w:rsidR="00CE74E8" w:rsidRPr="00774F46" w:rsidRDefault="00CE74E8">
            <w:pPr>
              <w:rPr>
                <w:rFonts w:ascii="Courier New" w:hAnsi="Courier New" w:cs="Courier New"/>
                <w:bCs/>
              </w:rPr>
            </w:pPr>
          </w:p>
        </w:tc>
      </w:tr>
      <w:tr w:rsidR="00CE74E8" w:rsidRPr="00774F46" w:rsidTr="00774F46">
        <w:trPr>
          <w:trHeight w:val="375"/>
        </w:trPr>
        <w:tc>
          <w:tcPr>
            <w:tcW w:w="5955" w:type="dxa"/>
            <w:tcBorders>
              <w:top w:val="nil"/>
              <w:left w:val="single" w:sz="8" w:space="0" w:color="auto"/>
              <w:bottom w:val="single" w:sz="8" w:space="0" w:color="auto"/>
              <w:right w:val="single" w:sz="8" w:space="0" w:color="auto"/>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НАЛОГОВЫЕ И НЕНАЛОГОВЫЕ ДОХОДЫ</w:t>
            </w:r>
          </w:p>
        </w:tc>
        <w:tc>
          <w:tcPr>
            <w:tcW w:w="2126" w:type="dxa"/>
            <w:tcBorders>
              <w:top w:val="nil"/>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1 00 00000 00 0000 000</w:t>
            </w:r>
          </w:p>
        </w:tc>
        <w:tc>
          <w:tcPr>
            <w:tcW w:w="1843" w:type="dxa"/>
            <w:tcBorders>
              <w:top w:val="nil"/>
              <w:left w:val="nil"/>
              <w:bottom w:val="single" w:sz="8"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483 239,35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НАЛОГИ НА ПРИБЫЛЬ, ДОХОДЫ</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1 01 00000 00 0000 000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375 839,58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Налог на доходы физических лиц</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1 01 02000 01 0000 110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375 839,58 </w:t>
            </w:r>
          </w:p>
        </w:tc>
      </w:tr>
      <w:tr w:rsidR="00CE74E8" w:rsidRPr="00774F46" w:rsidTr="00774F46">
        <w:trPr>
          <w:trHeight w:val="57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1 03 00000 00 0000 000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5 540,66 </w:t>
            </w:r>
          </w:p>
        </w:tc>
      </w:tr>
      <w:tr w:rsidR="00CE74E8" w:rsidRPr="00774F46" w:rsidTr="00774F46">
        <w:trPr>
          <w:trHeight w:val="6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color w:val="000000"/>
              </w:rPr>
            </w:pPr>
            <w:r w:rsidRPr="00774F46">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1 03 02000 01 0000 110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5 540,66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НАЛОГИ НА СОВОКУПНЫЙ ДОХОД</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1 05 00000 00 0000 000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78 926,27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Налог, взимаемый в связи с применением упрощенной системы налогообложения</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1 05 01000 00 0000 110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36 069,92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Единый сельскохозяйственный налог</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1 05 03000 01 0000 110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35 747,35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color w:val="000000"/>
              </w:rPr>
            </w:pPr>
            <w:r w:rsidRPr="00774F46">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1 05 04000 02 0000 110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7 109,00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ГОСУДАРСТВЕННАЯ ПОШЛИНА</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1 08 00000 00 0000 000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315,00 </w:t>
            </w:r>
          </w:p>
        </w:tc>
      </w:tr>
      <w:tr w:rsidR="00CE74E8" w:rsidRPr="00774F46" w:rsidTr="00774F46">
        <w:trPr>
          <w:trHeight w:val="6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182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1 08 03000 01 0000 110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300,00 </w:t>
            </w:r>
          </w:p>
        </w:tc>
      </w:tr>
      <w:tr w:rsidR="00CE74E8" w:rsidRPr="00774F46" w:rsidTr="00774F46">
        <w:trPr>
          <w:trHeight w:val="6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902</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1 08 07000 01 0000 110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15,00 </w:t>
            </w:r>
          </w:p>
        </w:tc>
      </w:tr>
      <w:tr w:rsidR="00CE74E8" w:rsidRPr="00774F46" w:rsidTr="00774F46">
        <w:trPr>
          <w:trHeight w:val="57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1 11 00000 00 0000 000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5 057,62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Проценты, полученные от предоставления бюджетных кредитов внутри страны</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1 11 03000 00 0000 120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3,96 </w:t>
            </w:r>
          </w:p>
        </w:tc>
      </w:tr>
      <w:tr w:rsidR="00CE74E8" w:rsidRPr="00774F46" w:rsidTr="00774F46">
        <w:trPr>
          <w:trHeight w:val="12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1 303,66 </w:t>
            </w:r>
          </w:p>
        </w:tc>
      </w:tr>
      <w:tr w:rsidR="00CE74E8" w:rsidRPr="00774F46" w:rsidTr="00774F46">
        <w:trPr>
          <w:trHeight w:val="12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906</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2 500,00 </w:t>
            </w:r>
          </w:p>
        </w:tc>
      </w:tr>
      <w:tr w:rsidR="00CE74E8" w:rsidRPr="00774F46" w:rsidTr="00774F46">
        <w:trPr>
          <w:trHeight w:val="12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906</w:t>
            </w:r>
          </w:p>
        </w:tc>
        <w:tc>
          <w:tcPr>
            <w:tcW w:w="1701" w:type="dxa"/>
            <w:tcBorders>
              <w:top w:val="nil"/>
              <w:left w:val="nil"/>
              <w:bottom w:val="nil"/>
              <w:right w:val="single" w:sz="8" w:space="0" w:color="auto"/>
            </w:tcBorders>
            <w:noWrap/>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1 11 09000 00 0000 120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1 250,00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ПЛАТЕЖИ ПРИ ПОЛЬЗОВАНИИ ПРИРОДНЫМИ РЕСУРСАМИ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048</w:t>
            </w:r>
          </w:p>
        </w:tc>
        <w:tc>
          <w:tcPr>
            <w:tcW w:w="1701" w:type="dxa"/>
            <w:tcBorders>
              <w:top w:val="single" w:sz="4" w:space="0" w:color="auto"/>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1 12 00000 00 0000 000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14 217,92 </w:t>
            </w:r>
          </w:p>
        </w:tc>
      </w:tr>
      <w:tr w:rsidR="00CE74E8" w:rsidRPr="00774F46" w:rsidTr="00774F46">
        <w:trPr>
          <w:trHeight w:val="435"/>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Плата за негативное воздействие на окружающую среду</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048</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1 12 01000 01 0000 120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14 217,92 </w:t>
            </w:r>
          </w:p>
        </w:tc>
      </w:tr>
      <w:tr w:rsidR="00CE74E8" w:rsidRPr="00774F46" w:rsidTr="00774F46">
        <w:trPr>
          <w:trHeight w:val="6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ДОХОДЫ ОТ ОКАЗАНИЯ ПЛАТНЫХ УСЛУГ (РАБОТ) И КОМПЕНСАЦИИ ЗАТРАТ ГОСУДАРСТВА</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1 13 00000 00 0000 000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4,00 </w:t>
            </w:r>
          </w:p>
        </w:tc>
      </w:tr>
      <w:tr w:rsidR="00CE74E8" w:rsidRPr="00774F46" w:rsidTr="00774F46">
        <w:trPr>
          <w:trHeight w:val="345"/>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Доходы от компенсации затрат государства</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1 13 02000 00 0000 130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4,00 </w:t>
            </w:r>
          </w:p>
        </w:tc>
      </w:tr>
      <w:tr w:rsidR="00CE74E8" w:rsidRPr="00774F46" w:rsidTr="00774F46">
        <w:trPr>
          <w:trHeight w:val="315"/>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ДОХОДЫ ОТ ПРОДАЖИ МАТЕРИАЛЬНЫХ И НЕМАТЕРИАЛЬНЫХ АКТИВОВ</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1 14 00000 00 0000 000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2 045,00 </w:t>
            </w:r>
          </w:p>
        </w:tc>
      </w:tr>
      <w:tr w:rsidR="00CE74E8" w:rsidRPr="00774F46" w:rsidTr="00774F46">
        <w:trPr>
          <w:trHeight w:val="315"/>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906</w:t>
            </w:r>
          </w:p>
        </w:tc>
        <w:tc>
          <w:tcPr>
            <w:tcW w:w="1701" w:type="dxa"/>
            <w:tcBorders>
              <w:top w:val="nil"/>
              <w:left w:val="nil"/>
              <w:bottom w:val="nil"/>
              <w:right w:val="single" w:sz="8" w:space="0" w:color="auto"/>
            </w:tcBorders>
            <w:noWrap/>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1 14 02000 00 0000 000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1 225,00 </w:t>
            </w:r>
          </w:p>
        </w:tc>
      </w:tr>
      <w:tr w:rsidR="00CE74E8" w:rsidRPr="00774F46" w:rsidTr="00774F46">
        <w:trPr>
          <w:trHeight w:val="6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single" w:sz="4" w:space="0" w:color="auto"/>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320,00 </w:t>
            </w:r>
          </w:p>
        </w:tc>
      </w:tr>
      <w:tr w:rsidR="00CE74E8" w:rsidRPr="00774F46" w:rsidTr="00774F46">
        <w:trPr>
          <w:trHeight w:val="6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906</w:t>
            </w:r>
          </w:p>
        </w:tc>
        <w:tc>
          <w:tcPr>
            <w:tcW w:w="1701"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500,00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ШТРАФЫ, САНКЦИИ, ВОЗМЕЩЕНИЕ УЩЕРБА</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1 16 00000 00 0000 000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932,08 </w:t>
            </w:r>
          </w:p>
        </w:tc>
      </w:tr>
      <w:tr w:rsidR="00CE74E8" w:rsidRPr="00774F46" w:rsidTr="00774F46">
        <w:trPr>
          <w:trHeight w:val="45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Платежи в целях возмещения причиненного ущерба (убытков)</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1 16 10000 00 0000 140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54,20 </w:t>
            </w:r>
          </w:p>
        </w:tc>
      </w:tr>
      <w:tr w:rsidR="00CE74E8" w:rsidRPr="00774F46" w:rsidTr="00774F46">
        <w:trPr>
          <w:trHeight w:val="615"/>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1 16 01000 01 0000 140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122,88 </w:t>
            </w:r>
          </w:p>
        </w:tc>
      </w:tr>
      <w:tr w:rsidR="00CE74E8" w:rsidRPr="00774F46" w:rsidTr="00774F46">
        <w:trPr>
          <w:trHeight w:val="159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1 16 07000 01 0000 140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5,00 </w:t>
            </w:r>
          </w:p>
        </w:tc>
      </w:tr>
      <w:tr w:rsidR="00CE74E8" w:rsidRPr="00774F46" w:rsidTr="00774F46">
        <w:trPr>
          <w:trHeight w:val="159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1 16 18000 02 0000 140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750,00 </w:t>
            </w:r>
          </w:p>
        </w:tc>
      </w:tr>
      <w:tr w:rsidR="00CE74E8" w:rsidRPr="00774F46" w:rsidTr="00774F46">
        <w:trPr>
          <w:trHeight w:val="375"/>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bCs/>
              </w:rPr>
            </w:pPr>
            <w:r w:rsidRPr="00774F46">
              <w:rPr>
                <w:rFonts w:ascii="Courier New" w:hAnsi="Courier New" w:cs="Courier New"/>
                <w:bCs/>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000</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1 17 00000 00 0000 000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361,22 </w:t>
            </w:r>
          </w:p>
        </w:tc>
      </w:tr>
      <w:tr w:rsidR="00CE74E8" w:rsidRPr="00774F46" w:rsidTr="00774F46">
        <w:trPr>
          <w:trHeight w:val="300"/>
        </w:trPr>
        <w:tc>
          <w:tcPr>
            <w:tcW w:w="5955" w:type="dxa"/>
            <w:tcBorders>
              <w:top w:val="nil"/>
              <w:left w:val="single" w:sz="8" w:space="0" w:color="auto"/>
              <w:bottom w:val="single" w:sz="4" w:space="0" w:color="auto"/>
              <w:right w:val="nil"/>
            </w:tcBorders>
            <w:noWrap/>
            <w:vAlign w:val="center"/>
          </w:tcPr>
          <w:p w:rsidR="00CE74E8" w:rsidRPr="00774F46" w:rsidRDefault="00CE74E8">
            <w:pPr>
              <w:rPr>
                <w:rFonts w:ascii="Courier New" w:hAnsi="Courier New" w:cs="Courier New"/>
                <w:color w:val="000000"/>
              </w:rPr>
            </w:pPr>
            <w:r w:rsidRPr="00774F46">
              <w:rPr>
                <w:rFonts w:ascii="Courier New" w:hAnsi="Courier New" w:cs="Courier New"/>
                <w:color w:val="000000"/>
                <w:sz w:val="22"/>
                <w:szCs w:val="22"/>
              </w:rPr>
              <w:t>Невыясненные поступления</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nil"/>
              <w:left w:val="nil"/>
              <w:bottom w:val="nil"/>
              <w:right w:val="single" w:sz="8" w:space="0" w:color="auto"/>
            </w:tcBorders>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1 17 01000 00 0000 180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0,00 </w:t>
            </w:r>
          </w:p>
        </w:tc>
      </w:tr>
      <w:tr w:rsidR="00CE74E8" w:rsidRPr="00774F46" w:rsidTr="00774F46">
        <w:trPr>
          <w:trHeight w:val="300"/>
        </w:trPr>
        <w:tc>
          <w:tcPr>
            <w:tcW w:w="5955" w:type="dxa"/>
            <w:tcBorders>
              <w:top w:val="nil"/>
              <w:left w:val="single" w:sz="8" w:space="0" w:color="auto"/>
              <w:bottom w:val="single" w:sz="4" w:space="0" w:color="auto"/>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single" w:sz="4" w:space="0" w:color="auto"/>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1 17 05000 00 0000 180</w:t>
            </w:r>
          </w:p>
        </w:tc>
        <w:tc>
          <w:tcPr>
            <w:tcW w:w="1843" w:type="dxa"/>
            <w:tcBorders>
              <w:top w:val="nil"/>
              <w:left w:val="nil"/>
              <w:bottom w:val="single" w:sz="4"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5,00 </w:t>
            </w:r>
          </w:p>
        </w:tc>
      </w:tr>
      <w:tr w:rsidR="00CE74E8" w:rsidRPr="00774F46" w:rsidTr="00774F46">
        <w:trPr>
          <w:trHeight w:val="315"/>
        </w:trPr>
        <w:tc>
          <w:tcPr>
            <w:tcW w:w="5955" w:type="dxa"/>
            <w:tcBorders>
              <w:top w:val="nil"/>
              <w:left w:val="single" w:sz="8" w:space="0" w:color="auto"/>
              <w:bottom w:val="nil"/>
              <w:right w:val="nil"/>
            </w:tcBorders>
          </w:tcPr>
          <w:p w:rsidR="00CE74E8" w:rsidRPr="00774F46" w:rsidRDefault="00CE74E8">
            <w:pPr>
              <w:jc w:val="both"/>
              <w:rPr>
                <w:rFonts w:ascii="Courier New" w:hAnsi="Courier New" w:cs="Courier New"/>
              </w:rPr>
            </w:pPr>
            <w:r w:rsidRPr="00774F46">
              <w:rPr>
                <w:rFonts w:ascii="Courier New" w:hAnsi="Courier New" w:cs="Courier New"/>
                <w:sz w:val="22"/>
                <w:szCs w:val="22"/>
              </w:rPr>
              <w:t>Инициативные платежи</w:t>
            </w:r>
          </w:p>
        </w:tc>
        <w:tc>
          <w:tcPr>
            <w:tcW w:w="2126"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000</w:t>
            </w:r>
          </w:p>
        </w:tc>
        <w:tc>
          <w:tcPr>
            <w:tcW w:w="1701" w:type="dxa"/>
            <w:tcBorders>
              <w:top w:val="nil"/>
              <w:left w:val="nil"/>
              <w:bottom w:val="single" w:sz="8"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1 17 15000 00 0000 150</w:t>
            </w:r>
          </w:p>
        </w:tc>
        <w:tc>
          <w:tcPr>
            <w:tcW w:w="1843" w:type="dxa"/>
            <w:tcBorders>
              <w:top w:val="nil"/>
              <w:left w:val="nil"/>
              <w:bottom w:val="single" w:sz="8" w:space="0" w:color="auto"/>
              <w:right w:val="single" w:sz="8" w:space="0" w:color="auto"/>
            </w:tcBorders>
            <w:noWrap/>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356,22 </w:t>
            </w:r>
          </w:p>
        </w:tc>
      </w:tr>
      <w:tr w:rsidR="00CE74E8" w:rsidRPr="00774F46" w:rsidTr="00774F46">
        <w:trPr>
          <w:trHeight w:val="375"/>
        </w:trPr>
        <w:tc>
          <w:tcPr>
            <w:tcW w:w="5955" w:type="dxa"/>
            <w:tcBorders>
              <w:top w:val="single" w:sz="8" w:space="0" w:color="auto"/>
              <w:left w:val="single" w:sz="8" w:space="0" w:color="auto"/>
              <w:bottom w:val="single" w:sz="8" w:space="0" w:color="auto"/>
              <w:right w:val="single" w:sz="8" w:space="0" w:color="auto"/>
            </w:tcBorders>
            <w:vAlign w:val="center"/>
          </w:tcPr>
          <w:p w:rsidR="00CE74E8" w:rsidRPr="00774F46" w:rsidRDefault="00CE74E8">
            <w:pPr>
              <w:rPr>
                <w:rFonts w:ascii="Courier New" w:hAnsi="Courier New" w:cs="Courier New"/>
                <w:bCs/>
              </w:rPr>
            </w:pPr>
            <w:r w:rsidRPr="00774F46">
              <w:rPr>
                <w:rFonts w:ascii="Courier New" w:hAnsi="Courier New" w:cs="Courier New"/>
                <w:bCs/>
                <w:sz w:val="22"/>
                <w:szCs w:val="22"/>
              </w:rPr>
              <w:t>БЕЗВОЗМЕЗДНЫЕ ПОСТУПЛЕНИЯ</w:t>
            </w:r>
          </w:p>
        </w:tc>
        <w:tc>
          <w:tcPr>
            <w:tcW w:w="2126" w:type="dxa"/>
            <w:tcBorders>
              <w:top w:val="nil"/>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2 00 00000 00 0000 000</w:t>
            </w:r>
          </w:p>
        </w:tc>
        <w:tc>
          <w:tcPr>
            <w:tcW w:w="1843" w:type="dxa"/>
            <w:tcBorders>
              <w:top w:val="nil"/>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1 549 974,29 </w:t>
            </w:r>
          </w:p>
        </w:tc>
      </w:tr>
      <w:tr w:rsidR="00CE74E8" w:rsidRPr="00774F46" w:rsidTr="00774F46">
        <w:trPr>
          <w:trHeight w:val="375"/>
        </w:trPr>
        <w:tc>
          <w:tcPr>
            <w:tcW w:w="5955" w:type="dxa"/>
            <w:tcBorders>
              <w:top w:val="nil"/>
              <w:left w:val="single" w:sz="8" w:space="0" w:color="auto"/>
              <w:bottom w:val="nil"/>
              <w:right w:val="single" w:sz="8" w:space="0" w:color="auto"/>
            </w:tcBorders>
            <w:vAlign w:val="center"/>
          </w:tcPr>
          <w:p w:rsidR="00CE74E8" w:rsidRPr="00774F46" w:rsidRDefault="00CE74E8">
            <w:pPr>
              <w:rPr>
                <w:rFonts w:ascii="Courier New" w:hAnsi="Courier New" w:cs="Courier New"/>
                <w:bCs/>
              </w:rPr>
            </w:pPr>
            <w:r w:rsidRPr="00774F46">
              <w:rPr>
                <w:rFonts w:ascii="Courier New" w:hAnsi="Courier New" w:cs="Courier New"/>
                <w:bCs/>
                <w:sz w:val="22"/>
                <w:szCs w:val="22"/>
              </w:rPr>
              <w:t>Безвозмездные поступления от других бюджетов бюджетной системы РФ</w:t>
            </w:r>
          </w:p>
        </w:tc>
        <w:tc>
          <w:tcPr>
            <w:tcW w:w="2126" w:type="dxa"/>
            <w:tcBorders>
              <w:top w:val="nil"/>
              <w:left w:val="nil"/>
              <w:bottom w:val="nil"/>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2 02 00000 00 0000 000</w:t>
            </w:r>
          </w:p>
        </w:tc>
        <w:tc>
          <w:tcPr>
            <w:tcW w:w="1843" w:type="dxa"/>
            <w:tcBorders>
              <w:top w:val="nil"/>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1 549 958,43 </w:t>
            </w:r>
          </w:p>
        </w:tc>
      </w:tr>
      <w:tr w:rsidR="00CE74E8" w:rsidRPr="00774F46" w:rsidTr="00774F46">
        <w:trPr>
          <w:trHeight w:val="375"/>
        </w:trPr>
        <w:tc>
          <w:tcPr>
            <w:tcW w:w="5955" w:type="dxa"/>
            <w:tcBorders>
              <w:top w:val="single" w:sz="8" w:space="0" w:color="auto"/>
              <w:left w:val="single" w:sz="8" w:space="0" w:color="auto"/>
              <w:bottom w:val="single" w:sz="8" w:space="0" w:color="auto"/>
              <w:right w:val="nil"/>
            </w:tcBorders>
          </w:tcPr>
          <w:p w:rsidR="00CE74E8" w:rsidRPr="00774F46" w:rsidRDefault="00CE74E8">
            <w:pPr>
              <w:rPr>
                <w:rFonts w:ascii="Courier New" w:hAnsi="Courier New" w:cs="Courier New"/>
                <w:bCs/>
              </w:rPr>
            </w:pPr>
            <w:r w:rsidRPr="00774F46">
              <w:rPr>
                <w:rFonts w:ascii="Courier New" w:hAnsi="Courier New" w:cs="Courier New"/>
                <w:bCs/>
                <w:sz w:val="22"/>
                <w:szCs w:val="22"/>
              </w:rPr>
              <w:t>Дотации бюджетам бюджетной системы Российской Федерации</w:t>
            </w:r>
          </w:p>
        </w:tc>
        <w:tc>
          <w:tcPr>
            <w:tcW w:w="2126" w:type="dxa"/>
            <w:tcBorders>
              <w:top w:val="single" w:sz="8" w:space="0" w:color="auto"/>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single" w:sz="8" w:space="0" w:color="auto"/>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2 02 10000 00 0000 150</w:t>
            </w:r>
          </w:p>
        </w:tc>
        <w:tc>
          <w:tcPr>
            <w:tcW w:w="1843" w:type="dxa"/>
            <w:tcBorders>
              <w:top w:val="nil"/>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76 144,60 </w:t>
            </w:r>
          </w:p>
        </w:tc>
      </w:tr>
      <w:tr w:rsidR="00CE74E8" w:rsidRPr="00774F46" w:rsidTr="00774F46">
        <w:trPr>
          <w:trHeight w:val="375"/>
        </w:trPr>
        <w:tc>
          <w:tcPr>
            <w:tcW w:w="5955" w:type="dxa"/>
            <w:tcBorders>
              <w:top w:val="nil"/>
              <w:left w:val="single" w:sz="4" w:space="0" w:color="auto"/>
              <w:bottom w:val="single" w:sz="4" w:space="0" w:color="auto"/>
              <w:right w:val="nil"/>
            </w:tcBorders>
          </w:tcPr>
          <w:p w:rsidR="00CE74E8" w:rsidRPr="00774F46" w:rsidRDefault="00CE74E8">
            <w:pPr>
              <w:rPr>
                <w:rFonts w:ascii="Courier New" w:hAnsi="Courier New" w:cs="Courier New"/>
              </w:rPr>
            </w:pPr>
            <w:r w:rsidRPr="00774F46">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2126"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nil"/>
              <w:bottom w:val="single" w:sz="8" w:space="0" w:color="auto"/>
              <w:right w:val="single" w:sz="8" w:space="0" w:color="auto"/>
            </w:tcBorders>
            <w:noWrap/>
            <w:vAlign w:val="center"/>
          </w:tcPr>
          <w:p w:rsidR="00CE74E8" w:rsidRPr="00774F46" w:rsidRDefault="00CE74E8">
            <w:pPr>
              <w:jc w:val="center"/>
              <w:rPr>
                <w:rFonts w:ascii="Courier New" w:hAnsi="Courier New" w:cs="Courier New"/>
                <w:color w:val="000000"/>
              </w:rPr>
            </w:pPr>
            <w:r w:rsidRPr="00774F46">
              <w:rPr>
                <w:rFonts w:ascii="Courier New" w:hAnsi="Courier New" w:cs="Courier New"/>
                <w:color w:val="000000"/>
                <w:sz w:val="22"/>
                <w:szCs w:val="22"/>
              </w:rPr>
              <w:t>2 02 15002 05 0000 150</w:t>
            </w:r>
          </w:p>
        </w:tc>
        <w:tc>
          <w:tcPr>
            <w:tcW w:w="1843" w:type="dxa"/>
            <w:tcBorders>
              <w:top w:val="nil"/>
              <w:left w:val="nil"/>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76 144,60 </w:t>
            </w:r>
          </w:p>
        </w:tc>
      </w:tr>
      <w:tr w:rsidR="00CE74E8" w:rsidRPr="00774F46" w:rsidTr="00774F46">
        <w:trPr>
          <w:trHeight w:val="585"/>
        </w:trPr>
        <w:tc>
          <w:tcPr>
            <w:tcW w:w="5955" w:type="dxa"/>
            <w:tcBorders>
              <w:top w:val="single" w:sz="8" w:space="0" w:color="auto"/>
              <w:left w:val="single" w:sz="8" w:space="0" w:color="auto"/>
              <w:bottom w:val="single" w:sz="8" w:space="0" w:color="auto"/>
              <w:right w:val="single" w:sz="8" w:space="0" w:color="auto"/>
            </w:tcBorders>
            <w:vAlign w:val="center"/>
          </w:tcPr>
          <w:p w:rsidR="00CE74E8" w:rsidRPr="00774F46" w:rsidRDefault="00CE74E8">
            <w:pPr>
              <w:rPr>
                <w:rFonts w:ascii="Courier New" w:hAnsi="Courier New" w:cs="Courier New"/>
                <w:bCs/>
              </w:rPr>
            </w:pPr>
            <w:r w:rsidRPr="00774F46">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tcBorders>
              <w:top w:val="nil"/>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2 02 20000 00 0000 150</w:t>
            </w:r>
          </w:p>
        </w:tc>
        <w:tc>
          <w:tcPr>
            <w:tcW w:w="1843" w:type="dxa"/>
            <w:tcBorders>
              <w:top w:val="single" w:sz="8" w:space="0" w:color="auto"/>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224 470,00 </w:t>
            </w:r>
          </w:p>
        </w:tc>
      </w:tr>
      <w:tr w:rsidR="00CE74E8" w:rsidRPr="00774F46" w:rsidTr="00774F46">
        <w:trPr>
          <w:trHeight w:val="300"/>
        </w:trPr>
        <w:tc>
          <w:tcPr>
            <w:tcW w:w="5955" w:type="dxa"/>
            <w:tcBorders>
              <w:top w:val="nil"/>
              <w:left w:val="single" w:sz="8" w:space="0" w:color="auto"/>
              <w:bottom w:val="single" w:sz="4" w:space="0" w:color="auto"/>
              <w:right w:val="single" w:sz="8" w:space="0" w:color="auto"/>
            </w:tcBorders>
            <w:vAlign w:val="center"/>
          </w:tcPr>
          <w:p w:rsidR="00CE74E8" w:rsidRPr="00774F46" w:rsidRDefault="00CE74E8">
            <w:pPr>
              <w:rPr>
                <w:rFonts w:ascii="Courier New" w:hAnsi="Courier New" w:cs="Courier New"/>
              </w:rPr>
            </w:pPr>
            <w:r w:rsidRPr="00774F46">
              <w:rPr>
                <w:rFonts w:ascii="Courier New" w:hAnsi="Courier New" w:cs="Courier New"/>
                <w:sz w:val="22"/>
                <w:szCs w:val="22"/>
              </w:rPr>
              <w:t>в том числе:</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w:t>
            </w:r>
          </w:p>
        </w:tc>
      </w:tr>
      <w:tr w:rsidR="00CE74E8" w:rsidRPr="00774F46" w:rsidTr="00774F46">
        <w:trPr>
          <w:trHeight w:val="1005"/>
        </w:trPr>
        <w:tc>
          <w:tcPr>
            <w:tcW w:w="5955" w:type="dxa"/>
            <w:tcBorders>
              <w:top w:val="nil"/>
              <w:left w:val="single" w:sz="8" w:space="0" w:color="auto"/>
              <w:bottom w:val="single" w:sz="4" w:space="0" w:color="auto"/>
              <w:right w:val="single" w:sz="8" w:space="0" w:color="auto"/>
            </w:tcBorders>
            <w:vAlign w:val="center"/>
          </w:tcPr>
          <w:p w:rsidR="00CE74E8" w:rsidRPr="00774F46" w:rsidRDefault="00CE74E8">
            <w:pPr>
              <w:rPr>
                <w:rFonts w:ascii="Courier New" w:hAnsi="Courier New" w:cs="Courier New"/>
              </w:rPr>
            </w:pPr>
            <w:r w:rsidRPr="00774F46">
              <w:rPr>
                <w:rFonts w:ascii="Courier New" w:hAnsi="Courier New" w:cs="Courier New"/>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2 02 25098 05 0000 150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14 728,30 </w:t>
            </w:r>
          </w:p>
        </w:tc>
      </w:tr>
      <w:tr w:rsidR="00CE74E8" w:rsidRPr="00774F46" w:rsidTr="00774F46">
        <w:trPr>
          <w:trHeight w:val="66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2 02 25467 05 0000 150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976,60 </w:t>
            </w:r>
          </w:p>
        </w:tc>
      </w:tr>
      <w:tr w:rsidR="00CE74E8" w:rsidRPr="00774F46" w:rsidTr="00774F46">
        <w:trPr>
          <w:trHeight w:val="66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2126"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2 02 25497 05 0000 150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5 677,85 </w:t>
            </w:r>
          </w:p>
        </w:tc>
      </w:tr>
      <w:tr w:rsidR="00CE74E8" w:rsidRPr="00774F46" w:rsidTr="00774F46">
        <w:trPr>
          <w:trHeight w:val="99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2 02 25304 05 0000 150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31 492,60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2 02 25519 05 0000 150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205,88 </w:t>
            </w:r>
          </w:p>
        </w:tc>
      </w:tr>
      <w:tr w:rsidR="00CE74E8" w:rsidRPr="00774F46" w:rsidTr="00774F46">
        <w:trPr>
          <w:trHeight w:val="12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в целях софинансирования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2 02 25750 05 0000 150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28 775,80 </w:t>
            </w:r>
          </w:p>
        </w:tc>
      </w:tr>
      <w:tr w:rsidR="00CE74E8" w:rsidRPr="00774F46" w:rsidTr="00774F46">
        <w:trPr>
          <w:trHeight w:val="21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70 295,90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3 045,00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473,70 </w:t>
            </w:r>
          </w:p>
        </w:tc>
      </w:tr>
      <w:tr w:rsidR="00CE74E8" w:rsidRPr="00774F46" w:rsidTr="00774F46">
        <w:trPr>
          <w:trHeight w:val="12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2 784,80 </w:t>
            </w:r>
          </w:p>
        </w:tc>
      </w:tr>
      <w:tr w:rsidR="00CE74E8" w:rsidRPr="00774F46" w:rsidTr="00774F46">
        <w:trPr>
          <w:trHeight w:val="6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15 000,00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2 448,70 </w:t>
            </w:r>
          </w:p>
        </w:tc>
      </w:tr>
      <w:tr w:rsidR="00CE74E8" w:rsidRPr="00774F46" w:rsidTr="00774F46">
        <w:trPr>
          <w:trHeight w:val="6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осуществление дорожной деятельности в отношении автомобильных дорог местного значения</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17 048,30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10 068,00 </w:t>
            </w:r>
          </w:p>
        </w:tc>
      </w:tr>
      <w:tr w:rsidR="00CE74E8" w:rsidRPr="00774F46" w:rsidTr="00774F46">
        <w:trPr>
          <w:trHeight w:val="6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15 087,50 </w:t>
            </w:r>
          </w:p>
        </w:tc>
      </w:tr>
      <w:tr w:rsidR="00CE74E8" w:rsidRPr="00774F46" w:rsidTr="00774F46">
        <w:trPr>
          <w:trHeight w:val="600"/>
        </w:trPr>
        <w:tc>
          <w:tcPr>
            <w:tcW w:w="5955" w:type="dxa"/>
            <w:tcBorders>
              <w:top w:val="nil"/>
              <w:left w:val="single" w:sz="8" w:space="0" w:color="auto"/>
              <w:bottom w:val="nil"/>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финансовую поддержку реализации инициативных проектов</w:t>
            </w:r>
          </w:p>
        </w:tc>
        <w:tc>
          <w:tcPr>
            <w:tcW w:w="2126" w:type="dxa"/>
            <w:tcBorders>
              <w:top w:val="nil"/>
              <w:left w:val="nil"/>
              <w:bottom w:val="nil"/>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3 010,37 </w:t>
            </w:r>
          </w:p>
        </w:tc>
      </w:tr>
      <w:tr w:rsidR="00CE74E8" w:rsidRPr="00774F46" w:rsidTr="00774F46">
        <w:trPr>
          <w:trHeight w:val="1215"/>
        </w:trPr>
        <w:tc>
          <w:tcPr>
            <w:tcW w:w="5955" w:type="dxa"/>
            <w:tcBorders>
              <w:top w:val="single" w:sz="4" w:space="0" w:color="auto"/>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2126" w:type="dxa"/>
            <w:tcBorders>
              <w:top w:val="single" w:sz="4" w:space="0" w:color="auto"/>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single" w:sz="4" w:space="0" w:color="auto"/>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2 02 29999 05 0000 150</w:t>
            </w:r>
          </w:p>
        </w:tc>
        <w:tc>
          <w:tcPr>
            <w:tcW w:w="1843" w:type="dxa"/>
            <w:tcBorders>
              <w:top w:val="nil"/>
              <w:left w:val="nil"/>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3 350,70 </w:t>
            </w:r>
          </w:p>
        </w:tc>
      </w:tr>
      <w:tr w:rsidR="00CE74E8" w:rsidRPr="00774F46" w:rsidTr="00774F46">
        <w:trPr>
          <w:trHeight w:val="315"/>
        </w:trPr>
        <w:tc>
          <w:tcPr>
            <w:tcW w:w="5955" w:type="dxa"/>
            <w:tcBorders>
              <w:top w:val="single" w:sz="8" w:space="0" w:color="auto"/>
              <w:left w:val="single" w:sz="8" w:space="0" w:color="auto"/>
              <w:bottom w:val="single" w:sz="8" w:space="0" w:color="auto"/>
              <w:right w:val="single" w:sz="8" w:space="0" w:color="auto"/>
            </w:tcBorders>
            <w:vAlign w:val="center"/>
          </w:tcPr>
          <w:p w:rsidR="00CE74E8" w:rsidRPr="00774F46" w:rsidRDefault="00CE74E8">
            <w:pPr>
              <w:rPr>
                <w:rFonts w:ascii="Courier New" w:hAnsi="Courier New" w:cs="Courier New"/>
                <w:bCs/>
              </w:rPr>
            </w:pPr>
            <w:r w:rsidRPr="00774F46">
              <w:rPr>
                <w:rFonts w:ascii="Courier New" w:hAnsi="Courier New" w:cs="Courier New"/>
                <w:bCs/>
                <w:sz w:val="22"/>
                <w:szCs w:val="22"/>
              </w:rPr>
              <w:t>Субвенции бюджетам бюджетной системы Российской Федерации</w:t>
            </w:r>
          </w:p>
        </w:tc>
        <w:tc>
          <w:tcPr>
            <w:tcW w:w="2126" w:type="dxa"/>
            <w:tcBorders>
              <w:top w:val="single" w:sz="8" w:space="0" w:color="auto"/>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2 02 30000 00 0000 150</w:t>
            </w:r>
          </w:p>
        </w:tc>
        <w:tc>
          <w:tcPr>
            <w:tcW w:w="1843" w:type="dxa"/>
            <w:tcBorders>
              <w:top w:val="single" w:sz="8" w:space="0" w:color="auto"/>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1 194 162,40 </w:t>
            </w:r>
          </w:p>
        </w:tc>
      </w:tr>
      <w:tr w:rsidR="00CE74E8" w:rsidRPr="00774F46" w:rsidTr="00774F46">
        <w:trPr>
          <w:trHeight w:val="300"/>
        </w:trPr>
        <w:tc>
          <w:tcPr>
            <w:tcW w:w="5955" w:type="dxa"/>
            <w:tcBorders>
              <w:top w:val="nil"/>
              <w:left w:val="single" w:sz="8" w:space="0" w:color="auto"/>
              <w:bottom w:val="single" w:sz="4" w:space="0" w:color="auto"/>
              <w:right w:val="single" w:sz="8" w:space="0" w:color="auto"/>
            </w:tcBorders>
            <w:vAlign w:val="center"/>
          </w:tcPr>
          <w:p w:rsidR="00CE74E8" w:rsidRPr="00774F46" w:rsidRDefault="00CE74E8">
            <w:pPr>
              <w:rPr>
                <w:rFonts w:ascii="Courier New" w:hAnsi="Courier New" w:cs="Courier New"/>
              </w:rPr>
            </w:pPr>
            <w:r w:rsidRPr="00774F46">
              <w:rPr>
                <w:rFonts w:ascii="Courier New" w:hAnsi="Courier New" w:cs="Courier New"/>
                <w:sz w:val="22"/>
                <w:szCs w:val="22"/>
              </w:rPr>
              <w:t>в том числе:</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3 191,70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1 745,50 </w:t>
            </w:r>
          </w:p>
        </w:tc>
      </w:tr>
      <w:tr w:rsidR="00CE74E8" w:rsidRPr="00774F46" w:rsidTr="00774F46">
        <w:trPr>
          <w:trHeight w:val="6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1 725,40 </w:t>
            </w:r>
          </w:p>
        </w:tc>
      </w:tr>
      <w:tr w:rsidR="00CE74E8" w:rsidRPr="00774F46" w:rsidTr="00774F46">
        <w:trPr>
          <w:trHeight w:val="6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821,30 </w:t>
            </w:r>
          </w:p>
        </w:tc>
      </w:tr>
      <w:tr w:rsidR="00CE74E8" w:rsidRPr="00774F46" w:rsidTr="00774F46">
        <w:trPr>
          <w:trHeight w:val="6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13 441,20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2 913,60 </w:t>
            </w:r>
          </w:p>
        </w:tc>
      </w:tr>
      <w:tr w:rsidR="00CE74E8" w:rsidRPr="00774F46" w:rsidTr="00774F46">
        <w:trPr>
          <w:trHeight w:val="12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0,70 </w:t>
            </w:r>
          </w:p>
        </w:tc>
      </w:tr>
      <w:tr w:rsidR="00CE74E8" w:rsidRPr="00774F46" w:rsidTr="00774F46">
        <w:trPr>
          <w:trHeight w:val="6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980,00 </w:t>
            </w:r>
          </w:p>
        </w:tc>
      </w:tr>
      <w:tr w:rsidR="00CE74E8" w:rsidRPr="00774F46" w:rsidTr="00774F46">
        <w:trPr>
          <w:trHeight w:val="12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185,60 </w:t>
            </w:r>
          </w:p>
        </w:tc>
      </w:tr>
      <w:tr w:rsidR="00CE74E8" w:rsidRPr="00774F46" w:rsidTr="00774F46">
        <w:trPr>
          <w:trHeight w:val="12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136 956,10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2 02 35120 05 0000 150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1,60 </w:t>
            </w:r>
          </w:p>
        </w:tc>
      </w:tr>
      <w:tr w:rsidR="00CE74E8" w:rsidRPr="00774F46" w:rsidTr="00774F46">
        <w:trPr>
          <w:trHeight w:val="12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2 02 39999 05 0000 150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643 696,50 </w:t>
            </w:r>
          </w:p>
        </w:tc>
      </w:tr>
      <w:tr w:rsidR="00CE74E8" w:rsidRPr="00774F46" w:rsidTr="00774F46">
        <w:trPr>
          <w:trHeight w:val="915"/>
        </w:trPr>
        <w:tc>
          <w:tcPr>
            <w:tcW w:w="5955" w:type="dxa"/>
            <w:tcBorders>
              <w:top w:val="nil"/>
              <w:left w:val="single" w:sz="8" w:space="0" w:color="auto"/>
              <w:bottom w:val="nil"/>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tcBorders>
              <w:top w:val="nil"/>
              <w:left w:val="nil"/>
              <w:bottom w:val="nil"/>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2 02 39999 05 0000 150</w:t>
            </w:r>
          </w:p>
        </w:tc>
        <w:tc>
          <w:tcPr>
            <w:tcW w:w="1843" w:type="dxa"/>
            <w:tcBorders>
              <w:top w:val="nil"/>
              <w:left w:val="nil"/>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388 503,20 </w:t>
            </w:r>
          </w:p>
        </w:tc>
      </w:tr>
      <w:tr w:rsidR="00CE74E8" w:rsidRPr="00774F46" w:rsidTr="00774F46">
        <w:trPr>
          <w:trHeight w:val="315"/>
        </w:trPr>
        <w:tc>
          <w:tcPr>
            <w:tcW w:w="5955" w:type="dxa"/>
            <w:tcBorders>
              <w:top w:val="single" w:sz="8" w:space="0" w:color="auto"/>
              <w:left w:val="single" w:sz="8" w:space="0" w:color="auto"/>
              <w:bottom w:val="single" w:sz="8" w:space="0" w:color="auto"/>
              <w:right w:val="single" w:sz="8" w:space="0" w:color="auto"/>
            </w:tcBorders>
            <w:vAlign w:val="center"/>
          </w:tcPr>
          <w:p w:rsidR="00CE74E8" w:rsidRPr="00774F46" w:rsidRDefault="00CE74E8">
            <w:pPr>
              <w:rPr>
                <w:rFonts w:ascii="Courier New" w:hAnsi="Courier New" w:cs="Courier New"/>
                <w:bCs/>
              </w:rPr>
            </w:pPr>
            <w:r w:rsidRPr="00774F46">
              <w:rPr>
                <w:rFonts w:ascii="Courier New" w:hAnsi="Courier New" w:cs="Courier New"/>
                <w:bCs/>
                <w:sz w:val="22"/>
                <w:szCs w:val="22"/>
              </w:rPr>
              <w:t>Иные межбюджетные трансферты</w:t>
            </w:r>
          </w:p>
        </w:tc>
        <w:tc>
          <w:tcPr>
            <w:tcW w:w="2126" w:type="dxa"/>
            <w:tcBorders>
              <w:top w:val="single" w:sz="8" w:space="0" w:color="auto"/>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2 02 40000 00 0000 150</w:t>
            </w:r>
          </w:p>
        </w:tc>
        <w:tc>
          <w:tcPr>
            <w:tcW w:w="1843" w:type="dxa"/>
            <w:tcBorders>
              <w:top w:val="single" w:sz="8" w:space="0" w:color="auto"/>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55 181,42 </w:t>
            </w:r>
          </w:p>
        </w:tc>
      </w:tr>
      <w:tr w:rsidR="00CE74E8" w:rsidRPr="00774F46" w:rsidTr="00774F46">
        <w:trPr>
          <w:trHeight w:val="90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2 02 40014 05 0000 150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11 972,12 </w:t>
            </w:r>
          </w:p>
        </w:tc>
      </w:tr>
      <w:tr w:rsidR="00CE74E8" w:rsidRPr="00774F46" w:rsidTr="00774F46">
        <w:trPr>
          <w:trHeight w:val="1200"/>
        </w:trPr>
        <w:tc>
          <w:tcPr>
            <w:tcW w:w="5955" w:type="dxa"/>
            <w:tcBorders>
              <w:top w:val="nil"/>
              <w:left w:val="single" w:sz="8" w:space="0" w:color="auto"/>
              <w:bottom w:val="nil"/>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nil"/>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2 02 45179 05 0000 150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3 602,50 </w:t>
            </w:r>
          </w:p>
        </w:tc>
      </w:tr>
      <w:tr w:rsidR="00CE74E8" w:rsidRPr="00774F46" w:rsidTr="00774F46">
        <w:trPr>
          <w:trHeight w:val="885"/>
        </w:trPr>
        <w:tc>
          <w:tcPr>
            <w:tcW w:w="5955" w:type="dxa"/>
            <w:tcBorders>
              <w:top w:val="single" w:sz="4" w:space="0" w:color="auto"/>
              <w:left w:val="single" w:sz="8" w:space="0" w:color="auto"/>
              <w:bottom w:val="single" w:sz="8"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tcBorders>
              <w:top w:val="single" w:sz="4" w:space="0" w:color="auto"/>
              <w:left w:val="nil"/>
              <w:bottom w:val="single" w:sz="8"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2 02 45303 05 0000 150</w:t>
            </w:r>
          </w:p>
        </w:tc>
        <w:tc>
          <w:tcPr>
            <w:tcW w:w="1843" w:type="dxa"/>
            <w:tcBorders>
              <w:top w:val="nil"/>
              <w:left w:val="nil"/>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39 606,80 </w:t>
            </w:r>
          </w:p>
        </w:tc>
      </w:tr>
      <w:tr w:rsidR="00CE74E8" w:rsidRPr="00774F46" w:rsidTr="00774F46">
        <w:trPr>
          <w:trHeight w:val="870"/>
        </w:trPr>
        <w:tc>
          <w:tcPr>
            <w:tcW w:w="5955" w:type="dxa"/>
            <w:tcBorders>
              <w:top w:val="nil"/>
              <w:left w:val="single" w:sz="8" w:space="0" w:color="auto"/>
              <w:bottom w:val="single" w:sz="8" w:space="0" w:color="auto"/>
              <w:right w:val="single" w:sz="8" w:space="0" w:color="auto"/>
            </w:tcBorders>
          </w:tcPr>
          <w:p w:rsidR="00CE74E8" w:rsidRPr="00774F46" w:rsidRDefault="00CE74E8">
            <w:pPr>
              <w:rPr>
                <w:rFonts w:ascii="Courier New" w:hAnsi="Courier New" w:cs="Courier New"/>
                <w:bCs/>
              </w:rPr>
            </w:pPr>
            <w:r w:rsidRPr="00774F46">
              <w:rPr>
                <w:rFonts w:ascii="Courier New" w:hAnsi="Courier New" w:cs="Courier New"/>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2 18 00000 00 0000 000</w:t>
            </w:r>
          </w:p>
        </w:tc>
        <w:tc>
          <w:tcPr>
            <w:tcW w:w="1843" w:type="dxa"/>
            <w:tcBorders>
              <w:top w:val="single" w:sz="8" w:space="0" w:color="auto"/>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23,74 </w:t>
            </w:r>
          </w:p>
        </w:tc>
      </w:tr>
      <w:tr w:rsidR="00CE74E8" w:rsidRPr="00774F46" w:rsidTr="00774F46">
        <w:trPr>
          <w:trHeight w:val="885"/>
        </w:trPr>
        <w:tc>
          <w:tcPr>
            <w:tcW w:w="5955" w:type="dxa"/>
            <w:tcBorders>
              <w:top w:val="nil"/>
              <w:left w:val="single" w:sz="8" w:space="0" w:color="auto"/>
              <w:bottom w:val="single" w:sz="8"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6" w:type="dxa"/>
            <w:tcBorders>
              <w:top w:val="nil"/>
              <w:left w:val="nil"/>
              <w:bottom w:val="single" w:sz="8"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2 18 60010 05 0000 150</w:t>
            </w:r>
          </w:p>
        </w:tc>
        <w:tc>
          <w:tcPr>
            <w:tcW w:w="1843" w:type="dxa"/>
            <w:tcBorders>
              <w:top w:val="nil"/>
              <w:left w:val="nil"/>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23,74 </w:t>
            </w:r>
          </w:p>
        </w:tc>
      </w:tr>
      <w:tr w:rsidR="00CE74E8" w:rsidRPr="00774F46" w:rsidTr="00774F46">
        <w:trPr>
          <w:trHeight w:val="615"/>
        </w:trPr>
        <w:tc>
          <w:tcPr>
            <w:tcW w:w="5955" w:type="dxa"/>
            <w:tcBorders>
              <w:top w:val="nil"/>
              <w:left w:val="single" w:sz="8" w:space="0" w:color="auto"/>
              <w:bottom w:val="single" w:sz="8" w:space="0" w:color="auto"/>
              <w:right w:val="single" w:sz="8" w:space="0" w:color="auto"/>
            </w:tcBorders>
          </w:tcPr>
          <w:p w:rsidR="00CE74E8" w:rsidRPr="00774F46" w:rsidRDefault="00CE74E8">
            <w:pPr>
              <w:rPr>
                <w:rFonts w:ascii="Courier New" w:hAnsi="Courier New" w:cs="Courier New"/>
                <w:bCs/>
              </w:rPr>
            </w:pPr>
            <w:r w:rsidRPr="00774F46">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8" w:space="0" w:color="auto"/>
              <w:right w:val="nil"/>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2 19 00000 00 0000 000</w:t>
            </w:r>
          </w:p>
        </w:tc>
        <w:tc>
          <w:tcPr>
            <w:tcW w:w="1843" w:type="dxa"/>
            <w:tcBorders>
              <w:top w:val="single" w:sz="8" w:space="0" w:color="auto"/>
              <w:left w:val="nil"/>
              <w:bottom w:val="single" w:sz="8" w:space="0" w:color="auto"/>
              <w:right w:val="single" w:sz="8" w:space="0" w:color="auto"/>
            </w:tcBorders>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-7,87 </w:t>
            </w:r>
          </w:p>
        </w:tc>
      </w:tr>
      <w:tr w:rsidR="00CE74E8" w:rsidRPr="00774F46" w:rsidTr="00774F46">
        <w:trPr>
          <w:trHeight w:val="930"/>
        </w:trPr>
        <w:tc>
          <w:tcPr>
            <w:tcW w:w="5955" w:type="dxa"/>
            <w:tcBorders>
              <w:top w:val="nil"/>
              <w:left w:val="single" w:sz="8" w:space="0" w:color="auto"/>
              <w:bottom w:val="single" w:sz="4" w:space="0" w:color="auto"/>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2126" w:type="dxa"/>
            <w:tcBorders>
              <w:top w:val="nil"/>
              <w:left w:val="nil"/>
              <w:bottom w:val="single" w:sz="4" w:space="0" w:color="auto"/>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2 19 35120 05 0000 150</w:t>
            </w:r>
          </w:p>
        </w:tc>
        <w:tc>
          <w:tcPr>
            <w:tcW w:w="1843" w:type="dxa"/>
            <w:tcBorders>
              <w:top w:val="nil"/>
              <w:left w:val="nil"/>
              <w:bottom w:val="single" w:sz="4" w:space="0" w:color="auto"/>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-0,01 </w:t>
            </w:r>
          </w:p>
        </w:tc>
      </w:tr>
      <w:tr w:rsidR="00CE74E8" w:rsidRPr="00774F46" w:rsidTr="00774F46">
        <w:trPr>
          <w:trHeight w:val="675"/>
        </w:trPr>
        <w:tc>
          <w:tcPr>
            <w:tcW w:w="5955" w:type="dxa"/>
            <w:tcBorders>
              <w:top w:val="nil"/>
              <w:left w:val="single" w:sz="8" w:space="0" w:color="auto"/>
              <w:bottom w:val="nil"/>
              <w:right w:val="single" w:sz="8" w:space="0" w:color="auto"/>
            </w:tcBorders>
          </w:tcPr>
          <w:p w:rsidR="00CE74E8" w:rsidRPr="00774F46" w:rsidRDefault="00CE74E8">
            <w:pPr>
              <w:rPr>
                <w:rFonts w:ascii="Courier New" w:hAnsi="Courier New" w:cs="Courier New"/>
              </w:rPr>
            </w:pPr>
            <w:r w:rsidRPr="00774F46">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nil"/>
              <w:left w:val="nil"/>
              <w:bottom w:val="nil"/>
              <w:right w:val="nil"/>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2 19 60010 05 0000 150</w:t>
            </w:r>
          </w:p>
        </w:tc>
        <w:tc>
          <w:tcPr>
            <w:tcW w:w="1843" w:type="dxa"/>
            <w:tcBorders>
              <w:top w:val="nil"/>
              <w:left w:val="nil"/>
              <w:bottom w:val="nil"/>
              <w:right w:val="single" w:sz="8" w:space="0" w:color="auto"/>
            </w:tcBorders>
            <w:vAlign w:val="center"/>
          </w:tcPr>
          <w:p w:rsidR="00CE74E8" w:rsidRPr="00774F46" w:rsidRDefault="00CE74E8">
            <w:pPr>
              <w:jc w:val="center"/>
              <w:rPr>
                <w:rFonts w:ascii="Courier New" w:hAnsi="Courier New" w:cs="Courier New"/>
              </w:rPr>
            </w:pPr>
            <w:r w:rsidRPr="00774F46">
              <w:rPr>
                <w:rFonts w:ascii="Courier New" w:hAnsi="Courier New" w:cs="Courier New"/>
                <w:sz w:val="22"/>
                <w:szCs w:val="22"/>
              </w:rPr>
              <w:t xml:space="preserve">-7,86 </w:t>
            </w:r>
          </w:p>
        </w:tc>
      </w:tr>
      <w:tr w:rsidR="00CE74E8" w:rsidRPr="00774F46" w:rsidTr="00774F46">
        <w:trPr>
          <w:trHeight w:val="315"/>
        </w:trPr>
        <w:tc>
          <w:tcPr>
            <w:tcW w:w="5955" w:type="dxa"/>
            <w:tcBorders>
              <w:top w:val="single" w:sz="8" w:space="0" w:color="auto"/>
              <w:left w:val="single" w:sz="8" w:space="0" w:color="auto"/>
              <w:bottom w:val="single" w:sz="8" w:space="0" w:color="auto"/>
              <w:right w:val="single" w:sz="8" w:space="0" w:color="auto"/>
            </w:tcBorders>
            <w:noWrap/>
            <w:vAlign w:val="bottom"/>
          </w:tcPr>
          <w:p w:rsidR="00CE74E8" w:rsidRPr="00774F46" w:rsidRDefault="00CE74E8">
            <w:pPr>
              <w:rPr>
                <w:rFonts w:ascii="Courier New" w:hAnsi="Courier New" w:cs="Courier New"/>
                <w:bCs/>
              </w:rPr>
            </w:pPr>
            <w:r w:rsidRPr="00774F46">
              <w:rPr>
                <w:rFonts w:ascii="Courier New" w:hAnsi="Courier New" w:cs="Courier New"/>
                <w:bCs/>
                <w:sz w:val="22"/>
                <w:szCs w:val="22"/>
              </w:rPr>
              <w:t>Итого:</w:t>
            </w:r>
          </w:p>
        </w:tc>
        <w:tc>
          <w:tcPr>
            <w:tcW w:w="2126" w:type="dxa"/>
            <w:tcBorders>
              <w:top w:val="single" w:sz="8" w:space="0" w:color="auto"/>
              <w:left w:val="nil"/>
              <w:bottom w:val="single" w:sz="8" w:space="0" w:color="auto"/>
              <w:right w:val="nil"/>
            </w:tcBorders>
            <w:noWrap/>
            <w:vAlign w:val="bottom"/>
          </w:tcPr>
          <w:p w:rsidR="00CE74E8" w:rsidRPr="00774F46" w:rsidRDefault="00CE74E8">
            <w:pPr>
              <w:rPr>
                <w:rFonts w:ascii="Courier New" w:hAnsi="Courier New" w:cs="Courier New"/>
              </w:rPr>
            </w:pPr>
            <w:r w:rsidRPr="00774F46">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noWrap/>
            <w:vAlign w:val="bottom"/>
          </w:tcPr>
          <w:p w:rsidR="00CE74E8" w:rsidRPr="00774F46" w:rsidRDefault="00CE74E8">
            <w:pPr>
              <w:rPr>
                <w:rFonts w:ascii="Courier New" w:hAnsi="Courier New" w:cs="Courier New"/>
              </w:rPr>
            </w:pPr>
            <w:r w:rsidRPr="00774F46">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CE74E8" w:rsidRPr="00774F46" w:rsidRDefault="00CE74E8">
            <w:pPr>
              <w:jc w:val="center"/>
              <w:rPr>
                <w:rFonts w:ascii="Courier New" w:hAnsi="Courier New" w:cs="Courier New"/>
                <w:bCs/>
              </w:rPr>
            </w:pPr>
            <w:r w:rsidRPr="00774F46">
              <w:rPr>
                <w:rFonts w:ascii="Courier New" w:hAnsi="Courier New" w:cs="Courier New"/>
                <w:bCs/>
                <w:sz w:val="22"/>
                <w:szCs w:val="22"/>
              </w:rPr>
              <w:t xml:space="preserve">2 033 213,64 </w:t>
            </w:r>
          </w:p>
        </w:tc>
      </w:tr>
    </w:tbl>
    <w:p w:rsidR="00CE74E8" w:rsidRDefault="00CE74E8" w:rsidP="00805093">
      <w:pPr>
        <w:rPr>
          <w:sz w:val="28"/>
          <w:szCs w:val="28"/>
        </w:rPr>
      </w:pPr>
    </w:p>
    <w:p w:rsidR="00CE74E8" w:rsidRPr="00774F46" w:rsidRDefault="00CE74E8" w:rsidP="00774F46">
      <w:pPr>
        <w:ind w:left="-709"/>
        <w:rPr>
          <w:rFonts w:ascii="Arial" w:hAnsi="Arial" w:cs="Arial"/>
          <w:color w:val="000000"/>
          <w:szCs w:val="28"/>
        </w:rPr>
      </w:pPr>
      <w:r w:rsidRPr="00774F46">
        <w:rPr>
          <w:rFonts w:ascii="Arial" w:hAnsi="Arial" w:cs="Arial"/>
          <w:color w:val="000000"/>
          <w:szCs w:val="28"/>
        </w:rPr>
        <w:t xml:space="preserve">Заместитель мэра </w:t>
      </w:r>
      <w:r>
        <w:rPr>
          <w:rFonts w:ascii="Arial" w:hAnsi="Arial" w:cs="Arial"/>
          <w:color w:val="000000"/>
          <w:szCs w:val="28"/>
        </w:rPr>
        <w:t>–</w:t>
      </w:r>
      <w:r w:rsidRPr="00774F46">
        <w:rPr>
          <w:rFonts w:ascii="Arial" w:hAnsi="Arial" w:cs="Arial"/>
          <w:color w:val="000000"/>
          <w:szCs w:val="28"/>
        </w:rPr>
        <w:t xml:space="preserve"> председателькомитета по экономике и финансамН.А. Касимовская</w:t>
      </w:r>
    </w:p>
    <w:p w:rsidR="00CE74E8" w:rsidRPr="00B5508C" w:rsidRDefault="00CE74E8" w:rsidP="00805093">
      <w:pPr>
        <w:rPr>
          <w:sz w:val="28"/>
          <w:szCs w:val="28"/>
        </w:rPr>
      </w:pP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Приложение 2</w:t>
      </w: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к решению Думы Усольского муниципального района</w:t>
      </w: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Иркутской области</w:t>
      </w: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"О внесении изменений в Решение Думы Усольского</w:t>
      </w: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муниципального района Иркутской области</w:t>
      </w: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от 27 декабря 2022 года № 23</w:t>
      </w:r>
    </w:p>
    <w:p w:rsidR="00CE74E8" w:rsidRPr="00C807AB" w:rsidRDefault="00CE74E8" w:rsidP="00C807AB">
      <w:pPr>
        <w:ind w:left="108"/>
        <w:jc w:val="right"/>
        <w:rPr>
          <w:rFonts w:ascii="Courier New" w:hAnsi="Courier New" w:cs="Courier New"/>
          <w:bCs/>
          <w:sz w:val="22"/>
          <w:szCs w:val="22"/>
        </w:rPr>
      </w:pPr>
      <w:r w:rsidRPr="00C807AB">
        <w:rPr>
          <w:rFonts w:ascii="Courier New" w:hAnsi="Courier New" w:cs="Courier New"/>
          <w:bCs/>
          <w:sz w:val="22"/>
          <w:szCs w:val="22"/>
        </w:rPr>
        <w:t>"Об утверждении бюджета У</w:t>
      </w:r>
      <w:r>
        <w:rPr>
          <w:rFonts w:ascii="Courier New" w:hAnsi="Courier New" w:cs="Courier New"/>
          <w:bCs/>
          <w:sz w:val="22"/>
          <w:szCs w:val="22"/>
        </w:rPr>
        <w:t>сольского муниципального района</w:t>
      </w: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Иркутской области на 2023 год и на плановый</w:t>
      </w:r>
    </w:p>
    <w:p w:rsidR="00CE74E8" w:rsidRPr="00C807AB" w:rsidRDefault="00CE74E8" w:rsidP="00C807AB">
      <w:pPr>
        <w:tabs>
          <w:tab w:val="left" w:pos="5248"/>
        </w:tabs>
        <w:ind w:left="108"/>
        <w:jc w:val="right"/>
        <w:rPr>
          <w:rFonts w:ascii="Courier New" w:hAnsi="Courier New" w:cs="Courier New"/>
          <w:color w:val="000000"/>
          <w:sz w:val="22"/>
          <w:szCs w:val="22"/>
        </w:rPr>
      </w:pPr>
      <w:r w:rsidRPr="00C807AB">
        <w:rPr>
          <w:rFonts w:ascii="Courier New" w:hAnsi="Courier New" w:cs="Courier New"/>
          <w:bCs/>
          <w:sz w:val="22"/>
          <w:szCs w:val="22"/>
        </w:rPr>
        <w:t>период 2024-2025 годов"</w:t>
      </w:r>
    </w:p>
    <w:p w:rsidR="00CE74E8" w:rsidRPr="00FC2063" w:rsidRDefault="00CE74E8" w:rsidP="002A68C0">
      <w:pPr>
        <w:tabs>
          <w:tab w:val="left" w:pos="5248"/>
        </w:tabs>
        <w:ind w:left="108"/>
        <w:jc w:val="right"/>
        <w:rPr>
          <w:sz w:val="28"/>
          <w:szCs w:val="28"/>
        </w:rPr>
      </w:pPr>
      <w:r>
        <w:rPr>
          <w:rFonts w:ascii="Courier New" w:hAnsi="Courier New" w:cs="Courier New"/>
          <w:bCs/>
          <w:sz w:val="22"/>
          <w:szCs w:val="22"/>
        </w:rPr>
        <w:t>от 28.02.2023 №</w:t>
      </w:r>
      <w:r w:rsidRPr="00C807AB">
        <w:rPr>
          <w:rFonts w:ascii="Courier New" w:hAnsi="Courier New" w:cs="Courier New"/>
          <w:bCs/>
          <w:sz w:val="22"/>
          <w:szCs w:val="22"/>
        </w:rPr>
        <w:t xml:space="preserve"> </w:t>
      </w:r>
      <w:r>
        <w:rPr>
          <w:rFonts w:ascii="Courier New" w:hAnsi="Courier New" w:cs="Courier New"/>
          <w:bCs/>
          <w:sz w:val="22"/>
          <w:szCs w:val="22"/>
        </w:rPr>
        <w:t>36</w:t>
      </w:r>
    </w:p>
    <w:p w:rsidR="00CE74E8" w:rsidRPr="00E15212" w:rsidRDefault="00CE74E8">
      <w:pPr>
        <w:jc w:val="center"/>
        <w:rPr>
          <w:rFonts w:ascii="Arial" w:hAnsi="Arial" w:cs="Arial"/>
          <w:b/>
          <w:bCs/>
          <w:sz w:val="28"/>
          <w:szCs w:val="28"/>
        </w:rPr>
      </w:pPr>
      <w:r w:rsidRPr="00E15212">
        <w:rPr>
          <w:rFonts w:ascii="Arial" w:hAnsi="Arial" w:cs="Arial"/>
          <w:b/>
          <w:bCs/>
          <w:sz w:val="28"/>
          <w:szCs w:val="28"/>
        </w:rPr>
        <w:t>ПРОГНОЗИРУЕМЫЕ ДОХОДЫ БЮДЖЕТА УСОЛЬСКОГО МУНИЦИПАЛЬНОГО РАЙОНА ИРКУТСКОЙ ОБЛАСТИ НА 2024 И 2025 ГОДЫ</w:t>
      </w:r>
    </w:p>
    <w:p w:rsidR="00CE74E8" w:rsidRDefault="00CE74E8" w:rsidP="00805093">
      <w:pPr>
        <w:rPr>
          <w:sz w:val="28"/>
          <w:szCs w:val="28"/>
        </w:rPr>
      </w:pPr>
    </w:p>
    <w:tbl>
      <w:tblPr>
        <w:tblW w:w="11625" w:type="dxa"/>
        <w:tblInd w:w="-1560" w:type="dxa"/>
        <w:tblLook w:val="00A0"/>
      </w:tblPr>
      <w:tblGrid>
        <w:gridCol w:w="4112"/>
        <w:gridCol w:w="2126"/>
        <w:gridCol w:w="1701"/>
        <w:gridCol w:w="1843"/>
        <w:gridCol w:w="1843"/>
      </w:tblGrid>
      <w:tr w:rsidR="00CE74E8" w:rsidRPr="00B5508C" w:rsidTr="00B5508C">
        <w:trPr>
          <w:trHeight w:val="330"/>
        </w:trPr>
        <w:tc>
          <w:tcPr>
            <w:tcW w:w="4112" w:type="dxa"/>
            <w:tcBorders>
              <w:top w:val="nil"/>
              <w:left w:val="nil"/>
              <w:bottom w:val="nil"/>
              <w:right w:val="nil"/>
            </w:tcBorders>
            <w:noWrap/>
            <w:vAlign w:val="bottom"/>
          </w:tcPr>
          <w:p w:rsidR="00CE74E8" w:rsidRPr="00B5508C" w:rsidRDefault="00CE74E8">
            <w:pPr>
              <w:rPr>
                <w:rFonts w:ascii="Courier New" w:hAnsi="Courier New" w:cs="Courier New"/>
              </w:rPr>
            </w:pPr>
          </w:p>
        </w:tc>
        <w:tc>
          <w:tcPr>
            <w:tcW w:w="2126" w:type="dxa"/>
            <w:tcBorders>
              <w:top w:val="nil"/>
              <w:left w:val="nil"/>
              <w:bottom w:val="nil"/>
              <w:right w:val="nil"/>
            </w:tcBorders>
            <w:noWrap/>
            <w:vAlign w:val="bottom"/>
          </w:tcPr>
          <w:p w:rsidR="00CE74E8" w:rsidRPr="00B5508C" w:rsidRDefault="00CE74E8">
            <w:pPr>
              <w:jc w:val="center"/>
              <w:rPr>
                <w:rFonts w:ascii="Courier New" w:hAnsi="Courier New" w:cs="Courier New"/>
              </w:rPr>
            </w:pPr>
          </w:p>
        </w:tc>
        <w:tc>
          <w:tcPr>
            <w:tcW w:w="1701" w:type="dxa"/>
            <w:tcBorders>
              <w:top w:val="nil"/>
              <w:left w:val="nil"/>
              <w:bottom w:val="nil"/>
              <w:right w:val="nil"/>
            </w:tcBorders>
            <w:noWrap/>
            <w:vAlign w:val="bottom"/>
          </w:tcPr>
          <w:p w:rsidR="00CE74E8" w:rsidRPr="00B5508C" w:rsidRDefault="00CE74E8">
            <w:pPr>
              <w:jc w:val="center"/>
              <w:rPr>
                <w:rFonts w:ascii="Courier New" w:hAnsi="Courier New" w:cs="Courier New"/>
              </w:rPr>
            </w:pPr>
          </w:p>
        </w:tc>
        <w:tc>
          <w:tcPr>
            <w:tcW w:w="1843" w:type="dxa"/>
            <w:tcBorders>
              <w:top w:val="nil"/>
              <w:left w:val="nil"/>
              <w:bottom w:val="nil"/>
              <w:right w:val="nil"/>
            </w:tcBorders>
            <w:noWrap/>
            <w:vAlign w:val="bottom"/>
          </w:tcPr>
          <w:p w:rsidR="00CE74E8" w:rsidRPr="00B5508C" w:rsidRDefault="00CE74E8">
            <w:pPr>
              <w:rPr>
                <w:rFonts w:ascii="Courier New" w:hAnsi="Courier New" w:cs="Courier New"/>
              </w:rPr>
            </w:pPr>
          </w:p>
        </w:tc>
        <w:tc>
          <w:tcPr>
            <w:tcW w:w="1843" w:type="dxa"/>
            <w:tcBorders>
              <w:top w:val="nil"/>
              <w:left w:val="nil"/>
              <w:bottom w:val="nil"/>
              <w:right w:val="nil"/>
            </w:tcBorders>
            <w:noWrap/>
            <w:vAlign w:val="bottom"/>
          </w:tcPr>
          <w:p w:rsidR="00CE74E8" w:rsidRPr="00B5508C" w:rsidRDefault="00CE74E8">
            <w:pPr>
              <w:jc w:val="right"/>
              <w:rPr>
                <w:rFonts w:ascii="Courier New" w:hAnsi="Courier New" w:cs="Courier New"/>
                <w:bCs/>
                <w:color w:val="000000"/>
              </w:rPr>
            </w:pPr>
            <w:r w:rsidRPr="00B5508C">
              <w:rPr>
                <w:rFonts w:ascii="Courier New" w:hAnsi="Courier New" w:cs="Courier New"/>
                <w:bCs/>
                <w:color w:val="000000"/>
                <w:sz w:val="22"/>
                <w:szCs w:val="22"/>
              </w:rPr>
              <w:t>тыс. руб.</w:t>
            </w:r>
          </w:p>
        </w:tc>
      </w:tr>
      <w:tr w:rsidR="00CE74E8" w:rsidRPr="00B5508C" w:rsidTr="00B5508C">
        <w:trPr>
          <w:trHeight w:val="315"/>
        </w:trPr>
        <w:tc>
          <w:tcPr>
            <w:tcW w:w="411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Наименование групп, подгрупп, статей и подстатей доходов</w:t>
            </w:r>
          </w:p>
        </w:tc>
        <w:tc>
          <w:tcPr>
            <w:tcW w:w="3827" w:type="dxa"/>
            <w:gridSpan w:val="2"/>
            <w:tcBorders>
              <w:top w:val="single" w:sz="8" w:space="0" w:color="auto"/>
              <w:left w:val="nil"/>
              <w:bottom w:val="single" w:sz="8" w:space="0" w:color="auto"/>
              <w:right w:val="single" w:sz="8" w:space="0" w:color="000000"/>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прогноз на 2024 год</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прогноз на 2025 год</w:t>
            </w:r>
          </w:p>
        </w:tc>
      </w:tr>
      <w:tr w:rsidR="00CE74E8" w:rsidRPr="00B5508C" w:rsidTr="00B5508C">
        <w:trPr>
          <w:trHeight w:val="855"/>
        </w:trPr>
        <w:tc>
          <w:tcPr>
            <w:tcW w:w="4112" w:type="dxa"/>
            <w:vMerge/>
            <w:tcBorders>
              <w:top w:val="single" w:sz="8" w:space="0" w:color="auto"/>
              <w:left w:val="single" w:sz="8" w:space="0" w:color="auto"/>
              <w:bottom w:val="single" w:sz="8" w:space="0" w:color="000000"/>
              <w:right w:val="single" w:sz="8" w:space="0" w:color="auto"/>
            </w:tcBorders>
            <w:vAlign w:val="center"/>
          </w:tcPr>
          <w:p w:rsidR="00CE74E8" w:rsidRPr="00B5508C" w:rsidRDefault="00CE74E8">
            <w:pPr>
              <w:rPr>
                <w:rFonts w:ascii="Courier New" w:hAnsi="Courier New" w:cs="Courier New"/>
                <w:bCs/>
              </w:rPr>
            </w:pPr>
          </w:p>
        </w:tc>
        <w:tc>
          <w:tcPr>
            <w:tcW w:w="2126" w:type="dxa"/>
            <w:tcBorders>
              <w:top w:val="nil"/>
              <w:left w:val="nil"/>
              <w:bottom w:val="single" w:sz="8"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главного администратора доходов</w:t>
            </w:r>
          </w:p>
        </w:tc>
        <w:tc>
          <w:tcPr>
            <w:tcW w:w="1701" w:type="dxa"/>
            <w:tcBorders>
              <w:top w:val="nil"/>
              <w:left w:val="single" w:sz="8" w:space="0" w:color="auto"/>
              <w:bottom w:val="single" w:sz="8"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nil"/>
            </w:tcBorders>
            <w:vAlign w:val="center"/>
          </w:tcPr>
          <w:p w:rsidR="00CE74E8" w:rsidRPr="00B5508C" w:rsidRDefault="00CE74E8">
            <w:pPr>
              <w:rPr>
                <w:rFonts w:ascii="Courier New" w:hAnsi="Courier New" w:cs="Courier New"/>
                <w:bCs/>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CE74E8" w:rsidRPr="00B5508C" w:rsidRDefault="00CE74E8">
            <w:pPr>
              <w:rPr>
                <w:rFonts w:ascii="Courier New" w:hAnsi="Courier New" w:cs="Courier New"/>
                <w:bCs/>
              </w:rPr>
            </w:pPr>
          </w:p>
        </w:tc>
      </w:tr>
      <w:tr w:rsidR="00CE74E8" w:rsidRPr="00B5508C" w:rsidTr="00B5508C">
        <w:trPr>
          <w:trHeight w:val="315"/>
        </w:trPr>
        <w:tc>
          <w:tcPr>
            <w:tcW w:w="4112" w:type="dxa"/>
            <w:tcBorders>
              <w:top w:val="nil"/>
              <w:left w:val="single" w:sz="8" w:space="0" w:color="auto"/>
              <w:bottom w:val="single" w:sz="8" w:space="0" w:color="auto"/>
              <w:right w:val="single" w:sz="8" w:space="0" w:color="auto"/>
            </w:tcBorders>
            <w:shd w:val="clear" w:color="000000" w:fill="FFFFFF"/>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НАЛОГОВЫЕ И НЕНАЛОГОВЫЕ ДОХОДЫ</w:t>
            </w:r>
          </w:p>
        </w:tc>
        <w:tc>
          <w:tcPr>
            <w:tcW w:w="2126" w:type="dxa"/>
            <w:tcBorders>
              <w:top w:val="nil"/>
              <w:left w:val="nil"/>
              <w:bottom w:val="single" w:sz="8"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1 00 00000 00 0000 000</w:t>
            </w:r>
          </w:p>
        </w:tc>
        <w:tc>
          <w:tcPr>
            <w:tcW w:w="1843" w:type="dxa"/>
            <w:tcBorders>
              <w:top w:val="nil"/>
              <w:left w:val="nil"/>
              <w:bottom w:val="single" w:sz="8" w:space="0" w:color="auto"/>
              <w:right w:val="nil"/>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500 034,49 </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515 684,89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НАЛОГИ НА ПРИБЫЛЬ, ДОХОДЫ</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1 01 00000 00 0000 000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390 873,16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402 599,35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Налог на доходы физических лиц</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1 01 02000 01 0000 110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390 873,16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402 599,35 </w:t>
            </w:r>
          </w:p>
        </w:tc>
      </w:tr>
      <w:tr w:rsidR="00CE74E8" w:rsidRPr="00B5508C" w:rsidTr="00B5508C">
        <w:trPr>
          <w:trHeight w:val="57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100</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1 03 00000 00 0000 000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6 161,88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6 506,56 </w:t>
            </w:r>
          </w:p>
        </w:tc>
      </w:tr>
      <w:tr w:rsidR="00CE74E8" w:rsidRPr="00B5508C" w:rsidTr="00B5508C">
        <w:trPr>
          <w:trHeight w:val="6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color w:val="000000"/>
              </w:rPr>
            </w:pPr>
            <w:r w:rsidRPr="00B5508C">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100</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1 03 02000 01 0000 110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6 161,88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6 506,56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НАЛОГИ НА СОВОКУПНЫЙ ДОХОД</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1 05 00000 00 0000 000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81 834,72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84 823,76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Налог, взимаемый в связи с применением упрощенной системы налогообложения</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1 05 01000 00 0000 110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37 512,72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39 013,26 </w:t>
            </w:r>
          </w:p>
        </w:tc>
      </w:tr>
      <w:tr w:rsidR="00CE74E8" w:rsidRPr="00B5508C" w:rsidTr="00B5508C">
        <w:trPr>
          <w:trHeight w:val="42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Единый сельскохозяйственный налог</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1 05 03000 01 0000 110</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37 213,00 </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38 701,50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jc w:val="both"/>
              <w:rPr>
                <w:rFonts w:ascii="Courier New" w:hAnsi="Courier New" w:cs="Courier New"/>
                <w:color w:val="000000"/>
              </w:rPr>
            </w:pPr>
            <w:r w:rsidRPr="00B5508C">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1 05 04000 02 0000 110</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7 109,00 </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7 109,00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ГОСУДАРСТВЕННАЯ ПОШЛИНА</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1 08 00000 00 0000 000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315,00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315,00 </w:t>
            </w:r>
          </w:p>
        </w:tc>
      </w:tr>
      <w:tr w:rsidR="00CE74E8" w:rsidRPr="00B5508C" w:rsidTr="00B5508C">
        <w:trPr>
          <w:trHeight w:val="600"/>
        </w:trPr>
        <w:tc>
          <w:tcPr>
            <w:tcW w:w="4112" w:type="dxa"/>
            <w:tcBorders>
              <w:top w:val="nil"/>
              <w:left w:val="single" w:sz="8" w:space="0" w:color="auto"/>
              <w:bottom w:val="single" w:sz="4" w:space="0" w:color="auto"/>
              <w:right w:val="nil"/>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1 08 03000 01 0000 110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300,00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300,00 </w:t>
            </w:r>
          </w:p>
        </w:tc>
      </w:tr>
      <w:tr w:rsidR="00CE74E8" w:rsidRPr="00B5508C" w:rsidTr="00B5508C">
        <w:trPr>
          <w:trHeight w:val="6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902</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1 08 07000 01 0000 110</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15,00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15,00 </w:t>
            </w:r>
          </w:p>
        </w:tc>
      </w:tr>
      <w:tr w:rsidR="00CE74E8" w:rsidRPr="00B5508C" w:rsidTr="00B5508C">
        <w:trPr>
          <w:trHeight w:val="69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1 11 00000 00 0000 000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5 055,64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5 054,27 </w:t>
            </w:r>
          </w:p>
        </w:tc>
      </w:tr>
      <w:tr w:rsidR="00CE74E8" w:rsidRPr="00B5508C" w:rsidTr="00B5508C">
        <w:trPr>
          <w:trHeight w:val="435"/>
        </w:trPr>
        <w:tc>
          <w:tcPr>
            <w:tcW w:w="4112" w:type="dxa"/>
            <w:tcBorders>
              <w:top w:val="nil"/>
              <w:left w:val="single" w:sz="8" w:space="0" w:color="auto"/>
              <w:bottom w:val="single" w:sz="4" w:space="0" w:color="auto"/>
              <w:right w:val="nil"/>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Проценты, полученные от предоставления бюджетных кредитов внутри страны</w:t>
            </w:r>
          </w:p>
        </w:tc>
        <w:tc>
          <w:tcPr>
            <w:tcW w:w="2126"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1 11 03000 00 0000 120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1,98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0,61 </w:t>
            </w:r>
          </w:p>
        </w:tc>
      </w:tr>
      <w:tr w:rsidR="00CE74E8" w:rsidRPr="00B5508C" w:rsidTr="00B5508C">
        <w:trPr>
          <w:trHeight w:val="1245"/>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1 303,66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1 303,66 </w:t>
            </w:r>
          </w:p>
        </w:tc>
      </w:tr>
      <w:tr w:rsidR="00CE74E8" w:rsidRPr="00B5508C" w:rsidTr="00B5508C">
        <w:trPr>
          <w:trHeight w:val="1245"/>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1 11 05000 00 0000 120</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2 500,00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2 500,00 </w:t>
            </w:r>
          </w:p>
        </w:tc>
      </w:tr>
      <w:tr w:rsidR="00CE74E8" w:rsidRPr="00B5508C" w:rsidTr="00B5508C">
        <w:trPr>
          <w:trHeight w:val="12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906</w:t>
            </w:r>
          </w:p>
        </w:tc>
        <w:tc>
          <w:tcPr>
            <w:tcW w:w="1701" w:type="dxa"/>
            <w:tcBorders>
              <w:top w:val="nil"/>
              <w:left w:val="single" w:sz="8" w:space="0" w:color="auto"/>
              <w:bottom w:val="nil"/>
              <w:right w:val="single" w:sz="8" w:space="0" w:color="auto"/>
            </w:tcBorders>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1 11 09000 00 0000 120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1 250,00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1 250,00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ПЛАТЕЖИ ПРИ ПОЛЬЗОВАНИИ ПРИРОДНЫМИ РЕСУРСАМИ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048</w:t>
            </w:r>
          </w:p>
        </w:tc>
        <w:tc>
          <w:tcPr>
            <w:tcW w:w="1701" w:type="dxa"/>
            <w:tcBorders>
              <w:top w:val="single" w:sz="4" w:space="0" w:color="auto"/>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1 12 00000 00 0000 000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14 786,63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15 378,10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Плата за негативное воздействие на окружающую среду</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048</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1 12 01000 01 0000 120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 xml:space="preserve">14 786,63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 xml:space="preserve">15 378,10 </w:t>
            </w:r>
          </w:p>
        </w:tc>
      </w:tr>
      <w:tr w:rsidR="00CE74E8" w:rsidRPr="00B5508C" w:rsidTr="00B5508C">
        <w:trPr>
          <w:trHeight w:val="57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ДОХОДЫ ОТ ПРОДАЖИ МАТЕРИАЛЬНЫХ И НЕМАТЕРИАЛЬНЫХ АКТИВОВ</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1 14 00000 00 0000 000</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820,00 </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820,00 </w:t>
            </w:r>
          </w:p>
        </w:tc>
      </w:tr>
      <w:tr w:rsidR="00CE74E8" w:rsidRPr="00B5508C" w:rsidTr="00B5508C">
        <w:trPr>
          <w:trHeight w:val="6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320,00 </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320,00 </w:t>
            </w:r>
          </w:p>
        </w:tc>
      </w:tr>
      <w:tr w:rsidR="00CE74E8" w:rsidRPr="00B5508C" w:rsidTr="00B5508C">
        <w:trPr>
          <w:trHeight w:val="6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1 14 06000 00 0000 430</w:t>
            </w:r>
          </w:p>
        </w:tc>
        <w:tc>
          <w:tcPr>
            <w:tcW w:w="1843" w:type="dxa"/>
            <w:tcBorders>
              <w:top w:val="nil"/>
              <w:left w:val="nil"/>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500,00 </w:t>
            </w:r>
          </w:p>
        </w:tc>
        <w:tc>
          <w:tcPr>
            <w:tcW w:w="1843" w:type="dxa"/>
            <w:tcBorders>
              <w:top w:val="nil"/>
              <w:left w:val="nil"/>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500,00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ШТРАФЫ, САНКЦИИ, ВОЗМЕЩЕНИЕ УЩЕРБА</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1 16 00000 00 0000 000</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182,46 </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182,85 </w:t>
            </w:r>
          </w:p>
        </w:tc>
      </w:tr>
      <w:tr w:rsidR="00CE74E8" w:rsidRPr="00B5508C" w:rsidTr="00B5508C">
        <w:trPr>
          <w:trHeight w:val="600"/>
        </w:trPr>
        <w:tc>
          <w:tcPr>
            <w:tcW w:w="4112" w:type="dxa"/>
            <w:tcBorders>
              <w:top w:val="nil"/>
              <w:left w:val="single" w:sz="8" w:space="0" w:color="auto"/>
              <w:bottom w:val="single" w:sz="4" w:space="0" w:color="auto"/>
              <w:right w:val="nil"/>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1 16 01000 01 0000 140</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123,26 </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123,65 </w:t>
            </w:r>
          </w:p>
        </w:tc>
      </w:tr>
      <w:tr w:rsidR="00CE74E8" w:rsidRPr="00B5508C" w:rsidTr="00B5508C">
        <w:trPr>
          <w:trHeight w:val="600"/>
        </w:trPr>
        <w:tc>
          <w:tcPr>
            <w:tcW w:w="4112" w:type="dxa"/>
            <w:tcBorders>
              <w:top w:val="nil"/>
              <w:left w:val="single" w:sz="8" w:space="0" w:color="auto"/>
              <w:bottom w:val="single" w:sz="4" w:space="0" w:color="auto"/>
              <w:right w:val="nil"/>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Платежи в целях возмещения причиненного ущерба (убытков)</w:t>
            </w:r>
          </w:p>
        </w:tc>
        <w:tc>
          <w:tcPr>
            <w:tcW w:w="2126"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1 16 10000 00 0000 140</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54,20 </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54,20 </w:t>
            </w:r>
          </w:p>
        </w:tc>
      </w:tr>
      <w:tr w:rsidR="00CE74E8" w:rsidRPr="00B5508C" w:rsidTr="00B5508C">
        <w:trPr>
          <w:trHeight w:val="1500"/>
        </w:trPr>
        <w:tc>
          <w:tcPr>
            <w:tcW w:w="4112" w:type="dxa"/>
            <w:tcBorders>
              <w:top w:val="nil"/>
              <w:left w:val="single" w:sz="8" w:space="0" w:color="auto"/>
              <w:bottom w:val="single" w:sz="4" w:space="0" w:color="auto"/>
              <w:right w:val="nil"/>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1 16 07000 01 0000 140</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5,00 </w:t>
            </w:r>
          </w:p>
        </w:tc>
        <w:tc>
          <w:tcPr>
            <w:tcW w:w="1843" w:type="dxa"/>
            <w:tcBorders>
              <w:top w:val="nil"/>
              <w:left w:val="nil"/>
              <w:bottom w:val="single" w:sz="4" w:space="0" w:color="auto"/>
              <w:right w:val="single" w:sz="8" w:space="0" w:color="auto"/>
            </w:tcBorders>
            <w:noWrap/>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5,00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tcPr>
          <w:p w:rsidR="00CE74E8" w:rsidRPr="00B5508C" w:rsidRDefault="00CE74E8">
            <w:pPr>
              <w:jc w:val="both"/>
              <w:rPr>
                <w:rFonts w:ascii="Courier New" w:hAnsi="Courier New" w:cs="Courier New"/>
                <w:bCs/>
              </w:rPr>
            </w:pPr>
            <w:r w:rsidRPr="00B5508C">
              <w:rPr>
                <w:rFonts w:ascii="Courier New" w:hAnsi="Courier New" w:cs="Courier New"/>
                <w:bCs/>
                <w:sz w:val="22"/>
                <w:szCs w:val="22"/>
              </w:rPr>
              <w:t>ПРОЧИЕ НЕНАЛОГОВЫЕ ДОХОДЫ</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1 17 00000 00 0000 000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5,00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5,00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noWrap/>
          </w:tcPr>
          <w:p w:rsidR="00CE74E8" w:rsidRPr="00B5508C" w:rsidRDefault="00CE74E8">
            <w:pPr>
              <w:rPr>
                <w:rFonts w:ascii="Courier New" w:hAnsi="Courier New" w:cs="Courier New"/>
                <w:color w:val="000000"/>
              </w:rPr>
            </w:pPr>
            <w:r w:rsidRPr="00B5508C">
              <w:rPr>
                <w:rFonts w:ascii="Courier New" w:hAnsi="Courier New" w:cs="Courier New"/>
                <w:color w:val="000000"/>
                <w:sz w:val="22"/>
                <w:szCs w:val="22"/>
              </w:rPr>
              <w:t>Невыясненные поступления</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1 17 01000 00 0000 180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 xml:space="preserve">0,00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 xml:space="preserve">0,00 </w:t>
            </w:r>
          </w:p>
        </w:tc>
      </w:tr>
      <w:tr w:rsidR="00CE74E8" w:rsidRPr="00B5508C" w:rsidTr="00B5508C">
        <w:trPr>
          <w:trHeight w:val="315"/>
        </w:trPr>
        <w:tc>
          <w:tcPr>
            <w:tcW w:w="4112" w:type="dxa"/>
            <w:tcBorders>
              <w:top w:val="nil"/>
              <w:left w:val="single" w:sz="8" w:space="0" w:color="auto"/>
              <w:bottom w:val="nil"/>
              <w:right w:val="single" w:sz="8" w:space="0" w:color="auto"/>
            </w:tcBorders>
          </w:tcPr>
          <w:p w:rsidR="00CE74E8" w:rsidRPr="00B5508C" w:rsidRDefault="00CE74E8">
            <w:pPr>
              <w:jc w:val="both"/>
              <w:rPr>
                <w:rFonts w:ascii="Courier New" w:hAnsi="Courier New" w:cs="Courier New"/>
              </w:rPr>
            </w:pPr>
            <w:r w:rsidRPr="00B5508C">
              <w:rPr>
                <w:rFonts w:ascii="Courier New" w:hAnsi="Courier New" w:cs="Courier New"/>
                <w:sz w:val="22"/>
                <w:szCs w:val="22"/>
              </w:rPr>
              <w:t>Прочие неналоговые доходы</w:t>
            </w:r>
          </w:p>
        </w:tc>
        <w:tc>
          <w:tcPr>
            <w:tcW w:w="2126" w:type="dxa"/>
            <w:tcBorders>
              <w:top w:val="nil"/>
              <w:left w:val="nil"/>
              <w:bottom w:val="nil"/>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1 17 05000 00 0000 180</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 xml:space="preserve">5,00 </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color w:val="000000"/>
              </w:rPr>
            </w:pPr>
            <w:r w:rsidRPr="00B5508C">
              <w:rPr>
                <w:rFonts w:ascii="Courier New" w:hAnsi="Courier New" w:cs="Courier New"/>
                <w:color w:val="000000"/>
                <w:sz w:val="22"/>
                <w:szCs w:val="22"/>
              </w:rPr>
              <w:t xml:space="preserve">5,00 </w:t>
            </w:r>
          </w:p>
        </w:tc>
      </w:tr>
      <w:tr w:rsidR="00CE74E8" w:rsidRPr="00B5508C" w:rsidTr="00B5508C">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tcPr>
          <w:p w:rsidR="00CE74E8" w:rsidRPr="00B5508C" w:rsidRDefault="00CE74E8">
            <w:pPr>
              <w:rPr>
                <w:rFonts w:ascii="Courier New" w:hAnsi="Courier New" w:cs="Courier New"/>
                <w:bCs/>
              </w:rPr>
            </w:pPr>
            <w:r w:rsidRPr="00B5508C">
              <w:rPr>
                <w:rFonts w:ascii="Courier New" w:hAnsi="Courier New" w:cs="Courier New"/>
                <w:bCs/>
                <w:sz w:val="22"/>
                <w:szCs w:val="22"/>
              </w:rPr>
              <w:t>БЕЗВОЗМЕЗДНЫЕ ПОСТУПЛЕНИЯ</w:t>
            </w:r>
          </w:p>
        </w:tc>
        <w:tc>
          <w:tcPr>
            <w:tcW w:w="2126" w:type="dxa"/>
            <w:tcBorders>
              <w:top w:val="single" w:sz="8" w:space="0" w:color="auto"/>
              <w:left w:val="nil"/>
              <w:bottom w:val="single" w:sz="8"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2 00 00000 00 0000 000</w:t>
            </w:r>
          </w:p>
        </w:tc>
        <w:tc>
          <w:tcPr>
            <w:tcW w:w="1843" w:type="dxa"/>
            <w:tcBorders>
              <w:top w:val="nil"/>
              <w:left w:val="nil"/>
              <w:bottom w:val="single" w:sz="8"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1 297 330,51 </w:t>
            </w:r>
          </w:p>
        </w:tc>
        <w:tc>
          <w:tcPr>
            <w:tcW w:w="1843" w:type="dxa"/>
            <w:tcBorders>
              <w:top w:val="nil"/>
              <w:left w:val="single" w:sz="8" w:space="0" w:color="auto"/>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1 282 609,39 </w:t>
            </w:r>
          </w:p>
        </w:tc>
      </w:tr>
      <w:tr w:rsidR="00CE74E8" w:rsidRPr="00B5508C" w:rsidTr="00B5508C">
        <w:trPr>
          <w:trHeight w:val="315"/>
        </w:trPr>
        <w:tc>
          <w:tcPr>
            <w:tcW w:w="4112" w:type="dxa"/>
            <w:tcBorders>
              <w:top w:val="nil"/>
              <w:left w:val="single" w:sz="8" w:space="0" w:color="auto"/>
              <w:bottom w:val="nil"/>
              <w:right w:val="single" w:sz="8" w:space="0" w:color="auto"/>
            </w:tcBorders>
            <w:shd w:val="clear" w:color="000000" w:fill="FFFFFF"/>
          </w:tcPr>
          <w:p w:rsidR="00CE74E8" w:rsidRPr="00B5508C" w:rsidRDefault="00CE74E8">
            <w:pPr>
              <w:rPr>
                <w:rFonts w:ascii="Courier New" w:hAnsi="Courier New" w:cs="Courier New"/>
                <w:bCs/>
              </w:rPr>
            </w:pPr>
            <w:r w:rsidRPr="00B5508C">
              <w:rPr>
                <w:rFonts w:ascii="Courier New" w:hAnsi="Courier New" w:cs="Courier New"/>
                <w:bCs/>
                <w:sz w:val="22"/>
                <w:szCs w:val="22"/>
              </w:rPr>
              <w:t>Безвозмездные поступления от других бюджетов бюджетной системы РФ</w:t>
            </w:r>
          </w:p>
        </w:tc>
        <w:tc>
          <w:tcPr>
            <w:tcW w:w="2126" w:type="dxa"/>
            <w:tcBorders>
              <w:top w:val="nil"/>
              <w:left w:val="nil"/>
              <w:bottom w:val="nil"/>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2 02 00000 00 0000 000</w:t>
            </w:r>
          </w:p>
        </w:tc>
        <w:tc>
          <w:tcPr>
            <w:tcW w:w="1843" w:type="dxa"/>
            <w:tcBorders>
              <w:top w:val="nil"/>
              <w:left w:val="nil"/>
              <w:bottom w:val="nil"/>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1 297 330,51 </w:t>
            </w:r>
          </w:p>
        </w:tc>
        <w:tc>
          <w:tcPr>
            <w:tcW w:w="1843" w:type="dxa"/>
            <w:tcBorders>
              <w:top w:val="nil"/>
              <w:left w:val="single" w:sz="8" w:space="0" w:color="auto"/>
              <w:bottom w:val="nil"/>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1 282 609,39 </w:t>
            </w:r>
          </w:p>
        </w:tc>
      </w:tr>
      <w:tr w:rsidR="00CE74E8" w:rsidRPr="00B5508C" w:rsidTr="00B5508C">
        <w:trPr>
          <w:trHeight w:val="585"/>
        </w:trPr>
        <w:tc>
          <w:tcPr>
            <w:tcW w:w="4112" w:type="dxa"/>
            <w:tcBorders>
              <w:top w:val="single" w:sz="8" w:space="0" w:color="auto"/>
              <w:left w:val="single" w:sz="8" w:space="0" w:color="auto"/>
              <w:bottom w:val="single" w:sz="8" w:space="0" w:color="auto"/>
              <w:right w:val="single" w:sz="8" w:space="0" w:color="auto"/>
            </w:tcBorders>
          </w:tcPr>
          <w:p w:rsidR="00CE74E8" w:rsidRPr="00B5508C" w:rsidRDefault="00CE74E8">
            <w:pPr>
              <w:rPr>
                <w:rFonts w:ascii="Courier New" w:hAnsi="Courier New" w:cs="Courier New"/>
                <w:bCs/>
              </w:rPr>
            </w:pPr>
            <w:r w:rsidRPr="00B5508C">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tcBorders>
              <w:top w:val="single" w:sz="8" w:space="0" w:color="auto"/>
              <w:left w:val="nil"/>
              <w:bottom w:val="single" w:sz="8"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2 02 20000 00 0000 150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154 005,73 </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138 608,50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rPr>
                <w:rFonts w:ascii="Courier New" w:hAnsi="Courier New" w:cs="Courier New"/>
              </w:rPr>
            </w:pPr>
            <w:r w:rsidRPr="00B5508C">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w:t>
            </w:r>
          </w:p>
        </w:tc>
      </w:tr>
      <w:tr w:rsidR="00CE74E8" w:rsidRPr="00B5508C" w:rsidTr="00B5508C">
        <w:trPr>
          <w:trHeight w:val="1200"/>
        </w:trPr>
        <w:tc>
          <w:tcPr>
            <w:tcW w:w="4112" w:type="dxa"/>
            <w:tcBorders>
              <w:top w:val="nil"/>
              <w:left w:val="single" w:sz="8" w:space="0" w:color="auto"/>
              <w:bottom w:val="single" w:sz="4" w:space="0" w:color="auto"/>
              <w:right w:val="single" w:sz="8" w:space="0" w:color="auto"/>
            </w:tcBorders>
            <w:vAlign w:val="center"/>
          </w:tcPr>
          <w:p w:rsidR="00CE74E8" w:rsidRPr="00B5508C" w:rsidRDefault="00CE74E8">
            <w:pPr>
              <w:rPr>
                <w:rFonts w:ascii="Courier New" w:hAnsi="Courier New" w:cs="Courier New"/>
              </w:rPr>
            </w:pPr>
            <w:r w:rsidRPr="00B5508C">
              <w:rPr>
                <w:rFonts w:ascii="Courier New" w:hAnsi="Courier New" w:cs="Courier New"/>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2 02 25098 05 0000 150</w:t>
            </w:r>
          </w:p>
        </w:tc>
        <w:tc>
          <w:tcPr>
            <w:tcW w:w="1843" w:type="dxa"/>
            <w:tcBorders>
              <w:top w:val="nil"/>
              <w:left w:val="nil"/>
              <w:bottom w:val="nil"/>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13 920,00 </w:t>
            </w:r>
          </w:p>
        </w:tc>
        <w:tc>
          <w:tcPr>
            <w:tcW w:w="1843" w:type="dxa"/>
            <w:tcBorders>
              <w:top w:val="nil"/>
              <w:left w:val="single" w:sz="8" w:space="0" w:color="auto"/>
              <w:bottom w:val="nil"/>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8 327,40 </w:t>
            </w:r>
          </w:p>
        </w:tc>
      </w:tr>
      <w:tr w:rsidR="00CE74E8" w:rsidRPr="00B5508C" w:rsidTr="00B5508C">
        <w:trPr>
          <w:trHeight w:val="9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2 02 25304 05 0000 150</w:t>
            </w:r>
          </w:p>
        </w:tc>
        <w:tc>
          <w:tcPr>
            <w:tcW w:w="1843" w:type="dxa"/>
            <w:tcBorders>
              <w:top w:val="single" w:sz="4" w:space="0" w:color="auto"/>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32 006,70 </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31 186,40 </w:t>
            </w:r>
          </w:p>
        </w:tc>
      </w:tr>
      <w:tr w:rsidR="00CE74E8" w:rsidRPr="00B5508C" w:rsidTr="00B5508C">
        <w:trPr>
          <w:trHeight w:val="900"/>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2 02 25519 05 0000 150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205,88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206,10 </w:t>
            </w:r>
          </w:p>
        </w:tc>
      </w:tr>
      <w:tr w:rsidR="00CE74E8" w:rsidRPr="00B5508C" w:rsidTr="00B5508C">
        <w:trPr>
          <w:trHeight w:val="960"/>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государственную поддержку отрасли культуры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2 02 25519 05 0000 150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8 298,75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0,00 </w:t>
            </w:r>
          </w:p>
        </w:tc>
      </w:tr>
      <w:tr w:rsidR="00CE74E8" w:rsidRPr="00B5508C" w:rsidTr="00B5508C">
        <w:trPr>
          <w:trHeight w:val="213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61 681,10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61 686,80 </w:t>
            </w:r>
          </w:p>
        </w:tc>
      </w:tr>
      <w:tr w:rsidR="00CE74E8" w:rsidRPr="00B5508C" w:rsidTr="00B5508C">
        <w:trPr>
          <w:trHeight w:val="99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730,80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0,00 </w:t>
            </w:r>
          </w:p>
        </w:tc>
      </w:tr>
      <w:tr w:rsidR="00CE74E8" w:rsidRPr="00B5508C" w:rsidTr="00B5508C">
        <w:trPr>
          <w:trHeight w:val="1215"/>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2 469,00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2 497,40 </w:t>
            </w:r>
          </w:p>
        </w:tc>
      </w:tr>
      <w:tr w:rsidR="00CE74E8" w:rsidRPr="00B5508C" w:rsidTr="00B5508C">
        <w:trPr>
          <w:trHeight w:val="57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9 287,70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9 287,70 </w:t>
            </w:r>
          </w:p>
        </w:tc>
      </w:tr>
      <w:tr w:rsidR="00CE74E8" w:rsidRPr="00B5508C" w:rsidTr="00B5508C">
        <w:trPr>
          <w:trHeight w:val="975"/>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9 833,00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9 668,80 </w:t>
            </w:r>
          </w:p>
        </w:tc>
      </w:tr>
      <w:tr w:rsidR="00CE74E8" w:rsidRPr="00B5508C" w:rsidTr="00B5508C">
        <w:trPr>
          <w:trHeight w:val="915"/>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8 526,00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8 624,00 </w:t>
            </w:r>
          </w:p>
        </w:tc>
      </w:tr>
      <w:tr w:rsidR="00CE74E8" w:rsidRPr="00B5508C" w:rsidTr="00B5508C">
        <w:trPr>
          <w:trHeight w:val="93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3 696,10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3 734,70 </w:t>
            </w:r>
          </w:p>
        </w:tc>
      </w:tr>
      <w:tr w:rsidR="00CE74E8" w:rsidRPr="00B5508C" w:rsidTr="00B5508C">
        <w:trPr>
          <w:trHeight w:val="93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2 02 29999 05 0000 150</w:t>
            </w:r>
          </w:p>
        </w:tc>
        <w:tc>
          <w:tcPr>
            <w:tcW w:w="1843" w:type="dxa"/>
            <w:tcBorders>
              <w:top w:val="nil"/>
              <w:left w:val="nil"/>
              <w:bottom w:val="nil"/>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3 350,70 </w:t>
            </w:r>
          </w:p>
        </w:tc>
        <w:tc>
          <w:tcPr>
            <w:tcW w:w="1843" w:type="dxa"/>
            <w:tcBorders>
              <w:top w:val="nil"/>
              <w:left w:val="single" w:sz="8" w:space="0" w:color="auto"/>
              <w:bottom w:val="nil"/>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3 389,20 </w:t>
            </w:r>
          </w:p>
        </w:tc>
      </w:tr>
      <w:tr w:rsidR="00CE74E8" w:rsidRPr="00B5508C" w:rsidTr="00B5508C">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tcPr>
          <w:p w:rsidR="00CE74E8" w:rsidRPr="00B5508C" w:rsidRDefault="00CE74E8">
            <w:pPr>
              <w:rPr>
                <w:rFonts w:ascii="Courier New" w:hAnsi="Courier New" w:cs="Courier New"/>
                <w:bCs/>
              </w:rPr>
            </w:pPr>
            <w:r w:rsidRPr="00B5508C">
              <w:rPr>
                <w:rFonts w:ascii="Courier New" w:hAnsi="Courier New" w:cs="Courier New"/>
                <w:bCs/>
                <w:sz w:val="22"/>
                <w:szCs w:val="22"/>
              </w:rPr>
              <w:t>Субвенции бюджетам бюджетной системы Российской Федерации</w:t>
            </w:r>
          </w:p>
        </w:tc>
        <w:tc>
          <w:tcPr>
            <w:tcW w:w="2126" w:type="dxa"/>
            <w:tcBorders>
              <w:top w:val="single" w:sz="8" w:space="0" w:color="auto"/>
              <w:left w:val="nil"/>
              <w:bottom w:val="single" w:sz="8" w:space="0" w:color="auto"/>
              <w:right w:val="nil"/>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2 02 30000 00 0000 150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1 096 699,90 </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1 097 376,00 </w:t>
            </w:r>
          </w:p>
        </w:tc>
      </w:tr>
      <w:tr w:rsidR="00CE74E8" w:rsidRPr="00B5508C" w:rsidTr="00B5508C">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rPr>
                <w:rFonts w:ascii="Courier New" w:hAnsi="Courier New" w:cs="Courier New"/>
              </w:rPr>
            </w:pPr>
            <w:r w:rsidRPr="00B5508C">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w:t>
            </w:r>
          </w:p>
        </w:tc>
      </w:tr>
      <w:tr w:rsidR="00CE74E8" w:rsidRPr="00B5508C" w:rsidTr="00B5508C">
        <w:trPr>
          <w:trHeight w:val="9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3 191,70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3 191,70 </w:t>
            </w:r>
          </w:p>
        </w:tc>
      </w:tr>
      <w:tr w:rsidR="00CE74E8" w:rsidRPr="00B5508C" w:rsidTr="00B5508C">
        <w:trPr>
          <w:trHeight w:val="99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1 745,50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1 745,50 </w:t>
            </w:r>
          </w:p>
        </w:tc>
      </w:tr>
      <w:tr w:rsidR="00CE74E8" w:rsidRPr="00B5508C" w:rsidTr="00B5508C">
        <w:trPr>
          <w:trHeight w:val="645"/>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1 725,40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1 725,40 </w:t>
            </w:r>
          </w:p>
        </w:tc>
      </w:tr>
      <w:tr w:rsidR="00CE74E8" w:rsidRPr="00B5508C" w:rsidTr="00B5508C">
        <w:trPr>
          <w:trHeight w:val="6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821,30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821,30 </w:t>
            </w:r>
          </w:p>
        </w:tc>
      </w:tr>
      <w:tr w:rsidR="00CE74E8" w:rsidRPr="00B5508C" w:rsidTr="00B5508C">
        <w:trPr>
          <w:trHeight w:val="675"/>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13 441,20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13 441,20 </w:t>
            </w:r>
          </w:p>
        </w:tc>
      </w:tr>
      <w:tr w:rsidR="00CE74E8" w:rsidRPr="00B5508C" w:rsidTr="00B5508C">
        <w:trPr>
          <w:trHeight w:val="12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2 913,60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2 913,60 </w:t>
            </w:r>
          </w:p>
        </w:tc>
      </w:tr>
      <w:tr w:rsidR="00CE74E8" w:rsidRPr="00B5508C" w:rsidTr="00B5508C">
        <w:trPr>
          <w:trHeight w:val="15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0,70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0,70 </w:t>
            </w:r>
          </w:p>
        </w:tc>
      </w:tr>
      <w:tr w:rsidR="00CE74E8" w:rsidRPr="00B5508C" w:rsidTr="00B5508C">
        <w:trPr>
          <w:trHeight w:val="12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110 735,60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111 411,90 </w:t>
            </w:r>
          </w:p>
        </w:tc>
      </w:tr>
      <w:tr w:rsidR="00CE74E8" w:rsidRPr="00B5508C" w:rsidTr="00B5508C">
        <w:trPr>
          <w:trHeight w:val="6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980,00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980,00 </w:t>
            </w:r>
          </w:p>
        </w:tc>
      </w:tr>
      <w:tr w:rsidR="00CE74E8" w:rsidRPr="00B5508C" w:rsidTr="00B5508C">
        <w:trPr>
          <w:trHeight w:val="15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2 02 30024 05 0000 150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185,60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185,60 </w:t>
            </w:r>
          </w:p>
        </w:tc>
      </w:tr>
      <w:tr w:rsidR="00CE74E8" w:rsidRPr="00B5508C" w:rsidTr="00B5508C">
        <w:trPr>
          <w:trHeight w:val="945"/>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spacing w:after="240"/>
              <w:rPr>
                <w:rFonts w:ascii="Courier New" w:hAnsi="Courier New" w:cs="Courier New"/>
              </w:rPr>
            </w:pPr>
            <w:r w:rsidRPr="00B5508C">
              <w:rPr>
                <w:rFonts w:ascii="Courier New" w:hAnsi="Courier New" w:cs="Courier New"/>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2 02 35120 05 0000 150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1,40 </w:t>
            </w:r>
          </w:p>
        </w:tc>
      </w:tr>
      <w:tr w:rsidR="00CE74E8" w:rsidRPr="00B5508C" w:rsidTr="00B5508C">
        <w:trPr>
          <w:trHeight w:val="1245"/>
        </w:trPr>
        <w:tc>
          <w:tcPr>
            <w:tcW w:w="4112" w:type="dxa"/>
            <w:tcBorders>
              <w:top w:val="nil"/>
              <w:left w:val="single" w:sz="8" w:space="0" w:color="auto"/>
              <w:bottom w:val="single" w:sz="4" w:space="0" w:color="auto"/>
              <w:right w:val="single" w:sz="8" w:space="0" w:color="auto"/>
            </w:tcBorders>
            <w:shd w:val="clear" w:color="000000" w:fill="FFFFFF"/>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2 02 39999 05 0000 150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598 184,50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598 184,50 </w:t>
            </w:r>
          </w:p>
        </w:tc>
      </w:tr>
      <w:tr w:rsidR="00CE74E8" w:rsidRPr="00B5508C" w:rsidTr="00B5508C">
        <w:trPr>
          <w:trHeight w:val="990"/>
        </w:trPr>
        <w:tc>
          <w:tcPr>
            <w:tcW w:w="4112" w:type="dxa"/>
            <w:tcBorders>
              <w:top w:val="nil"/>
              <w:left w:val="single" w:sz="8" w:space="0" w:color="auto"/>
              <w:bottom w:val="nil"/>
              <w:right w:val="single" w:sz="8" w:space="0" w:color="auto"/>
            </w:tcBorders>
            <w:shd w:val="clear" w:color="000000" w:fill="FFFFFF"/>
          </w:tcPr>
          <w:p w:rsidR="00CE74E8" w:rsidRPr="00B5508C" w:rsidRDefault="00CE74E8">
            <w:pPr>
              <w:rPr>
                <w:rFonts w:ascii="Courier New" w:hAnsi="Courier New" w:cs="Courier New"/>
              </w:rPr>
            </w:pPr>
            <w:r w:rsidRPr="00B5508C">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tcBorders>
              <w:top w:val="nil"/>
              <w:left w:val="nil"/>
              <w:bottom w:val="nil"/>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2 02 39999 05 0000 150</w:t>
            </w:r>
          </w:p>
        </w:tc>
        <w:tc>
          <w:tcPr>
            <w:tcW w:w="1843" w:type="dxa"/>
            <w:tcBorders>
              <w:top w:val="nil"/>
              <w:left w:val="nil"/>
              <w:bottom w:val="nil"/>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362 773,20 </w:t>
            </w:r>
          </w:p>
        </w:tc>
        <w:tc>
          <w:tcPr>
            <w:tcW w:w="1843" w:type="dxa"/>
            <w:tcBorders>
              <w:top w:val="nil"/>
              <w:left w:val="single" w:sz="8" w:space="0" w:color="auto"/>
              <w:bottom w:val="nil"/>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362 773,20 </w:t>
            </w:r>
          </w:p>
        </w:tc>
      </w:tr>
      <w:tr w:rsidR="00CE74E8" w:rsidRPr="00B5508C" w:rsidTr="00B5508C">
        <w:trPr>
          <w:trHeight w:val="315"/>
        </w:trPr>
        <w:tc>
          <w:tcPr>
            <w:tcW w:w="4112" w:type="dxa"/>
            <w:tcBorders>
              <w:top w:val="single" w:sz="8" w:space="0" w:color="auto"/>
              <w:left w:val="single" w:sz="8" w:space="0" w:color="auto"/>
              <w:bottom w:val="single" w:sz="8" w:space="0" w:color="auto"/>
              <w:right w:val="single" w:sz="8" w:space="0" w:color="auto"/>
            </w:tcBorders>
          </w:tcPr>
          <w:p w:rsidR="00CE74E8" w:rsidRPr="00B5508C" w:rsidRDefault="00CE74E8">
            <w:pPr>
              <w:rPr>
                <w:rFonts w:ascii="Courier New" w:hAnsi="Courier New" w:cs="Courier New"/>
                <w:bCs/>
              </w:rPr>
            </w:pPr>
            <w:r w:rsidRPr="00B5508C">
              <w:rPr>
                <w:rFonts w:ascii="Courier New" w:hAnsi="Courier New" w:cs="Courier New"/>
                <w:bCs/>
                <w:sz w:val="22"/>
                <w:szCs w:val="22"/>
              </w:rPr>
              <w:t>Иные межбюджетные трансферты</w:t>
            </w:r>
          </w:p>
        </w:tc>
        <w:tc>
          <w:tcPr>
            <w:tcW w:w="2126" w:type="dxa"/>
            <w:tcBorders>
              <w:top w:val="single" w:sz="8" w:space="0" w:color="auto"/>
              <w:left w:val="nil"/>
              <w:bottom w:val="single" w:sz="8" w:space="0" w:color="auto"/>
              <w:right w:val="nil"/>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2 02 40000 00 0000 150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46 624,89 </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46 624,89 </w:t>
            </w:r>
          </w:p>
        </w:tc>
      </w:tr>
      <w:tr w:rsidR="00CE74E8" w:rsidRPr="00B5508C" w:rsidTr="00B5508C">
        <w:trPr>
          <w:trHeight w:val="900"/>
        </w:trPr>
        <w:tc>
          <w:tcPr>
            <w:tcW w:w="4112" w:type="dxa"/>
            <w:tcBorders>
              <w:top w:val="nil"/>
              <w:left w:val="single" w:sz="8" w:space="0" w:color="auto"/>
              <w:bottom w:val="single" w:sz="4"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2 02 40014 05 0000 150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3 469,09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3 469,09 </w:t>
            </w:r>
          </w:p>
        </w:tc>
      </w:tr>
      <w:tr w:rsidR="00CE74E8" w:rsidRPr="00B5508C" w:rsidTr="00B5508C">
        <w:trPr>
          <w:trHeight w:val="915"/>
        </w:trPr>
        <w:tc>
          <w:tcPr>
            <w:tcW w:w="4112" w:type="dxa"/>
            <w:tcBorders>
              <w:top w:val="nil"/>
              <w:left w:val="single" w:sz="8" w:space="0" w:color="auto"/>
              <w:bottom w:val="nil"/>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nil"/>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2 02 45179 05 0000 150</w:t>
            </w:r>
          </w:p>
        </w:tc>
        <w:tc>
          <w:tcPr>
            <w:tcW w:w="1843" w:type="dxa"/>
            <w:tcBorders>
              <w:top w:val="nil"/>
              <w:left w:val="nil"/>
              <w:bottom w:val="single" w:sz="4" w:space="0" w:color="auto"/>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3 549,00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3 549,00 </w:t>
            </w:r>
          </w:p>
        </w:tc>
      </w:tr>
      <w:tr w:rsidR="00CE74E8" w:rsidRPr="00B5508C" w:rsidTr="00B5508C">
        <w:trPr>
          <w:trHeight w:val="915"/>
        </w:trPr>
        <w:tc>
          <w:tcPr>
            <w:tcW w:w="4112" w:type="dxa"/>
            <w:tcBorders>
              <w:top w:val="single" w:sz="4" w:space="0" w:color="auto"/>
              <w:left w:val="single" w:sz="8" w:space="0" w:color="auto"/>
              <w:bottom w:val="single" w:sz="8" w:space="0" w:color="auto"/>
              <w:right w:val="single" w:sz="8" w:space="0" w:color="auto"/>
            </w:tcBorders>
          </w:tcPr>
          <w:p w:rsidR="00CE74E8" w:rsidRPr="00B5508C" w:rsidRDefault="00CE74E8">
            <w:pPr>
              <w:rPr>
                <w:rFonts w:ascii="Courier New" w:hAnsi="Courier New" w:cs="Courier New"/>
              </w:rPr>
            </w:pPr>
            <w:r w:rsidRPr="00B5508C">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tcBorders>
              <w:top w:val="single" w:sz="4" w:space="0" w:color="auto"/>
              <w:left w:val="nil"/>
              <w:bottom w:val="single" w:sz="8" w:space="0" w:color="auto"/>
              <w:right w:val="nil"/>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2 02 45303 05 0000 150</w:t>
            </w:r>
          </w:p>
        </w:tc>
        <w:tc>
          <w:tcPr>
            <w:tcW w:w="1843" w:type="dxa"/>
            <w:tcBorders>
              <w:top w:val="nil"/>
              <w:left w:val="nil"/>
              <w:bottom w:val="nil"/>
              <w:right w:val="nil"/>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39 606,80 </w:t>
            </w:r>
          </w:p>
        </w:tc>
        <w:tc>
          <w:tcPr>
            <w:tcW w:w="1843" w:type="dxa"/>
            <w:tcBorders>
              <w:top w:val="nil"/>
              <w:left w:val="single" w:sz="8" w:space="0" w:color="auto"/>
              <w:bottom w:val="nil"/>
              <w:right w:val="single" w:sz="8" w:space="0" w:color="auto"/>
            </w:tcBorders>
            <w:shd w:val="clear" w:color="000000" w:fill="FFFFFF"/>
            <w:vAlign w:val="center"/>
          </w:tcPr>
          <w:p w:rsidR="00CE74E8" w:rsidRPr="00B5508C" w:rsidRDefault="00CE74E8">
            <w:pPr>
              <w:jc w:val="center"/>
              <w:rPr>
                <w:rFonts w:ascii="Courier New" w:hAnsi="Courier New" w:cs="Courier New"/>
              </w:rPr>
            </w:pPr>
            <w:r w:rsidRPr="00B5508C">
              <w:rPr>
                <w:rFonts w:ascii="Courier New" w:hAnsi="Courier New" w:cs="Courier New"/>
                <w:sz w:val="22"/>
                <w:szCs w:val="22"/>
              </w:rPr>
              <w:t xml:space="preserve">39 606,80 </w:t>
            </w:r>
          </w:p>
        </w:tc>
      </w:tr>
      <w:tr w:rsidR="00CE74E8" w:rsidRPr="00B5508C" w:rsidTr="00B5508C">
        <w:trPr>
          <w:trHeight w:val="315"/>
        </w:trPr>
        <w:tc>
          <w:tcPr>
            <w:tcW w:w="4112" w:type="dxa"/>
            <w:tcBorders>
              <w:top w:val="nil"/>
              <w:left w:val="single" w:sz="8" w:space="0" w:color="auto"/>
              <w:bottom w:val="single" w:sz="8" w:space="0" w:color="auto"/>
              <w:right w:val="single" w:sz="8" w:space="0" w:color="auto"/>
            </w:tcBorders>
            <w:shd w:val="clear" w:color="000000" w:fill="FFFFFF"/>
            <w:noWrap/>
            <w:vAlign w:val="bottom"/>
          </w:tcPr>
          <w:p w:rsidR="00CE74E8" w:rsidRPr="00B5508C" w:rsidRDefault="00CE74E8">
            <w:pPr>
              <w:rPr>
                <w:rFonts w:ascii="Courier New" w:hAnsi="Courier New" w:cs="Courier New"/>
                <w:bCs/>
              </w:rPr>
            </w:pPr>
            <w:r w:rsidRPr="00B5508C">
              <w:rPr>
                <w:rFonts w:ascii="Courier New" w:hAnsi="Courier New" w:cs="Courier New"/>
                <w:bCs/>
                <w:sz w:val="22"/>
                <w:szCs w:val="22"/>
              </w:rPr>
              <w:t>Итого:</w:t>
            </w:r>
          </w:p>
        </w:tc>
        <w:tc>
          <w:tcPr>
            <w:tcW w:w="2126" w:type="dxa"/>
            <w:tcBorders>
              <w:top w:val="nil"/>
              <w:left w:val="nil"/>
              <w:bottom w:val="single" w:sz="8" w:space="0" w:color="auto"/>
              <w:right w:val="nil"/>
            </w:tcBorders>
            <w:shd w:val="clear" w:color="000000" w:fill="FFFFFF"/>
            <w:noWrap/>
            <w:vAlign w:val="bottom"/>
          </w:tcPr>
          <w:p w:rsidR="00CE74E8" w:rsidRPr="00B5508C" w:rsidRDefault="00CE74E8">
            <w:pPr>
              <w:rPr>
                <w:rFonts w:ascii="Courier New" w:hAnsi="Courier New" w:cs="Courier New"/>
              </w:rPr>
            </w:pPr>
            <w:r w:rsidRPr="00B5508C">
              <w:rPr>
                <w:rFonts w:ascii="Courier New" w:hAnsi="Courier New" w:cs="Courier New"/>
                <w:sz w:val="22"/>
                <w:szCs w:val="22"/>
              </w:rPr>
              <w:t> </w:t>
            </w:r>
          </w:p>
        </w:tc>
        <w:tc>
          <w:tcPr>
            <w:tcW w:w="1701" w:type="dxa"/>
            <w:tcBorders>
              <w:top w:val="nil"/>
              <w:left w:val="single" w:sz="8" w:space="0" w:color="auto"/>
              <w:bottom w:val="single" w:sz="8" w:space="0" w:color="auto"/>
              <w:right w:val="single" w:sz="8" w:space="0" w:color="auto"/>
            </w:tcBorders>
            <w:shd w:val="clear" w:color="000000" w:fill="FFFFFF"/>
            <w:noWrap/>
            <w:vAlign w:val="bottom"/>
          </w:tcPr>
          <w:p w:rsidR="00CE74E8" w:rsidRPr="00B5508C" w:rsidRDefault="00CE74E8">
            <w:pPr>
              <w:rPr>
                <w:rFonts w:ascii="Courier New" w:hAnsi="Courier New" w:cs="Courier New"/>
              </w:rPr>
            </w:pPr>
            <w:r w:rsidRPr="00B5508C">
              <w:rPr>
                <w:rFonts w:ascii="Courier New" w:hAnsi="Courier New" w:cs="Courier New"/>
                <w:sz w:val="22"/>
                <w:szCs w:val="22"/>
              </w:rPr>
              <w:t> </w:t>
            </w:r>
          </w:p>
        </w:tc>
        <w:tc>
          <w:tcPr>
            <w:tcW w:w="1843" w:type="dxa"/>
            <w:tcBorders>
              <w:top w:val="single" w:sz="8" w:space="0" w:color="auto"/>
              <w:left w:val="nil"/>
              <w:bottom w:val="single" w:sz="8" w:space="0" w:color="auto"/>
              <w:right w:val="nil"/>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1 797 365,00 </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E74E8" w:rsidRPr="00B5508C" w:rsidRDefault="00CE74E8">
            <w:pPr>
              <w:jc w:val="center"/>
              <w:rPr>
                <w:rFonts w:ascii="Courier New" w:hAnsi="Courier New" w:cs="Courier New"/>
                <w:bCs/>
              </w:rPr>
            </w:pPr>
            <w:r w:rsidRPr="00B5508C">
              <w:rPr>
                <w:rFonts w:ascii="Courier New" w:hAnsi="Courier New" w:cs="Courier New"/>
                <w:bCs/>
                <w:sz w:val="22"/>
                <w:szCs w:val="22"/>
              </w:rPr>
              <w:t xml:space="preserve">1 798 294,28 </w:t>
            </w:r>
          </w:p>
        </w:tc>
      </w:tr>
    </w:tbl>
    <w:p w:rsidR="00CE74E8" w:rsidRDefault="00CE74E8" w:rsidP="00805093">
      <w:pPr>
        <w:rPr>
          <w:sz w:val="28"/>
          <w:szCs w:val="28"/>
        </w:rPr>
      </w:pPr>
    </w:p>
    <w:p w:rsidR="00CE74E8" w:rsidRPr="00B5508C" w:rsidRDefault="00CE74E8" w:rsidP="00B5508C">
      <w:pPr>
        <w:tabs>
          <w:tab w:val="left" w:pos="11863"/>
          <w:tab w:val="left" w:pos="13703"/>
        </w:tabs>
        <w:ind w:left="-709"/>
        <w:rPr>
          <w:rFonts w:ascii="Arial" w:hAnsi="Arial" w:cs="Arial"/>
          <w:color w:val="000000"/>
          <w:szCs w:val="28"/>
        </w:rPr>
      </w:pPr>
      <w:r w:rsidRPr="00B5508C">
        <w:rPr>
          <w:rFonts w:ascii="Arial" w:hAnsi="Arial" w:cs="Arial"/>
          <w:color w:val="000000"/>
          <w:szCs w:val="28"/>
        </w:rPr>
        <w:t xml:space="preserve">Заместитель мэра </w:t>
      </w:r>
      <w:r>
        <w:rPr>
          <w:rFonts w:ascii="Arial" w:hAnsi="Arial" w:cs="Arial"/>
          <w:color w:val="000000"/>
          <w:szCs w:val="28"/>
        </w:rPr>
        <w:t>–</w:t>
      </w:r>
      <w:r w:rsidRPr="00B5508C">
        <w:rPr>
          <w:rFonts w:ascii="Arial" w:hAnsi="Arial" w:cs="Arial"/>
          <w:color w:val="000000"/>
          <w:szCs w:val="28"/>
        </w:rPr>
        <w:t xml:space="preserve"> председатель комитета по экономике и финансам Н.А. Касимовская</w:t>
      </w:r>
    </w:p>
    <w:p w:rsidR="00CE74E8" w:rsidRDefault="00CE74E8" w:rsidP="00805093">
      <w:pPr>
        <w:rPr>
          <w:sz w:val="28"/>
          <w:szCs w:val="28"/>
        </w:rPr>
      </w:pPr>
    </w:p>
    <w:p w:rsidR="00CE74E8" w:rsidRPr="00E9233F" w:rsidRDefault="00CE74E8" w:rsidP="00E9233F">
      <w:pPr>
        <w:tabs>
          <w:tab w:val="left" w:pos="2008"/>
          <w:tab w:val="left" w:pos="4468"/>
        </w:tabs>
        <w:ind w:left="108"/>
        <w:jc w:val="right"/>
        <w:rPr>
          <w:rFonts w:ascii="Courier New" w:hAnsi="Courier New" w:cs="Courier New"/>
          <w:sz w:val="22"/>
          <w:szCs w:val="22"/>
        </w:rPr>
      </w:pPr>
      <w:r w:rsidRPr="00E9233F">
        <w:rPr>
          <w:rFonts w:ascii="Courier New" w:hAnsi="Courier New" w:cs="Courier New"/>
          <w:bCs/>
          <w:sz w:val="22"/>
          <w:szCs w:val="22"/>
        </w:rPr>
        <w:t>Приложение 3</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 xml:space="preserve">муниципального </w:t>
      </w:r>
      <w:r>
        <w:rPr>
          <w:rFonts w:ascii="Courier New" w:hAnsi="Courier New" w:cs="Courier New"/>
          <w:bCs/>
          <w:sz w:val="22"/>
          <w:szCs w:val="22"/>
        </w:rPr>
        <w:t>района Иркутской области</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от 27 декабря 2022 года № 23 "Об утверждении</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бюджета Усольского муниципального района</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Иркутской области на 2023 год и на плановый</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период 2024 и 2025 годов"</w:t>
      </w:r>
    </w:p>
    <w:p w:rsidR="00CE74E8" w:rsidRPr="00E9233F" w:rsidRDefault="00CE74E8" w:rsidP="00E9233F">
      <w:pPr>
        <w:tabs>
          <w:tab w:val="left" w:pos="5428"/>
        </w:tabs>
        <w:ind w:left="108"/>
        <w:jc w:val="right"/>
        <w:rPr>
          <w:rFonts w:ascii="Courier New" w:hAnsi="Courier New" w:cs="Courier New"/>
          <w:bCs/>
          <w:sz w:val="22"/>
          <w:szCs w:val="22"/>
        </w:rPr>
      </w:pPr>
      <w:r w:rsidRPr="00E9233F">
        <w:rPr>
          <w:rFonts w:ascii="Courier New" w:hAnsi="Courier New" w:cs="Courier New"/>
          <w:bCs/>
          <w:sz w:val="22"/>
          <w:szCs w:val="22"/>
        </w:rPr>
        <w:t>№</w:t>
      </w:r>
      <w:r>
        <w:rPr>
          <w:rFonts w:ascii="Courier New" w:hAnsi="Courier New" w:cs="Courier New"/>
          <w:bCs/>
          <w:sz w:val="22"/>
          <w:szCs w:val="22"/>
        </w:rPr>
        <w:t xml:space="preserve"> 36</w:t>
      </w:r>
      <w:r w:rsidRPr="00E9233F">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805093">
      <w:pPr>
        <w:rPr>
          <w:sz w:val="28"/>
          <w:szCs w:val="28"/>
        </w:rPr>
      </w:pPr>
    </w:p>
    <w:p w:rsidR="00CE74E8" w:rsidRPr="00E9233F" w:rsidRDefault="00CE74E8">
      <w:pPr>
        <w:jc w:val="center"/>
        <w:rPr>
          <w:rFonts w:ascii="Arial" w:hAnsi="Arial" w:cs="Arial"/>
          <w:b/>
          <w:bCs/>
          <w:sz w:val="28"/>
          <w:szCs w:val="28"/>
        </w:rPr>
      </w:pPr>
      <w:r w:rsidRPr="00E9233F">
        <w:rPr>
          <w:rFonts w:ascii="Arial" w:hAnsi="Arial" w:cs="Arial"/>
          <w:b/>
          <w:bCs/>
          <w:sz w:val="28"/>
          <w:szCs w:val="28"/>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2023 ГОД</w:t>
      </w:r>
    </w:p>
    <w:p w:rsidR="00CE74E8" w:rsidRDefault="00CE74E8" w:rsidP="00805093">
      <w:pPr>
        <w:rPr>
          <w:sz w:val="28"/>
          <w:szCs w:val="28"/>
        </w:rPr>
      </w:pPr>
    </w:p>
    <w:tbl>
      <w:tblPr>
        <w:tblW w:w="11646" w:type="dxa"/>
        <w:tblInd w:w="-1560" w:type="dxa"/>
        <w:tblLook w:val="00A0"/>
      </w:tblPr>
      <w:tblGrid>
        <w:gridCol w:w="8790"/>
        <w:gridCol w:w="567"/>
        <w:gridCol w:w="481"/>
        <w:gridCol w:w="1808"/>
      </w:tblGrid>
      <w:tr w:rsidR="00CE74E8" w:rsidRPr="00987642" w:rsidTr="00987642">
        <w:trPr>
          <w:trHeight w:val="255"/>
        </w:trPr>
        <w:tc>
          <w:tcPr>
            <w:tcW w:w="8790" w:type="dxa"/>
            <w:tcBorders>
              <w:top w:val="nil"/>
              <w:left w:val="nil"/>
              <w:bottom w:val="single" w:sz="8" w:space="0" w:color="auto"/>
              <w:right w:val="nil"/>
            </w:tcBorders>
            <w:vAlign w:val="center"/>
          </w:tcPr>
          <w:p w:rsidR="00CE74E8" w:rsidRPr="00987642" w:rsidRDefault="00CE74E8">
            <w:pPr>
              <w:rPr>
                <w:rFonts w:ascii="Courier New" w:hAnsi="Courier New" w:cs="Courier New"/>
              </w:rPr>
            </w:pPr>
          </w:p>
        </w:tc>
        <w:tc>
          <w:tcPr>
            <w:tcW w:w="567" w:type="dxa"/>
            <w:tcBorders>
              <w:top w:val="nil"/>
              <w:left w:val="nil"/>
              <w:bottom w:val="single" w:sz="8" w:space="0" w:color="auto"/>
              <w:right w:val="nil"/>
            </w:tcBorders>
            <w:vAlign w:val="center"/>
          </w:tcPr>
          <w:p w:rsidR="00CE74E8" w:rsidRPr="00987642" w:rsidRDefault="00CE74E8">
            <w:pPr>
              <w:jc w:val="center"/>
              <w:rPr>
                <w:rFonts w:ascii="Courier New" w:hAnsi="Courier New" w:cs="Courier New"/>
              </w:rPr>
            </w:pPr>
          </w:p>
        </w:tc>
        <w:tc>
          <w:tcPr>
            <w:tcW w:w="481" w:type="dxa"/>
            <w:tcBorders>
              <w:top w:val="nil"/>
              <w:left w:val="nil"/>
              <w:bottom w:val="single" w:sz="8" w:space="0" w:color="auto"/>
              <w:right w:val="nil"/>
            </w:tcBorders>
            <w:vAlign w:val="center"/>
          </w:tcPr>
          <w:p w:rsidR="00CE74E8" w:rsidRPr="00987642" w:rsidRDefault="00CE74E8">
            <w:pPr>
              <w:jc w:val="center"/>
              <w:rPr>
                <w:rFonts w:ascii="Courier New" w:hAnsi="Courier New" w:cs="Courier New"/>
              </w:rPr>
            </w:pPr>
          </w:p>
        </w:tc>
        <w:tc>
          <w:tcPr>
            <w:tcW w:w="1808" w:type="dxa"/>
            <w:tcBorders>
              <w:top w:val="nil"/>
              <w:left w:val="nil"/>
              <w:bottom w:val="single" w:sz="8" w:space="0" w:color="auto"/>
              <w:right w:val="nil"/>
            </w:tcBorders>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тыс.руб.</w:t>
            </w:r>
          </w:p>
        </w:tc>
      </w:tr>
      <w:tr w:rsidR="00CE74E8" w:rsidRPr="00987642" w:rsidTr="00987642">
        <w:trPr>
          <w:trHeight w:val="960"/>
        </w:trPr>
        <w:tc>
          <w:tcPr>
            <w:tcW w:w="8790" w:type="dxa"/>
            <w:tcBorders>
              <w:top w:val="single" w:sz="8" w:space="0" w:color="auto"/>
              <w:left w:val="single" w:sz="8" w:space="0" w:color="auto"/>
              <w:bottom w:val="single" w:sz="4" w:space="0" w:color="auto"/>
              <w:right w:val="single" w:sz="8"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Наименование</w:t>
            </w:r>
          </w:p>
        </w:tc>
        <w:tc>
          <w:tcPr>
            <w:tcW w:w="567" w:type="dxa"/>
            <w:tcBorders>
              <w:top w:val="single" w:sz="8" w:space="0" w:color="auto"/>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РЗ</w:t>
            </w:r>
          </w:p>
        </w:tc>
        <w:tc>
          <w:tcPr>
            <w:tcW w:w="481" w:type="dxa"/>
            <w:tcBorders>
              <w:top w:val="single" w:sz="8" w:space="0" w:color="auto"/>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ПР</w:t>
            </w:r>
          </w:p>
        </w:tc>
        <w:tc>
          <w:tcPr>
            <w:tcW w:w="1808" w:type="dxa"/>
            <w:tcBorders>
              <w:top w:val="single" w:sz="8" w:space="0" w:color="auto"/>
              <w:left w:val="nil"/>
              <w:bottom w:val="single" w:sz="4" w:space="0" w:color="auto"/>
              <w:right w:val="single" w:sz="8" w:space="0" w:color="auto"/>
            </w:tcBorders>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Плановые назначения на 2023 год</w:t>
            </w:r>
          </w:p>
        </w:tc>
      </w:tr>
      <w:tr w:rsidR="00CE74E8" w:rsidRPr="00987642" w:rsidTr="00987642">
        <w:trPr>
          <w:trHeight w:val="315"/>
        </w:trPr>
        <w:tc>
          <w:tcPr>
            <w:tcW w:w="8790" w:type="dxa"/>
            <w:tcBorders>
              <w:top w:val="single" w:sz="4" w:space="0" w:color="auto"/>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01</w:t>
            </w:r>
          </w:p>
        </w:tc>
        <w:tc>
          <w:tcPr>
            <w:tcW w:w="481" w:type="dxa"/>
            <w:tcBorders>
              <w:top w:val="single" w:sz="4" w:space="0" w:color="auto"/>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single" w:sz="4" w:space="0" w:color="auto"/>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215 221,36</w:t>
            </w:r>
          </w:p>
        </w:tc>
      </w:tr>
      <w:tr w:rsidR="00CE74E8" w:rsidRPr="00987642" w:rsidTr="00987642">
        <w:trPr>
          <w:trHeight w:val="60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4 424,06</w:t>
            </w:r>
          </w:p>
        </w:tc>
      </w:tr>
      <w:tr w:rsidR="00CE74E8" w:rsidRPr="00987642" w:rsidTr="00987642">
        <w:trPr>
          <w:trHeight w:val="61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1 349,01</w:t>
            </w:r>
          </w:p>
        </w:tc>
      </w:tr>
      <w:tr w:rsidR="00CE74E8" w:rsidRPr="00987642" w:rsidTr="00987642">
        <w:trPr>
          <w:trHeight w:val="75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04</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92 805,13</w:t>
            </w:r>
          </w:p>
        </w:tc>
      </w:tr>
      <w:tr w:rsidR="00CE74E8"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05</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1,60</w:t>
            </w:r>
          </w:p>
        </w:tc>
      </w:tr>
      <w:tr w:rsidR="00CE74E8" w:rsidRPr="00987642" w:rsidTr="00987642">
        <w:trPr>
          <w:trHeight w:val="64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06</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53 345,31</w:t>
            </w:r>
          </w:p>
        </w:tc>
      </w:tr>
      <w:tr w:rsidR="00CE74E8"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11</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1 000,00</w:t>
            </w:r>
          </w:p>
        </w:tc>
      </w:tr>
      <w:tr w:rsidR="00CE74E8"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13</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62 296,26</w:t>
            </w:r>
          </w:p>
        </w:tc>
      </w:tr>
      <w:tr w:rsidR="00CE74E8"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38 264,59</w:t>
            </w:r>
          </w:p>
        </w:tc>
      </w:tr>
      <w:tr w:rsidR="00CE74E8" w:rsidRPr="00987642" w:rsidTr="00987642">
        <w:trPr>
          <w:trHeight w:val="30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09</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29 869,03</w:t>
            </w:r>
          </w:p>
        </w:tc>
      </w:tr>
      <w:tr w:rsidR="00CE74E8"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12</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8 395,56</w:t>
            </w:r>
          </w:p>
        </w:tc>
      </w:tr>
      <w:tr w:rsidR="00CE74E8"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1</w:t>
            </w:r>
            <w:r>
              <w:rPr>
                <w:rFonts w:ascii="Courier New" w:hAnsi="Courier New" w:cs="Courier New"/>
                <w:bCs/>
                <w:sz w:val="22"/>
                <w:szCs w:val="22"/>
              </w:rPr>
              <w:t>1</w:t>
            </w:r>
            <w:r w:rsidRPr="00987642">
              <w:rPr>
                <w:rFonts w:ascii="Courier New" w:hAnsi="Courier New" w:cs="Courier New"/>
                <w:bCs/>
                <w:sz w:val="22"/>
                <w:szCs w:val="22"/>
              </w:rPr>
              <w:t xml:space="preserve"> 636,30</w:t>
            </w:r>
          </w:p>
        </w:tc>
      </w:tr>
      <w:tr w:rsidR="00CE74E8" w:rsidRPr="00987642" w:rsidTr="00987642">
        <w:trPr>
          <w:trHeight w:val="30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Pr>
                <w:rFonts w:ascii="Courier New" w:hAnsi="Courier New" w:cs="Courier New"/>
                <w:sz w:val="22"/>
                <w:szCs w:val="22"/>
              </w:rPr>
              <w:t xml:space="preserve">10 </w:t>
            </w:r>
            <w:r w:rsidRPr="00987642">
              <w:rPr>
                <w:rFonts w:ascii="Courier New" w:hAnsi="Courier New" w:cs="Courier New"/>
                <w:sz w:val="22"/>
                <w:szCs w:val="22"/>
              </w:rPr>
              <w:t>100,00</w:t>
            </w:r>
          </w:p>
        </w:tc>
      </w:tr>
      <w:tr w:rsidR="00CE74E8"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1 536,30</w:t>
            </w:r>
          </w:p>
        </w:tc>
      </w:tr>
      <w:tr w:rsidR="00CE74E8" w:rsidRPr="00987642" w:rsidTr="00987642">
        <w:trPr>
          <w:trHeight w:val="48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8 188,11</w:t>
            </w:r>
          </w:p>
        </w:tc>
      </w:tr>
      <w:tr w:rsidR="00CE74E8"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06</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05</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8 188,11</w:t>
            </w:r>
          </w:p>
        </w:tc>
      </w:tr>
      <w:tr w:rsidR="00CE74E8"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A26695">
            <w:pPr>
              <w:jc w:val="center"/>
              <w:rPr>
                <w:rFonts w:ascii="Courier New" w:hAnsi="Courier New" w:cs="Courier New"/>
                <w:bCs/>
              </w:rPr>
            </w:pPr>
            <w:r w:rsidRPr="00987642">
              <w:rPr>
                <w:rFonts w:ascii="Courier New" w:hAnsi="Courier New" w:cs="Courier New"/>
                <w:bCs/>
                <w:sz w:val="22"/>
                <w:szCs w:val="22"/>
              </w:rPr>
              <w:t>1 5</w:t>
            </w:r>
            <w:r>
              <w:rPr>
                <w:rFonts w:ascii="Courier New" w:hAnsi="Courier New" w:cs="Courier New"/>
                <w:bCs/>
                <w:sz w:val="22"/>
                <w:szCs w:val="22"/>
              </w:rPr>
              <w:t>5</w:t>
            </w:r>
            <w:r w:rsidRPr="00987642">
              <w:rPr>
                <w:rFonts w:ascii="Courier New" w:hAnsi="Courier New" w:cs="Courier New"/>
                <w:bCs/>
                <w:sz w:val="22"/>
                <w:szCs w:val="22"/>
              </w:rPr>
              <w:t>3 185,04</w:t>
            </w:r>
          </w:p>
        </w:tc>
      </w:tr>
      <w:tr w:rsidR="00CE74E8"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460 673,59</w:t>
            </w:r>
          </w:p>
        </w:tc>
      </w:tr>
      <w:tr w:rsidR="00CE74E8"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910 456,01</w:t>
            </w:r>
          </w:p>
        </w:tc>
      </w:tr>
      <w:tr w:rsidR="00CE74E8"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CE74E8" w:rsidRPr="00987642" w:rsidRDefault="00CE74E8" w:rsidP="00A26695">
            <w:pPr>
              <w:jc w:val="center"/>
              <w:rPr>
                <w:rFonts w:ascii="Courier New" w:hAnsi="Courier New" w:cs="Courier New"/>
              </w:rPr>
            </w:pPr>
            <w:r w:rsidRPr="00987642">
              <w:rPr>
                <w:rFonts w:ascii="Courier New" w:hAnsi="Courier New" w:cs="Courier New"/>
                <w:sz w:val="22"/>
                <w:szCs w:val="22"/>
              </w:rPr>
              <w:t>1</w:t>
            </w:r>
            <w:r>
              <w:rPr>
                <w:rFonts w:ascii="Courier New" w:hAnsi="Courier New" w:cs="Courier New"/>
                <w:sz w:val="22"/>
                <w:szCs w:val="22"/>
              </w:rPr>
              <w:t>4</w:t>
            </w:r>
            <w:r w:rsidRPr="00987642">
              <w:rPr>
                <w:rFonts w:ascii="Courier New" w:hAnsi="Courier New" w:cs="Courier New"/>
                <w:sz w:val="22"/>
                <w:szCs w:val="22"/>
              </w:rPr>
              <w:t>6 810,96</w:t>
            </w:r>
          </w:p>
        </w:tc>
      </w:tr>
      <w:tr w:rsidR="00CE74E8"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05</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423,00</w:t>
            </w:r>
          </w:p>
        </w:tc>
      </w:tr>
      <w:tr w:rsidR="00CE74E8" w:rsidRPr="00987642" w:rsidTr="00987642">
        <w:trPr>
          <w:trHeight w:val="39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07</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311,00</w:t>
            </w:r>
          </w:p>
        </w:tc>
      </w:tr>
      <w:tr w:rsidR="00CE74E8"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09</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34 510,48</w:t>
            </w:r>
          </w:p>
        </w:tc>
      </w:tr>
      <w:tr w:rsidR="00CE74E8"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52 907,49</w:t>
            </w:r>
          </w:p>
        </w:tc>
      </w:tr>
      <w:tr w:rsidR="00CE74E8"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52 907,49</w:t>
            </w:r>
          </w:p>
        </w:tc>
      </w:tr>
      <w:tr w:rsidR="00CE74E8"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38 178,87</w:t>
            </w:r>
          </w:p>
        </w:tc>
      </w:tr>
      <w:tr w:rsidR="00CE74E8"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8 588,42</w:t>
            </w:r>
          </w:p>
        </w:tc>
      </w:tr>
      <w:tr w:rsidR="00CE74E8"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2 537,82</w:t>
            </w:r>
          </w:p>
        </w:tc>
      </w:tr>
      <w:tr w:rsidR="00CE74E8" w:rsidRPr="00987642" w:rsidTr="00987642">
        <w:trPr>
          <w:trHeight w:val="37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04</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21 739,65</w:t>
            </w:r>
          </w:p>
        </w:tc>
      </w:tr>
      <w:tr w:rsidR="00CE74E8"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06</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5 312,97</w:t>
            </w:r>
          </w:p>
        </w:tc>
      </w:tr>
      <w:tr w:rsidR="00CE74E8" w:rsidRPr="00987642" w:rsidTr="00987642">
        <w:trPr>
          <w:trHeight w:val="31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3 162,47</w:t>
            </w:r>
          </w:p>
        </w:tc>
      </w:tr>
      <w:tr w:rsidR="00CE74E8" w:rsidRPr="00987642" w:rsidTr="00987642">
        <w:trPr>
          <w:trHeight w:val="33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3 162,47</w:t>
            </w:r>
          </w:p>
        </w:tc>
      </w:tr>
      <w:tr w:rsidR="00CE74E8" w:rsidRPr="00987642" w:rsidTr="00987642">
        <w:trPr>
          <w:trHeight w:val="36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12</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00</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300,00</w:t>
            </w:r>
          </w:p>
        </w:tc>
      </w:tr>
      <w:tr w:rsidR="00CE74E8" w:rsidRPr="00987642" w:rsidTr="00987642">
        <w:trPr>
          <w:trHeight w:val="40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12</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02</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300,00</w:t>
            </w:r>
          </w:p>
        </w:tc>
      </w:tr>
      <w:tr w:rsidR="00CE74E8" w:rsidRPr="00987642" w:rsidTr="00987642">
        <w:trPr>
          <w:trHeight w:val="810"/>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 xml:space="preserve">00 </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180 833,30</w:t>
            </w:r>
          </w:p>
        </w:tc>
      </w:tr>
      <w:tr w:rsidR="00CE74E8" w:rsidRPr="00987642" w:rsidTr="00987642">
        <w:trPr>
          <w:trHeight w:val="52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01</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154 717,50</w:t>
            </w:r>
          </w:p>
        </w:tc>
      </w:tr>
      <w:tr w:rsidR="00CE74E8" w:rsidRPr="00987642" w:rsidTr="00987642">
        <w:trPr>
          <w:trHeight w:val="345"/>
        </w:trPr>
        <w:tc>
          <w:tcPr>
            <w:tcW w:w="8790" w:type="dxa"/>
            <w:tcBorders>
              <w:top w:val="nil"/>
              <w:left w:val="single" w:sz="8" w:space="0" w:color="auto"/>
              <w:bottom w:val="single" w:sz="4" w:space="0" w:color="auto"/>
              <w:right w:val="single" w:sz="8" w:space="0" w:color="auto"/>
            </w:tcBorders>
            <w:vAlign w:val="center"/>
          </w:tcPr>
          <w:p w:rsidR="00CE74E8" w:rsidRPr="00987642" w:rsidRDefault="00CE74E8">
            <w:pPr>
              <w:rPr>
                <w:rFonts w:ascii="Courier New" w:hAnsi="Courier New" w:cs="Courier New"/>
              </w:rPr>
            </w:pPr>
            <w:r w:rsidRPr="00987642">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CE74E8" w:rsidRPr="00987642" w:rsidRDefault="00CE74E8">
            <w:pPr>
              <w:jc w:val="center"/>
              <w:rPr>
                <w:rFonts w:ascii="Courier New" w:hAnsi="Courier New" w:cs="Courier New"/>
              </w:rPr>
            </w:pPr>
            <w:r w:rsidRPr="00987642">
              <w:rPr>
                <w:rFonts w:ascii="Courier New" w:hAnsi="Courier New" w:cs="Courier New"/>
                <w:sz w:val="22"/>
                <w:szCs w:val="22"/>
              </w:rPr>
              <w:t>03</w:t>
            </w:r>
          </w:p>
        </w:tc>
        <w:tc>
          <w:tcPr>
            <w:tcW w:w="1808" w:type="dxa"/>
            <w:tcBorders>
              <w:top w:val="nil"/>
              <w:left w:val="nil"/>
              <w:bottom w:val="single" w:sz="4" w:space="0" w:color="auto"/>
              <w:right w:val="single" w:sz="8" w:space="0" w:color="auto"/>
            </w:tcBorders>
            <w:noWrap/>
            <w:vAlign w:val="center"/>
          </w:tcPr>
          <w:p w:rsidR="00CE74E8" w:rsidRPr="00987642" w:rsidRDefault="00CE74E8" w:rsidP="00987642">
            <w:pPr>
              <w:jc w:val="center"/>
              <w:rPr>
                <w:rFonts w:ascii="Courier New" w:hAnsi="Courier New" w:cs="Courier New"/>
              </w:rPr>
            </w:pPr>
            <w:r w:rsidRPr="00987642">
              <w:rPr>
                <w:rFonts w:ascii="Courier New" w:hAnsi="Courier New" w:cs="Courier New"/>
                <w:sz w:val="22"/>
                <w:szCs w:val="22"/>
              </w:rPr>
              <w:t>26 115,80</w:t>
            </w:r>
          </w:p>
        </w:tc>
      </w:tr>
      <w:tr w:rsidR="00CE74E8" w:rsidRPr="00987642" w:rsidTr="00987642">
        <w:trPr>
          <w:trHeight w:val="285"/>
        </w:trPr>
        <w:tc>
          <w:tcPr>
            <w:tcW w:w="8790" w:type="dxa"/>
            <w:tcBorders>
              <w:top w:val="nil"/>
              <w:left w:val="single" w:sz="8" w:space="0" w:color="auto"/>
              <w:bottom w:val="single" w:sz="8" w:space="0" w:color="auto"/>
              <w:right w:val="single" w:sz="8" w:space="0" w:color="auto"/>
            </w:tcBorders>
            <w:vAlign w:val="center"/>
          </w:tcPr>
          <w:p w:rsidR="00CE74E8" w:rsidRPr="00987642" w:rsidRDefault="00CE74E8">
            <w:pPr>
              <w:rPr>
                <w:rFonts w:ascii="Courier New" w:hAnsi="Courier New" w:cs="Courier New"/>
                <w:bCs/>
              </w:rPr>
            </w:pPr>
            <w:r w:rsidRPr="00987642">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 </w:t>
            </w:r>
          </w:p>
        </w:tc>
        <w:tc>
          <w:tcPr>
            <w:tcW w:w="481" w:type="dxa"/>
            <w:tcBorders>
              <w:top w:val="nil"/>
              <w:left w:val="nil"/>
              <w:bottom w:val="single" w:sz="8" w:space="0" w:color="auto"/>
              <w:right w:val="single" w:sz="4" w:space="0" w:color="auto"/>
            </w:tcBorders>
            <w:noWrap/>
            <w:vAlign w:val="center"/>
          </w:tcPr>
          <w:p w:rsidR="00CE74E8" w:rsidRPr="00987642" w:rsidRDefault="00CE74E8">
            <w:pPr>
              <w:jc w:val="center"/>
              <w:rPr>
                <w:rFonts w:ascii="Courier New" w:hAnsi="Courier New" w:cs="Courier New"/>
                <w:bCs/>
              </w:rPr>
            </w:pPr>
            <w:r w:rsidRPr="00987642">
              <w:rPr>
                <w:rFonts w:ascii="Courier New" w:hAnsi="Courier New" w:cs="Courier New"/>
                <w:bCs/>
                <w:sz w:val="22"/>
                <w:szCs w:val="22"/>
              </w:rPr>
              <w:t> </w:t>
            </w:r>
          </w:p>
        </w:tc>
        <w:tc>
          <w:tcPr>
            <w:tcW w:w="1808" w:type="dxa"/>
            <w:tcBorders>
              <w:top w:val="nil"/>
              <w:left w:val="nil"/>
              <w:bottom w:val="single" w:sz="8" w:space="0" w:color="auto"/>
              <w:right w:val="single" w:sz="8" w:space="0" w:color="auto"/>
            </w:tcBorders>
            <w:noWrap/>
            <w:vAlign w:val="center"/>
          </w:tcPr>
          <w:p w:rsidR="00CE74E8" w:rsidRPr="00987642" w:rsidRDefault="00CE74E8" w:rsidP="00987642">
            <w:pPr>
              <w:jc w:val="center"/>
              <w:rPr>
                <w:rFonts w:ascii="Courier New" w:hAnsi="Courier New" w:cs="Courier New"/>
                <w:bCs/>
              </w:rPr>
            </w:pPr>
            <w:r w:rsidRPr="00987642">
              <w:rPr>
                <w:rFonts w:ascii="Courier New" w:hAnsi="Courier New" w:cs="Courier New"/>
                <w:bCs/>
                <w:sz w:val="22"/>
                <w:szCs w:val="22"/>
              </w:rPr>
              <w:t>2 101 877,54</w:t>
            </w:r>
          </w:p>
        </w:tc>
      </w:tr>
    </w:tbl>
    <w:p w:rsidR="00CE74E8" w:rsidRDefault="00CE74E8" w:rsidP="00805093">
      <w:pPr>
        <w:rPr>
          <w:sz w:val="28"/>
          <w:szCs w:val="28"/>
        </w:rPr>
      </w:pPr>
    </w:p>
    <w:p w:rsidR="00CE74E8" w:rsidRPr="00973761" w:rsidRDefault="00CE74E8" w:rsidP="00973761">
      <w:pPr>
        <w:tabs>
          <w:tab w:val="left" w:pos="7828"/>
          <w:tab w:val="left" w:pos="8808"/>
          <w:tab w:val="left" w:pos="9728"/>
        </w:tabs>
        <w:ind w:left="-709"/>
        <w:rPr>
          <w:rFonts w:ascii="Arial" w:hAnsi="Arial" w:cs="Arial"/>
          <w:bCs/>
        </w:rPr>
      </w:pPr>
      <w:r w:rsidRPr="00973761">
        <w:rPr>
          <w:rFonts w:ascii="Arial" w:hAnsi="Arial" w:cs="Arial"/>
          <w:bCs/>
        </w:rPr>
        <w:t>Заместитель мэра - председатель комитета по экономике и финансам Н.А. Касимовская</w:t>
      </w:r>
    </w:p>
    <w:p w:rsidR="00CE74E8" w:rsidRDefault="00CE74E8" w:rsidP="00805093">
      <w:pPr>
        <w:rPr>
          <w:sz w:val="28"/>
          <w:szCs w:val="28"/>
        </w:rPr>
      </w:pPr>
    </w:p>
    <w:p w:rsidR="00CE74E8" w:rsidRPr="003861CE" w:rsidRDefault="00CE74E8" w:rsidP="003861CE">
      <w:pPr>
        <w:tabs>
          <w:tab w:val="left" w:pos="2008"/>
          <w:tab w:val="left" w:pos="3848"/>
        </w:tabs>
        <w:ind w:left="108"/>
        <w:jc w:val="right"/>
        <w:rPr>
          <w:rFonts w:ascii="Courier New" w:hAnsi="Courier New" w:cs="Courier New"/>
          <w:sz w:val="22"/>
          <w:szCs w:val="22"/>
        </w:rPr>
      </w:pPr>
      <w:r>
        <w:rPr>
          <w:rFonts w:ascii="Courier New" w:hAnsi="Courier New" w:cs="Courier New"/>
          <w:bCs/>
          <w:sz w:val="22"/>
          <w:szCs w:val="22"/>
        </w:rPr>
        <w:t xml:space="preserve">Приложение </w:t>
      </w:r>
      <w:r w:rsidRPr="003861CE">
        <w:rPr>
          <w:rFonts w:ascii="Courier New" w:hAnsi="Courier New" w:cs="Courier New"/>
          <w:bCs/>
          <w:sz w:val="22"/>
          <w:szCs w:val="22"/>
        </w:rPr>
        <w:t>4</w:t>
      </w:r>
    </w:p>
    <w:p w:rsidR="00CE74E8" w:rsidRPr="003861CE" w:rsidRDefault="00CE74E8" w:rsidP="003861CE">
      <w:pPr>
        <w:ind w:left="108"/>
        <w:jc w:val="right"/>
        <w:rPr>
          <w:rFonts w:ascii="Courier New" w:hAnsi="Courier New" w:cs="Courier New"/>
          <w:bCs/>
          <w:sz w:val="22"/>
          <w:szCs w:val="22"/>
        </w:rPr>
      </w:pPr>
      <w:r w:rsidRPr="003861CE">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CE74E8" w:rsidRPr="003861CE" w:rsidRDefault="00CE74E8"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CE74E8" w:rsidRPr="003861CE" w:rsidRDefault="00CE74E8"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 xml:space="preserve">изменений </w:t>
      </w:r>
      <w:r>
        <w:rPr>
          <w:rFonts w:ascii="Courier New" w:hAnsi="Courier New" w:cs="Courier New"/>
          <w:bCs/>
          <w:sz w:val="22"/>
          <w:szCs w:val="22"/>
        </w:rPr>
        <w:t>в решение Думы Усольского</w:t>
      </w:r>
    </w:p>
    <w:p w:rsidR="00CE74E8" w:rsidRPr="003861CE" w:rsidRDefault="00CE74E8" w:rsidP="003861CE">
      <w:pPr>
        <w:ind w:left="108"/>
        <w:jc w:val="right"/>
        <w:rPr>
          <w:rFonts w:ascii="Courier New" w:hAnsi="Courier New" w:cs="Courier New"/>
          <w:bCs/>
          <w:sz w:val="22"/>
          <w:szCs w:val="22"/>
        </w:rPr>
      </w:pPr>
      <w:r w:rsidRPr="003861CE">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CE74E8" w:rsidRPr="003861CE" w:rsidRDefault="00CE74E8" w:rsidP="003861CE">
      <w:pPr>
        <w:ind w:left="108"/>
        <w:jc w:val="right"/>
        <w:rPr>
          <w:rFonts w:ascii="Courier New" w:hAnsi="Courier New" w:cs="Courier New"/>
          <w:bCs/>
          <w:sz w:val="22"/>
          <w:szCs w:val="22"/>
        </w:rPr>
      </w:pPr>
      <w:r w:rsidRPr="003861CE">
        <w:rPr>
          <w:rFonts w:ascii="Courier New" w:hAnsi="Courier New" w:cs="Courier New"/>
          <w:bCs/>
          <w:sz w:val="22"/>
          <w:szCs w:val="22"/>
        </w:rPr>
        <w:t>от 27 декабря 2022 года № 23 "Об утверждении</w:t>
      </w:r>
    </w:p>
    <w:p w:rsidR="00CE74E8" w:rsidRPr="003861CE" w:rsidRDefault="00CE74E8" w:rsidP="003861CE">
      <w:pPr>
        <w:ind w:left="108"/>
        <w:jc w:val="right"/>
        <w:rPr>
          <w:rFonts w:ascii="Courier New" w:hAnsi="Courier New" w:cs="Courier New"/>
          <w:bCs/>
          <w:sz w:val="22"/>
          <w:szCs w:val="22"/>
        </w:rPr>
      </w:pPr>
      <w:r w:rsidRPr="003861CE">
        <w:rPr>
          <w:rFonts w:ascii="Courier New" w:hAnsi="Courier New" w:cs="Courier New"/>
          <w:bCs/>
          <w:sz w:val="22"/>
          <w:szCs w:val="22"/>
        </w:rPr>
        <w:t>бюджета Усольского муниципального района</w:t>
      </w:r>
    </w:p>
    <w:p w:rsidR="00CE74E8" w:rsidRPr="003861CE" w:rsidRDefault="00CE74E8" w:rsidP="003861CE">
      <w:pPr>
        <w:ind w:left="108"/>
        <w:jc w:val="right"/>
        <w:rPr>
          <w:rFonts w:ascii="Courier New" w:hAnsi="Courier New" w:cs="Courier New"/>
          <w:bCs/>
          <w:sz w:val="22"/>
          <w:szCs w:val="22"/>
        </w:rPr>
      </w:pPr>
      <w:r w:rsidRPr="003861CE">
        <w:rPr>
          <w:rFonts w:ascii="Courier New" w:hAnsi="Courier New" w:cs="Courier New"/>
          <w:bCs/>
          <w:sz w:val="22"/>
          <w:szCs w:val="22"/>
        </w:rPr>
        <w:t>Иркутской области на 2023 год и на плановый</w:t>
      </w:r>
    </w:p>
    <w:p w:rsidR="00CE74E8" w:rsidRPr="003861CE" w:rsidRDefault="00CE74E8"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период 2024 и 2025 годов"</w:t>
      </w:r>
    </w:p>
    <w:p w:rsidR="00CE74E8" w:rsidRPr="003861CE" w:rsidRDefault="00CE74E8" w:rsidP="003861CE">
      <w:pPr>
        <w:tabs>
          <w:tab w:val="left" w:pos="5748"/>
        </w:tabs>
        <w:ind w:left="108"/>
        <w:jc w:val="right"/>
        <w:rPr>
          <w:rFonts w:ascii="Courier New" w:hAnsi="Courier New" w:cs="Courier New"/>
          <w:bCs/>
          <w:sz w:val="22"/>
          <w:szCs w:val="22"/>
        </w:rPr>
      </w:pPr>
      <w:r w:rsidRPr="003861CE">
        <w:rPr>
          <w:rFonts w:ascii="Courier New" w:hAnsi="Courier New" w:cs="Courier New"/>
          <w:bCs/>
          <w:sz w:val="22"/>
          <w:szCs w:val="22"/>
        </w:rPr>
        <w:t>№</w:t>
      </w:r>
      <w:r>
        <w:rPr>
          <w:rFonts w:ascii="Courier New" w:hAnsi="Courier New" w:cs="Courier New"/>
          <w:bCs/>
          <w:sz w:val="22"/>
          <w:szCs w:val="22"/>
        </w:rPr>
        <w:t xml:space="preserve"> 36</w:t>
      </w:r>
      <w:r w:rsidRPr="003861CE">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805093">
      <w:pPr>
        <w:rPr>
          <w:sz w:val="28"/>
          <w:szCs w:val="28"/>
        </w:rPr>
      </w:pPr>
    </w:p>
    <w:p w:rsidR="00CE74E8" w:rsidRPr="003861CE" w:rsidRDefault="00CE74E8">
      <w:pPr>
        <w:jc w:val="center"/>
        <w:rPr>
          <w:rFonts w:ascii="Arial" w:hAnsi="Arial" w:cs="Arial"/>
          <w:b/>
          <w:bCs/>
          <w:sz w:val="28"/>
          <w:szCs w:val="28"/>
        </w:rPr>
      </w:pPr>
      <w:r w:rsidRPr="003861CE">
        <w:rPr>
          <w:rFonts w:ascii="Arial" w:hAnsi="Arial" w:cs="Arial"/>
          <w:b/>
          <w:bCs/>
          <w:sz w:val="28"/>
          <w:szCs w:val="28"/>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ПЛАНОВЫЙ ПЕРИОД 2024 И 2025 ГОДОВ</w:t>
      </w:r>
    </w:p>
    <w:p w:rsidR="00CE74E8" w:rsidRDefault="00CE74E8" w:rsidP="00805093">
      <w:pPr>
        <w:rPr>
          <w:sz w:val="28"/>
          <w:szCs w:val="28"/>
        </w:rPr>
      </w:pPr>
    </w:p>
    <w:tbl>
      <w:tblPr>
        <w:tblW w:w="11595" w:type="dxa"/>
        <w:tblInd w:w="-1560" w:type="dxa"/>
        <w:tblLook w:val="00A0"/>
      </w:tblPr>
      <w:tblGrid>
        <w:gridCol w:w="6805"/>
        <w:gridCol w:w="567"/>
        <w:gridCol w:w="567"/>
        <w:gridCol w:w="1843"/>
        <w:gridCol w:w="1813"/>
      </w:tblGrid>
      <w:tr w:rsidR="00CE74E8" w:rsidRPr="008E2ECF" w:rsidTr="008E2ECF">
        <w:trPr>
          <w:trHeight w:val="255"/>
        </w:trPr>
        <w:tc>
          <w:tcPr>
            <w:tcW w:w="6805" w:type="dxa"/>
            <w:tcBorders>
              <w:top w:val="nil"/>
              <w:left w:val="nil"/>
              <w:bottom w:val="nil"/>
              <w:right w:val="nil"/>
            </w:tcBorders>
            <w:vAlign w:val="center"/>
          </w:tcPr>
          <w:p w:rsidR="00CE74E8" w:rsidRPr="008E2ECF" w:rsidRDefault="00CE74E8">
            <w:pPr>
              <w:rPr>
                <w:rFonts w:ascii="Courier New" w:hAnsi="Courier New" w:cs="Courier New"/>
              </w:rPr>
            </w:pPr>
          </w:p>
        </w:tc>
        <w:tc>
          <w:tcPr>
            <w:tcW w:w="567" w:type="dxa"/>
            <w:tcBorders>
              <w:top w:val="nil"/>
              <w:left w:val="nil"/>
              <w:bottom w:val="nil"/>
              <w:right w:val="nil"/>
            </w:tcBorders>
            <w:vAlign w:val="center"/>
          </w:tcPr>
          <w:p w:rsidR="00CE74E8" w:rsidRPr="008E2ECF" w:rsidRDefault="00CE74E8">
            <w:pPr>
              <w:jc w:val="center"/>
              <w:rPr>
                <w:rFonts w:ascii="Courier New" w:hAnsi="Courier New" w:cs="Courier New"/>
              </w:rPr>
            </w:pPr>
          </w:p>
        </w:tc>
        <w:tc>
          <w:tcPr>
            <w:tcW w:w="567" w:type="dxa"/>
            <w:tcBorders>
              <w:top w:val="nil"/>
              <w:left w:val="nil"/>
              <w:bottom w:val="nil"/>
              <w:right w:val="nil"/>
            </w:tcBorders>
            <w:vAlign w:val="center"/>
          </w:tcPr>
          <w:p w:rsidR="00CE74E8" w:rsidRPr="008E2ECF" w:rsidRDefault="00CE74E8">
            <w:pPr>
              <w:jc w:val="center"/>
              <w:rPr>
                <w:rFonts w:ascii="Courier New" w:hAnsi="Courier New" w:cs="Courier New"/>
              </w:rPr>
            </w:pPr>
          </w:p>
        </w:tc>
        <w:tc>
          <w:tcPr>
            <w:tcW w:w="1843" w:type="dxa"/>
            <w:tcBorders>
              <w:top w:val="nil"/>
              <w:left w:val="nil"/>
              <w:bottom w:val="nil"/>
              <w:right w:val="nil"/>
            </w:tcBorders>
            <w:vAlign w:val="center"/>
          </w:tcPr>
          <w:p w:rsidR="00CE74E8" w:rsidRPr="008E2ECF" w:rsidRDefault="00CE74E8" w:rsidP="008E2ECF">
            <w:pPr>
              <w:jc w:val="center"/>
              <w:rPr>
                <w:rFonts w:ascii="Courier New" w:hAnsi="Courier New" w:cs="Courier New"/>
              </w:rPr>
            </w:pPr>
          </w:p>
        </w:tc>
        <w:tc>
          <w:tcPr>
            <w:tcW w:w="1813" w:type="dxa"/>
            <w:tcBorders>
              <w:top w:val="nil"/>
              <w:left w:val="nil"/>
              <w:bottom w:val="nil"/>
              <w:right w:val="nil"/>
            </w:tcBorders>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тыс.руб.</w:t>
            </w:r>
          </w:p>
        </w:tc>
      </w:tr>
      <w:tr w:rsidR="00CE74E8" w:rsidRPr="008E2ECF" w:rsidTr="008E2ECF">
        <w:trPr>
          <w:trHeight w:val="960"/>
        </w:trPr>
        <w:tc>
          <w:tcPr>
            <w:tcW w:w="6805" w:type="dxa"/>
            <w:tcBorders>
              <w:top w:val="single" w:sz="8" w:space="0" w:color="auto"/>
              <w:left w:val="single" w:sz="8" w:space="0" w:color="auto"/>
              <w:bottom w:val="nil"/>
              <w:right w:val="single" w:sz="8"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Плановые назначения на 2024 год</w:t>
            </w:r>
          </w:p>
        </w:tc>
        <w:tc>
          <w:tcPr>
            <w:tcW w:w="1813" w:type="dxa"/>
            <w:tcBorders>
              <w:top w:val="single" w:sz="8" w:space="0" w:color="auto"/>
              <w:left w:val="nil"/>
              <w:bottom w:val="nil"/>
              <w:right w:val="single" w:sz="8" w:space="0" w:color="auto"/>
            </w:tcBorders>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Плановые назначения на 2025 год</w:t>
            </w:r>
          </w:p>
        </w:tc>
      </w:tr>
      <w:tr w:rsidR="00CE74E8" w:rsidRPr="008E2ECF" w:rsidTr="008E2ECF">
        <w:trPr>
          <w:trHeight w:val="270"/>
        </w:trPr>
        <w:tc>
          <w:tcPr>
            <w:tcW w:w="6805" w:type="dxa"/>
            <w:tcBorders>
              <w:top w:val="single" w:sz="8" w:space="0" w:color="auto"/>
              <w:left w:val="single" w:sz="8" w:space="0" w:color="auto"/>
              <w:bottom w:val="single" w:sz="8" w:space="0" w:color="auto"/>
              <w:right w:val="single" w:sz="8"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4</w:t>
            </w:r>
          </w:p>
        </w:tc>
        <w:tc>
          <w:tcPr>
            <w:tcW w:w="1813" w:type="dxa"/>
            <w:tcBorders>
              <w:top w:val="single" w:sz="8" w:space="0" w:color="auto"/>
              <w:left w:val="nil"/>
              <w:bottom w:val="single" w:sz="8"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4</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204 817,57</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204 818,37</w:t>
            </w:r>
          </w:p>
        </w:tc>
      </w:tr>
      <w:tr w:rsidR="00CE74E8" w:rsidRPr="008E2ECF" w:rsidTr="008E2ECF">
        <w:trPr>
          <w:trHeight w:val="60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4 424,06</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4 424,06</w:t>
            </w:r>
          </w:p>
        </w:tc>
      </w:tr>
      <w:tr w:rsidR="00CE74E8" w:rsidRPr="008E2ECF" w:rsidTr="008E2ECF">
        <w:trPr>
          <w:trHeight w:val="6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1 354,41</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1 354,41</w:t>
            </w:r>
          </w:p>
        </w:tc>
      </w:tr>
      <w:tr w:rsidR="00CE74E8" w:rsidRPr="008E2ECF" w:rsidTr="008E2ECF">
        <w:trPr>
          <w:trHeight w:val="75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92 296,81</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92 296,81</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1,60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1,40</w:t>
            </w:r>
          </w:p>
        </w:tc>
      </w:tr>
      <w:tr w:rsidR="00CE74E8" w:rsidRPr="008E2ECF" w:rsidTr="008E2ECF">
        <w:trPr>
          <w:trHeight w:val="6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44 818,28</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44 818,28</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500,00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500,00</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61 422,42</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61 423,42</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12 307,74</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12 652,42</w:t>
            </w:r>
          </w:p>
        </w:tc>
      </w:tr>
      <w:tr w:rsidR="00CE74E8"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8 912,18</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9 256,86</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3 395,56</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3 395,56</w:t>
            </w:r>
          </w:p>
        </w:tc>
      </w:tr>
      <w:tr w:rsidR="00CE74E8" w:rsidRPr="008E2ECF" w:rsidTr="008E2ECF">
        <w:trPr>
          <w:trHeight w:val="36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1 585,00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1 585,00</w:t>
            </w:r>
          </w:p>
        </w:tc>
      </w:tr>
      <w:tr w:rsidR="00CE74E8" w:rsidRPr="008E2ECF" w:rsidTr="008E2ECF">
        <w:trPr>
          <w:trHeight w:val="37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100,00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100,00</w:t>
            </w:r>
          </w:p>
        </w:tc>
      </w:tr>
      <w:tr w:rsidR="00CE74E8"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1 485,00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1 485,00</w:t>
            </w:r>
          </w:p>
        </w:tc>
      </w:tr>
      <w:tr w:rsidR="00CE74E8" w:rsidRPr="008E2ECF" w:rsidTr="008E2ECF">
        <w:trPr>
          <w:trHeight w:val="48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17 720,23</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18 311,70</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17 720,23</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18 311,70</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1 369 675,94</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1 353 439,29</w:t>
            </w:r>
          </w:p>
        </w:tc>
      </w:tr>
      <w:tr w:rsidR="00CE74E8"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400 979,73</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402 479,73</w:t>
            </w:r>
          </w:p>
        </w:tc>
      </w:tr>
      <w:tr w:rsidR="00CE74E8" w:rsidRPr="008E2ECF" w:rsidTr="008E2ECF">
        <w:trPr>
          <w:trHeight w:val="34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796 887,81</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788 289,91</w:t>
            </w:r>
          </w:p>
        </w:tc>
      </w:tr>
      <w:tr w:rsidR="00CE74E8" w:rsidRPr="008E2ECF" w:rsidTr="008E2ECF">
        <w:trPr>
          <w:trHeight w:val="34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138 119,08</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129 820,33</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423,00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423,00</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311,00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311,00</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32 955,31</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32 115,31</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46 267,32</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46 236,78</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46 267,32</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46 236,78</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29 746,04</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29 746,04</w:t>
            </w:r>
          </w:p>
        </w:tc>
      </w:tr>
      <w:tr w:rsidR="00CE74E8" w:rsidRPr="008E2ECF" w:rsidTr="008E2ECF">
        <w:trPr>
          <w:trHeight w:val="30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8 325,05</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8 325,05</w:t>
            </w:r>
          </w:p>
        </w:tc>
      </w:tr>
      <w:tr w:rsidR="00CE74E8" w:rsidRPr="008E2ECF" w:rsidTr="008E2ECF">
        <w:trPr>
          <w:trHeight w:val="37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2 537,82</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2 537,82</w:t>
            </w:r>
          </w:p>
        </w:tc>
      </w:tr>
      <w:tr w:rsidR="00CE74E8" w:rsidRPr="008E2ECF" w:rsidTr="008E2ECF">
        <w:trPr>
          <w:trHeight w:val="37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13 626,80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13 626,80</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5 256,37</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5 256,37</w:t>
            </w:r>
          </w:p>
        </w:tc>
      </w:tr>
      <w:tr w:rsidR="00CE74E8" w:rsidRPr="008E2ECF" w:rsidTr="008E2ECF">
        <w:trPr>
          <w:trHeight w:val="31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2 359,04</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2 359,04</w:t>
            </w:r>
          </w:p>
        </w:tc>
      </w:tr>
      <w:tr w:rsidR="00CE74E8" w:rsidRPr="008E2ECF" w:rsidTr="008E2ECF">
        <w:trPr>
          <w:trHeight w:val="33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2 359,04</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2 359,04</w:t>
            </w:r>
          </w:p>
        </w:tc>
      </w:tr>
      <w:tr w:rsidR="00CE74E8" w:rsidRPr="008E2ECF" w:rsidTr="008E2ECF">
        <w:trPr>
          <w:trHeight w:val="34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300,00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300,00</w:t>
            </w:r>
          </w:p>
        </w:tc>
      </w:tr>
      <w:tr w:rsidR="00CE74E8" w:rsidRPr="008E2ECF" w:rsidTr="008E2ECF">
        <w:trPr>
          <w:trHeight w:val="27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300,00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300,00</w:t>
            </w:r>
          </w:p>
        </w:tc>
      </w:tr>
      <w:tr w:rsidR="00CE74E8" w:rsidRPr="008E2ECF" w:rsidTr="008E2ECF">
        <w:trPr>
          <w:trHeight w:val="87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145 603,80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147 179,10</w:t>
            </w:r>
          </w:p>
        </w:tc>
      </w:tr>
      <w:tr w:rsidR="00CE74E8" w:rsidRPr="008E2ECF" w:rsidTr="008E2ECF">
        <w:trPr>
          <w:trHeight w:val="525"/>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129 603,80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131 179,10</w:t>
            </w:r>
          </w:p>
        </w:tc>
      </w:tr>
      <w:tr w:rsidR="00CE74E8" w:rsidRPr="008E2ECF" w:rsidTr="008E2ECF">
        <w:trPr>
          <w:trHeight w:val="270"/>
        </w:trPr>
        <w:tc>
          <w:tcPr>
            <w:tcW w:w="6805" w:type="dxa"/>
            <w:tcBorders>
              <w:top w:val="nil"/>
              <w:left w:val="single" w:sz="8" w:space="0" w:color="auto"/>
              <w:bottom w:val="single" w:sz="4" w:space="0" w:color="auto"/>
              <w:right w:val="single" w:sz="8" w:space="0" w:color="auto"/>
            </w:tcBorders>
            <w:vAlign w:val="center"/>
          </w:tcPr>
          <w:p w:rsidR="00CE74E8" w:rsidRPr="008E2ECF" w:rsidRDefault="00CE74E8">
            <w:pPr>
              <w:rPr>
                <w:rFonts w:ascii="Courier New" w:hAnsi="Courier New" w:cs="Courier New"/>
              </w:rPr>
            </w:pPr>
            <w:r w:rsidRPr="008E2ECF">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CE74E8" w:rsidRPr="008E2ECF" w:rsidRDefault="00CE74E8">
            <w:pPr>
              <w:jc w:val="center"/>
              <w:rPr>
                <w:rFonts w:ascii="Courier New" w:hAnsi="Courier New" w:cs="Courier New"/>
              </w:rPr>
            </w:pPr>
            <w:r w:rsidRPr="008E2EC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16 000,00</w:t>
            </w:r>
          </w:p>
        </w:tc>
        <w:tc>
          <w:tcPr>
            <w:tcW w:w="1813" w:type="dxa"/>
            <w:tcBorders>
              <w:top w:val="nil"/>
              <w:left w:val="nil"/>
              <w:bottom w:val="single" w:sz="4" w:space="0" w:color="auto"/>
              <w:right w:val="single" w:sz="8" w:space="0" w:color="auto"/>
            </w:tcBorders>
            <w:noWrap/>
            <w:vAlign w:val="center"/>
          </w:tcPr>
          <w:p w:rsidR="00CE74E8" w:rsidRPr="008E2ECF" w:rsidRDefault="00CE74E8" w:rsidP="008E2ECF">
            <w:pPr>
              <w:jc w:val="center"/>
              <w:rPr>
                <w:rFonts w:ascii="Courier New" w:hAnsi="Courier New" w:cs="Courier New"/>
              </w:rPr>
            </w:pPr>
            <w:r w:rsidRPr="008E2ECF">
              <w:rPr>
                <w:rFonts w:ascii="Courier New" w:hAnsi="Courier New" w:cs="Courier New"/>
                <w:sz w:val="22"/>
                <w:szCs w:val="22"/>
              </w:rPr>
              <w:t>16 000,00</w:t>
            </w:r>
          </w:p>
        </w:tc>
      </w:tr>
      <w:tr w:rsidR="00CE74E8" w:rsidRPr="008E2ECF" w:rsidTr="008E2ECF">
        <w:trPr>
          <w:trHeight w:val="285"/>
        </w:trPr>
        <w:tc>
          <w:tcPr>
            <w:tcW w:w="6805" w:type="dxa"/>
            <w:tcBorders>
              <w:top w:val="nil"/>
              <w:left w:val="single" w:sz="8" w:space="0" w:color="auto"/>
              <w:bottom w:val="single" w:sz="8" w:space="0" w:color="auto"/>
              <w:right w:val="single" w:sz="8" w:space="0" w:color="auto"/>
            </w:tcBorders>
            <w:vAlign w:val="center"/>
          </w:tcPr>
          <w:p w:rsidR="00CE74E8" w:rsidRPr="008E2ECF" w:rsidRDefault="00CE74E8">
            <w:pPr>
              <w:rPr>
                <w:rFonts w:ascii="Courier New" w:hAnsi="Courier New" w:cs="Courier New"/>
                <w:bCs/>
              </w:rPr>
            </w:pPr>
            <w:r w:rsidRPr="008E2ECF">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CE74E8" w:rsidRPr="008E2ECF" w:rsidRDefault="00CE74E8">
            <w:pPr>
              <w:jc w:val="center"/>
              <w:rPr>
                <w:rFonts w:ascii="Courier New" w:hAnsi="Courier New" w:cs="Courier New"/>
                <w:bCs/>
              </w:rPr>
            </w:pPr>
            <w:r w:rsidRPr="008E2ECF">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1 830 382,68</w:t>
            </w:r>
          </w:p>
        </w:tc>
        <w:tc>
          <w:tcPr>
            <w:tcW w:w="1813" w:type="dxa"/>
            <w:tcBorders>
              <w:top w:val="nil"/>
              <w:left w:val="nil"/>
              <w:bottom w:val="single" w:sz="8" w:space="0" w:color="auto"/>
              <w:right w:val="single" w:sz="8" w:space="0" w:color="auto"/>
            </w:tcBorders>
            <w:noWrap/>
            <w:vAlign w:val="center"/>
          </w:tcPr>
          <w:p w:rsidR="00CE74E8" w:rsidRPr="008E2ECF" w:rsidRDefault="00CE74E8" w:rsidP="008E2ECF">
            <w:pPr>
              <w:jc w:val="center"/>
              <w:rPr>
                <w:rFonts w:ascii="Courier New" w:hAnsi="Courier New" w:cs="Courier New"/>
                <w:bCs/>
              </w:rPr>
            </w:pPr>
            <w:r w:rsidRPr="008E2ECF">
              <w:rPr>
                <w:rFonts w:ascii="Courier New" w:hAnsi="Courier New" w:cs="Courier New"/>
                <w:bCs/>
                <w:sz w:val="22"/>
                <w:szCs w:val="22"/>
              </w:rPr>
              <w:t>1 816 627,74</w:t>
            </w:r>
          </w:p>
        </w:tc>
      </w:tr>
    </w:tbl>
    <w:p w:rsidR="00CE74E8" w:rsidRDefault="00CE74E8" w:rsidP="00805093">
      <w:pPr>
        <w:rPr>
          <w:sz w:val="28"/>
          <w:szCs w:val="28"/>
        </w:rPr>
      </w:pPr>
    </w:p>
    <w:p w:rsidR="00CE74E8" w:rsidRPr="008E2ECF" w:rsidRDefault="00CE74E8" w:rsidP="008E2ECF">
      <w:pPr>
        <w:tabs>
          <w:tab w:val="left" w:pos="7568"/>
          <w:tab w:val="left" w:pos="8548"/>
          <w:tab w:val="left" w:pos="9468"/>
        </w:tabs>
        <w:ind w:left="-709"/>
        <w:rPr>
          <w:rFonts w:ascii="Arial" w:hAnsi="Arial" w:cs="Arial"/>
          <w:sz w:val="20"/>
          <w:szCs w:val="20"/>
        </w:rPr>
      </w:pPr>
      <w:r w:rsidRPr="008E2ECF">
        <w:rPr>
          <w:rFonts w:ascii="Arial" w:hAnsi="Arial" w:cs="Arial"/>
          <w:bCs/>
        </w:rPr>
        <w:t>Заместитель мэра - председатель комитета по экономике и финансам Н.А. Касимовская</w:t>
      </w:r>
    </w:p>
    <w:p w:rsidR="00CE74E8" w:rsidRDefault="00CE74E8" w:rsidP="00805093">
      <w:pPr>
        <w:rPr>
          <w:sz w:val="28"/>
          <w:szCs w:val="28"/>
        </w:rPr>
      </w:pPr>
    </w:p>
    <w:p w:rsidR="00CE74E8" w:rsidRPr="00FC2063" w:rsidRDefault="00CE74E8" w:rsidP="00FC2063">
      <w:pPr>
        <w:tabs>
          <w:tab w:val="left" w:pos="1796"/>
          <w:tab w:val="left" w:pos="2590"/>
          <w:tab w:val="left" w:pos="4277"/>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Приложение 5</w:t>
      </w:r>
    </w:p>
    <w:p w:rsidR="00CE74E8" w:rsidRPr="00FC2063" w:rsidRDefault="00CE74E8" w:rsidP="00FC2063">
      <w:pPr>
        <w:tabs>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к решению Думы Усольского муниципального района</w:t>
      </w:r>
    </w:p>
    <w:p w:rsidR="00CE74E8" w:rsidRPr="00FC2063" w:rsidRDefault="00CE74E8" w:rsidP="00FC2063">
      <w:pPr>
        <w:tabs>
          <w:tab w:val="left" w:pos="2590"/>
          <w:tab w:val="left" w:pos="4277"/>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Иркутской области</w:t>
      </w:r>
    </w:p>
    <w:p w:rsidR="00CE74E8" w:rsidRPr="00FC2063" w:rsidRDefault="00CE74E8" w:rsidP="00FC2063">
      <w:pPr>
        <w:ind w:left="108"/>
        <w:jc w:val="right"/>
        <w:rPr>
          <w:rFonts w:ascii="Courier New" w:hAnsi="Courier New" w:cs="Courier New"/>
          <w:bCs/>
          <w:sz w:val="22"/>
          <w:szCs w:val="22"/>
        </w:rPr>
      </w:pPr>
      <w:r w:rsidRPr="00FC2063">
        <w:rPr>
          <w:rFonts w:ascii="Courier New" w:hAnsi="Courier New" w:cs="Courier New"/>
          <w:bCs/>
          <w:sz w:val="22"/>
          <w:szCs w:val="22"/>
        </w:rPr>
        <w:t>"О внесении изменений в Решение Думы</w:t>
      </w:r>
    </w:p>
    <w:p w:rsidR="00CE74E8" w:rsidRPr="00FC2063" w:rsidRDefault="00CE74E8" w:rsidP="00FC2063">
      <w:pPr>
        <w:ind w:left="108"/>
        <w:jc w:val="right"/>
        <w:rPr>
          <w:rFonts w:ascii="Courier New" w:hAnsi="Courier New" w:cs="Courier New"/>
          <w:bCs/>
          <w:sz w:val="22"/>
          <w:szCs w:val="22"/>
        </w:rPr>
      </w:pPr>
      <w:r w:rsidRPr="00FC2063">
        <w:rPr>
          <w:rFonts w:ascii="Courier New" w:hAnsi="Courier New" w:cs="Courier New"/>
          <w:bCs/>
          <w:sz w:val="22"/>
          <w:szCs w:val="22"/>
        </w:rPr>
        <w:t>Усольского муниципального района</w:t>
      </w:r>
    </w:p>
    <w:p w:rsidR="00CE74E8" w:rsidRPr="00FC2063" w:rsidRDefault="00CE74E8" w:rsidP="00FC2063">
      <w:pPr>
        <w:ind w:left="108"/>
        <w:jc w:val="right"/>
        <w:rPr>
          <w:rFonts w:ascii="Courier New" w:hAnsi="Courier New" w:cs="Courier New"/>
          <w:bCs/>
          <w:sz w:val="22"/>
          <w:szCs w:val="22"/>
        </w:rPr>
      </w:pPr>
      <w:r w:rsidRPr="00FC2063">
        <w:rPr>
          <w:rFonts w:ascii="Courier New" w:hAnsi="Courier New" w:cs="Courier New"/>
          <w:bCs/>
          <w:sz w:val="22"/>
          <w:szCs w:val="22"/>
        </w:rPr>
        <w:t>Иркутской области от 27 декабря 2022 года № 23</w:t>
      </w:r>
    </w:p>
    <w:p w:rsidR="00CE74E8" w:rsidRPr="00FC2063" w:rsidRDefault="00CE74E8" w:rsidP="00FC2063">
      <w:pPr>
        <w:ind w:left="108"/>
        <w:jc w:val="right"/>
        <w:rPr>
          <w:rFonts w:ascii="Courier New" w:hAnsi="Courier New" w:cs="Courier New"/>
          <w:bCs/>
          <w:sz w:val="22"/>
          <w:szCs w:val="22"/>
        </w:rPr>
      </w:pPr>
      <w:r>
        <w:rPr>
          <w:rFonts w:ascii="Courier New" w:hAnsi="Courier New" w:cs="Courier New"/>
          <w:bCs/>
          <w:sz w:val="22"/>
          <w:szCs w:val="22"/>
        </w:rPr>
        <w:t>"Об утверждении бюджета</w:t>
      </w:r>
      <w:r w:rsidRPr="00FC2063">
        <w:rPr>
          <w:rFonts w:ascii="Courier New" w:hAnsi="Courier New" w:cs="Courier New"/>
          <w:bCs/>
          <w:sz w:val="22"/>
          <w:szCs w:val="22"/>
        </w:rPr>
        <w:t xml:space="preserve"> Усольского муниципального</w:t>
      </w:r>
    </w:p>
    <w:p w:rsidR="00CE74E8" w:rsidRPr="00FC2063" w:rsidRDefault="00CE74E8" w:rsidP="00FC2063">
      <w:pPr>
        <w:tabs>
          <w:tab w:val="left" w:pos="4277"/>
          <w:tab w:val="left" w:pos="5071"/>
        </w:tabs>
        <w:ind w:left="108"/>
        <w:jc w:val="right"/>
        <w:rPr>
          <w:rFonts w:ascii="Courier New" w:hAnsi="Courier New" w:cs="Courier New"/>
          <w:sz w:val="22"/>
          <w:szCs w:val="22"/>
        </w:rPr>
      </w:pPr>
      <w:r>
        <w:rPr>
          <w:rFonts w:ascii="Courier New" w:hAnsi="Courier New" w:cs="Courier New"/>
          <w:bCs/>
          <w:sz w:val="22"/>
          <w:szCs w:val="22"/>
        </w:rPr>
        <w:t xml:space="preserve">района </w:t>
      </w:r>
      <w:r w:rsidRPr="00FC2063">
        <w:rPr>
          <w:rFonts w:ascii="Courier New" w:hAnsi="Courier New" w:cs="Courier New"/>
          <w:bCs/>
          <w:sz w:val="22"/>
          <w:szCs w:val="22"/>
        </w:rPr>
        <w:t>Иркутской области</w:t>
      </w:r>
    </w:p>
    <w:p w:rsidR="00CE74E8" w:rsidRPr="00FC2063" w:rsidRDefault="00CE74E8" w:rsidP="00FC2063">
      <w:pPr>
        <w:ind w:left="108"/>
        <w:jc w:val="right"/>
        <w:rPr>
          <w:rFonts w:ascii="Courier New" w:hAnsi="Courier New" w:cs="Courier New"/>
          <w:color w:val="000000"/>
          <w:sz w:val="22"/>
          <w:szCs w:val="22"/>
        </w:rPr>
      </w:pPr>
      <w:r w:rsidRPr="00FC2063">
        <w:rPr>
          <w:rFonts w:ascii="Courier New" w:hAnsi="Courier New" w:cs="Courier New"/>
          <w:bCs/>
          <w:sz w:val="22"/>
          <w:szCs w:val="22"/>
        </w:rPr>
        <w:t>на 2023 год и на плановый период 2024 и 2025 годов"</w:t>
      </w:r>
    </w:p>
    <w:p w:rsidR="00CE74E8" w:rsidRPr="00FC2063" w:rsidRDefault="00CE74E8" w:rsidP="00FC2063">
      <w:pPr>
        <w:tabs>
          <w:tab w:val="left" w:pos="4277"/>
          <w:tab w:val="left" w:pos="5071"/>
        </w:tabs>
        <w:ind w:left="108"/>
        <w:jc w:val="right"/>
        <w:rPr>
          <w:rFonts w:ascii="Courier New" w:hAnsi="Courier New" w:cs="Courier New"/>
          <w:color w:val="000000"/>
          <w:sz w:val="22"/>
          <w:szCs w:val="22"/>
        </w:rPr>
      </w:pPr>
      <w:r w:rsidRPr="00FC2063">
        <w:rPr>
          <w:rFonts w:ascii="Courier New" w:hAnsi="Courier New" w:cs="Courier New"/>
          <w:bCs/>
          <w:sz w:val="22"/>
          <w:szCs w:val="22"/>
        </w:rPr>
        <w:t>№</w:t>
      </w:r>
      <w:r>
        <w:rPr>
          <w:rFonts w:ascii="Courier New" w:hAnsi="Courier New" w:cs="Courier New"/>
          <w:bCs/>
          <w:sz w:val="22"/>
          <w:szCs w:val="22"/>
        </w:rPr>
        <w:t xml:space="preserve"> 36</w:t>
      </w:r>
      <w:r w:rsidRPr="00FC2063">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805093">
      <w:pPr>
        <w:rPr>
          <w:sz w:val="28"/>
          <w:szCs w:val="28"/>
        </w:rPr>
      </w:pPr>
    </w:p>
    <w:p w:rsidR="00CE74E8" w:rsidRDefault="00CE74E8">
      <w:pPr>
        <w:jc w:val="center"/>
        <w:rPr>
          <w:rFonts w:ascii="Arial" w:hAnsi="Arial" w:cs="Arial"/>
          <w:b/>
          <w:bCs/>
          <w:sz w:val="28"/>
          <w:szCs w:val="28"/>
        </w:rPr>
      </w:pPr>
      <w:r w:rsidRPr="00FC2063">
        <w:rPr>
          <w:rFonts w:ascii="Arial" w:hAnsi="Arial" w:cs="Arial"/>
          <w:b/>
          <w:bCs/>
          <w:sz w:val="28"/>
          <w:szCs w:val="28"/>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2023 ГОД</w:t>
      </w:r>
    </w:p>
    <w:p w:rsidR="00CE74E8" w:rsidRPr="00FC2063" w:rsidRDefault="00CE74E8">
      <w:pPr>
        <w:jc w:val="center"/>
        <w:rPr>
          <w:rFonts w:ascii="Arial" w:hAnsi="Arial" w:cs="Arial"/>
          <w:b/>
          <w:bCs/>
          <w:sz w:val="28"/>
          <w:szCs w:val="28"/>
        </w:rPr>
      </w:pPr>
    </w:p>
    <w:p w:rsidR="00CE74E8" w:rsidRDefault="00CE74E8" w:rsidP="00B132F8">
      <w:pPr>
        <w:jc w:val="right"/>
        <w:rPr>
          <w:sz w:val="28"/>
          <w:szCs w:val="28"/>
        </w:rPr>
      </w:pPr>
      <w:r w:rsidRPr="00754809">
        <w:rPr>
          <w:rFonts w:ascii="Courier New" w:hAnsi="Courier New" w:cs="Courier New"/>
          <w:bCs/>
          <w:color w:val="000000"/>
          <w:sz w:val="22"/>
          <w:szCs w:val="22"/>
        </w:rPr>
        <w:t>тыс.руб.</w:t>
      </w:r>
    </w:p>
    <w:tbl>
      <w:tblPr>
        <w:tblW w:w="11588" w:type="dxa"/>
        <w:tblInd w:w="-1570" w:type="dxa"/>
        <w:tblLayout w:type="fixed"/>
        <w:tblLook w:val="00A0"/>
      </w:tblPr>
      <w:tblGrid>
        <w:gridCol w:w="5529"/>
        <w:gridCol w:w="848"/>
        <w:gridCol w:w="640"/>
        <w:gridCol w:w="640"/>
        <w:gridCol w:w="1274"/>
        <w:gridCol w:w="697"/>
        <w:gridCol w:w="1960"/>
      </w:tblGrid>
      <w:tr w:rsidR="00CE74E8" w:rsidRPr="00B132F8" w:rsidTr="00B132F8">
        <w:trPr>
          <w:trHeight w:val="1110"/>
        </w:trPr>
        <w:tc>
          <w:tcPr>
            <w:tcW w:w="5529" w:type="dxa"/>
            <w:tcBorders>
              <w:top w:val="single" w:sz="8" w:space="0" w:color="auto"/>
              <w:left w:val="single" w:sz="8" w:space="0" w:color="auto"/>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Наименование</w:t>
            </w:r>
          </w:p>
        </w:tc>
        <w:tc>
          <w:tcPr>
            <w:tcW w:w="848"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ГРБС</w:t>
            </w:r>
          </w:p>
        </w:tc>
        <w:tc>
          <w:tcPr>
            <w:tcW w:w="640"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РЗ</w:t>
            </w:r>
          </w:p>
        </w:tc>
        <w:tc>
          <w:tcPr>
            <w:tcW w:w="640"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ПР</w:t>
            </w:r>
          </w:p>
        </w:tc>
        <w:tc>
          <w:tcPr>
            <w:tcW w:w="1274"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КЦСР</w:t>
            </w:r>
          </w:p>
        </w:tc>
        <w:tc>
          <w:tcPr>
            <w:tcW w:w="697"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КВР</w:t>
            </w:r>
          </w:p>
        </w:tc>
        <w:tc>
          <w:tcPr>
            <w:tcW w:w="1960" w:type="dxa"/>
            <w:tcBorders>
              <w:top w:val="single" w:sz="8" w:space="0" w:color="auto"/>
              <w:left w:val="nil"/>
              <w:bottom w:val="single" w:sz="8" w:space="0" w:color="auto"/>
              <w:right w:val="single" w:sz="8" w:space="0" w:color="auto"/>
            </w:tcBorders>
            <w:shd w:val="clear" w:color="000000" w:fill="FFFFFF"/>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Плановые назначения на 2023 год</w:t>
            </w:r>
          </w:p>
        </w:tc>
      </w:tr>
      <w:tr w:rsidR="00CE74E8" w:rsidRPr="00B132F8" w:rsidTr="00B132F8">
        <w:trPr>
          <w:trHeight w:val="270"/>
        </w:trPr>
        <w:tc>
          <w:tcPr>
            <w:tcW w:w="5529" w:type="dxa"/>
            <w:tcBorders>
              <w:top w:val="nil"/>
              <w:left w:val="single" w:sz="8" w:space="0" w:color="auto"/>
              <w:bottom w:val="nil"/>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w:t>
            </w:r>
          </w:p>
        </w:tc>
        <w:tc>
          <w:tcPr>
            <w:tcW w:w="848" w:type="dxa"/>
            <w:tcBorders>
              <w:top w:val="nil"/>
              <w:left w:val="nil"/>
              <w:bottom w:val="nil"/>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2</w:t>
            </w:r>
          </w:p>
        </w:tc>
        <w:tc>
          <w:tcPr>
            <w:tcW w:w="640" w:type="dxa"/>
            <w:tcBorders>
              <w:top w:val="nil"/>
              <w:left w:val="nil"/>
              <w:bottom w:val="nil"/>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3</w:t>
            </w:r>
          </w:p>
        </w:tc>
        <w:tc>
          <w:tcPr>
            <w:tcW w:w="640" w:type="dxa"/>
            <w:tcBorders>
              <w:top w:val="nil"/>
              <w:left w:val="nil"/>
              <w:bottom w:val="nil"/>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4</w:t>
            </w:r>
          </w:p>
        </w:tc>
        <w:tc>
          <w:tcPr>
            <w:tcW w:w="1274" w:type="dxa"/>
            <w:tcBorders>
              <w:top w:val="nil"/>
              <w:left w:val="nil"/>
              <w:bottom w:val="nil"/>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5</w:t>
            </w:r>
          </w:p>
        </w:tc>
        <w:tc>
          <w:tcPr>
            <w:tcW w:w="697" w:type="dxa"/>
            <w:tcBorders>
              <w:top w:val="nil"/>
              <w:left w:val="nil"/>
              <w:bottom w:val="nil"/>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6</w:t>
            </w:r>
          </w:p>
        </w:tc>
        <w:tc>
          <w:tcPr>
            <w:tcW w:w="1960" w:type="dxa"/>
            <w:tcBorders>
              <w:top w:val="nil"/>
              <w:left w:val="nil"/>
              <w:bottom w:val="nil"/>
              <w:right w:val="single" w:sz="8" w:space="0" w:color="auto"/>
            </w:tcBorders>
            <w:shd w:val="clear" w:color="000000" w:fill="FFFFFF"/>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7</w:t>
            </w:r>
          </w:p>
        </w:tc>
      </w:tr>
      <w:tr w:rsidR="00CE74E8" w:rsidRPr="00B132F8" w:rsidTr="00B132F8">
        <w:trPr>
          <w:trHeight w:val="390"/>
        </w:trPr>
        <w:tc>
          <w:tcPr>
            <w:tcW w:w="5529" w:type="dxa"/>
            <w:tcBorders>
              <w:top w:val="single" w:sz="8" w:space="0" w:color="auto"/>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ОБЩЕГОСУДАРСТВЕННЫЕ ВОПРОСЫ</w:t>
            </w:r>
          </w:p>
        </w:tc>
        <w:tc>
          <w:tcPr>
            <w:tcW w:w="848" w:type="dxa"/>
            <w:tcBorders>
              <w:top w:val="single" w:sz="8" w:space="0" w:color="auto"/>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single" w:sz="8" w:space="0" w:color="auto"/>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single" w:sz="8" w:space="0" w:color="auto"/>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single" w:sz="8" w:space="0" w:color="auto"/>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single" w:sz="8" w:space="0" w:color="auto"/>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single" w:sz="8" w:space="0" w:color="auto"/>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215 221,36</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4 424,06</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4 424,06</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4 424,06</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4 363,06</w:t>
            </w:r>
          </w:p>
        </w:tc>
      </w:tr>
      <w:tr w:rsidR="00CE74E8" w:rsidRPr="00B132F8" w:rsidTr="00B132F8">
        <w:trPr>
          <w:trHeight w:val="8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4 363,06</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61,00</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61,00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1 349,01</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1 303,47</w:t>
            </w:r>
          </w:p>
        </w:tc>
      </w:tr>
      <w:tr w:rsidR="00CE74E8" w:rsidRPr="00B132F8" w:rsidTr="00B132F8">
        <w:trPr>
          <w:trHeight w:val="3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деятельности аппарата Думы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1 303,47</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1 138,36</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1 138,36</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165,11</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165,11</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Представительские расходы</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96 000 00000</w:t>
            </w:r>
          </w:p>
        </w:tc>
        <w:tc>
          <w:tcPr>
            <w:tcW w:w="697"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45,53</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96 000 20190</w:t>
            </w:r>
          </w:p>
        </w:tc>
        <w:tc>
          <w:tcPr>
            <w:tcW w:w="697"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45,53</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904</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96 000 20190</w:t>
            </w:r>
          </w:p>
        </w:tc>
        <w:tc>
          <w:tcPr>
            <w:tcW w:w="697"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45,53</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92 805,13</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"Обеспечение безопасности населения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579,40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"Гражданская оборона и защита населения от чрезвычайных ситуаций"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184,40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184,40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75 100 20190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184,40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"Профилактика терроризма и экстремизма"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395,00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75 200 20190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370,00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75 200 20190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370,00</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75 200 28888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25,00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91 847,73</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91 467,53</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55 497,07</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55 497,07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5 667,43</w:t>
            </w:r>
          </w:p>
        </w:tc>
      </w:tr>
      <w:tr w:rsidR="00CE74E8" w:rsidRPr="00B132F8" w:rsidTr="00B132F8">
        <w:trPr>
          <w:trHeight w:val="8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81,77</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4 965,48</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150,00</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470,18</w:t>
            </w:r>
          </w:p>
        </w:tc>
      </w:tr>
      <w:tr w:rsidR="00CE74E8" w:rsidRPr="00B132F8" w:rsidTr="00B132F8">
        <w:trPr>
          <w:trHeight w:val="19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81 100 72972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30 000,00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81 100 72972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30 000,00</w:t>
            </w:r>
          </w:p>
        </w:tc>
      </w:tr>
      <w:tr w:rsidR="00CE74E8" w:rsidRPr="00B132F8" w:rsidTr="00B132F8">
        <w:trPr>
          <w:trHeight w:val="7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S2972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303,03</w:t>
            </w:r>
          </w:p>
        </w:tc>
      </w:tr>
      <w:tr w:rsidR="00CE74E8" w:rsidRPr="00B132F8" w:rsidTr="00B132F8">
        <w:trPr>
          <w:trHeight w:val="8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S2972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303,03</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"Цифровое управление и информационная безопасность"</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81 400 00000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380,20</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81 400 20190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380,20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81 400 20190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380,20</w:t>
            </w:r>
          </w:p>
        </w:tc>
      </w:tr>
      <w:tr w:rsidR="00CE74E8" w:rsidRPr="00B132F8" w:rsidTr="00B132F8">
        <w:trPr>
          <w:trHeight w:val="39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Представительские расходы</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96 000 00000</w:t>
            </w:r>
          </w:p>
        </w:tc>
        <w:tc>
          <w:tcPr>
            <w:tcW w:w="697"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378,00</w:t>
            </w:r>
          </w:p>
        </w:tc>
      </w:tr>
      <w:tr w:rsidR="00CE74E8" w:rsidRPr="00B132F8" w:rsidTr="00B132F8">
        <w:trPr>
          <w:trHeight w:val="79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96 000 28888</w:t>
            </w:r>
          </w:p>
        </w:tc>
        <w:tc>
          <w:tcPr>
            <w:tcW w:w="697"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378,00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96 000 28888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378,00</w:t>
            </w:r>
          </w:p>
        </w:tc>
      </w:tr>
      <w:tr w:rsidR="00CE74E8" w:rsidRPr="00B132F8" w:rsidTr="00B132F8">
        <w:trPr>
          <w:trHeight w:val="3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Судебная система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1,60</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81 100 51200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81 100 51200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1,60</w:t>
            </w:r>
          </w:p>
        </w:tc>
      </w:tr>
      <w:tr w:rsidR="00CE74E8" w:rsidRPr="00B132F8" w:rsidTr="00B132F8">
        <w:trPr>
          <w:trHeight w:val="7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53 345,31</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45 322,37</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45 322,37</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42 184,80</w:t>
            </w:r>
          </w:p>
        </w:tc>
      </w:tr>
      <w:tr w:rsidR="00CE74E8" w:rsidRPr="00B132F8" w:rsidTr="00B132F8">
        <w:trPr>
          <w:trHeight w:val="8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42 184,80</w:t>
            </w:r>
          </w:p>
        </w:tc>
      </w:tr>
      <w:tr w:rsidR="00CE74E8" w:rsidRPr="00B132F8" w:rsidTr="00B132F8">
        <w:trPr>
          <w:trHeight w:val="8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3 137,57</w:t>
            </w:r>
          </w:p>
        </w:tc>
      </w:tr>
      <w:tr w:rsidR="00CE74E8" w:rsidRPr="00B132F8" w:rsidTr="00B132F8">
        <w:trPr>
          <w:trHeight w:val="8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21,00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3 114,57</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2,00</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7 988,00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5 210,77</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91 300 20110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5 027,88</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91 300 20110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5 027,88</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91 300 20190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182,90</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91 300 20190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4,80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91 300 20190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178,10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деятельности Председателя КСП</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91 600 00000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2 777,23</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91 600 20110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2 753,73</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91 600 20110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2 753,73</w:t>
            </w:r>
          </w:p>
        </w:tc>
      </w:tr>
      <w:tr w:rsidR="00CE74E8" w:rsidRPr="00B132F8" w:rsidTr="00B132F8">
        <w:trPr>
          <w:trHeight w:val="7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91 600 20190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23,50</w:t>
            </w:r>
          </w:p>
        </w:tc>
      </w:tr>
      <w:tr w:rsidR="00CE74E8" w:rsidRPr="00B132F8" w:rsidTr="00B132F8">
        <w:trPr>
          <w:trHeight w:val="8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91 600 20190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23,50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Представительские расходы</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96 000 00000</w:t>
            </w:r>
          </w:p>
        </w:tc>
        <w:tc>
          <w:tcPr>
            <w:tcW w:w="697"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34,94</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96 000 20190</w:t>
            </w:r>
          </w:p>
        </w:tc>
        <w:tc>
          <w:tcPr>
            <w:tcW w:w="697" w:type="dxa"/>
            <w:tcBorders>
              <w:top w:val="nil"/>
              <w:left w:val="nil"/>
              <w:bottom w:val="single" w:sz="4" w:space="0" w:color="auto"/>
              <w:right w:val="single" w:sz="4" w:space="0" w:color="auto"/>
            </w:tcBorders>
            <w:shd w:val="clear" w:color="000000" w:fill="FFFFFF"/>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34,94</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96 000 20190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34,94</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Резервные фонды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1 000,00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1 000,00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1 000,00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1 000,00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1 000,00</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Другие общегосударственные вопросы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62 296,26</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115,00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"Благоустройство территории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25,00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"Безопасность дорожного движения в Усольском районе"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90,00</w:t>
            </w:r>
          </w:p>
        </w:tc>
      </w:tr>
      <w:tr w:rsidR="00CE74E8" w:rsidRPr="00B132F8" w:rsidTr="00B132F8">
        <w:trPr>
          <w:trHeight w:val="8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90,00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74 201 28888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90,00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76 000 00000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65,00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"Профилактика преступности и общественной безопасности"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76 100 00000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65,00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76 100 28888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65,00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76 100 28888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65,00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МП "Гражданская активность"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3 000,00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"Взаимодействие с общественностью"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3 000,00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3 000,00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77 200 28888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3 000,00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57 003,24</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4 647,30</w:t>
            </w:r>
          </w:p>
        </w:tc>
      </w:tr>
      <w:tr w:rsidR="00CE74E8" w:rsidRPr="00B132F8" w:rsidTr="00B132F8">
        <w:trPr>
          <w:trHeight w:val="699"/>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81 100 73070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3 191,70</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81 100 73070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2 860,30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81 100 73070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331,40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81 100 73090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821,30</w:t>
            </w:r>
          </w:p>
        </w:tc>
      </w:tr>
      <w:tr w:rsidR="00CE74E8" w:rsidRPr="00B132F8" w:rsidTr="00B132F8">
        <w:trPr>
          <w:trHeight w:val="8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81 100 73090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755,11</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81 100 73090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66,19</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81 100 98710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634,30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81 100 98710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634,30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38,60</w:t>
            </w:r>
          </w:p>
        </w:tc>
      </w:tr>
      <w:tr w:rsidR="00CE74E8" w:rsidRPr="00B132F8" w:rsidTr="00B132F8">
        <w:trPr>
          <w:trHeight w:val="12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81 200 73200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38,60</w:t>
            </w:r>
          </w:p>
        </w:tc>
      </w:tr>
      <w:tr w:rsidR="00CE74E8" w:rsidRPr="00B132F8" w:rsidTr="00B132F8">
        <w:trPr>
          <w:trHeight w:val="8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81 200 73200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38,60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МКУ "Управление"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51 475,28</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51 475,28</w:t>
            </w:r>
          </w:p>
        </w:tc>
      </w:tr>
      <w:tr w:rsidR="00CE74E8" w:rsidRPr="00B132F8" w:rsidTr="00B132F8">
        <w:trPr>
          <w:trHeight w:val="8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48 478,28</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2 990,20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6,80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"Цифровое управление и информационная безопасность"</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81 400 00000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842,06</w:t>
            </w:r>
          </w:p>
        </w:tc>
      </w:tr>
      <w:tr w:rsidR="00CE74E8" w:rsidRPr="00B132F8" w:rsidTr="00B132F8">
        <w:trPr>
          <w:trHeight w:val="7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81 400 20190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842,06</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81 400 20190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842,06</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Непрограммные расходы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1 726,10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 A00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1 726,10</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 A00 73140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1 725,40</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 A00 73140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1 580,04</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 A00 73140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145,36</w:t>
            </w:r>
          </w:p>
        </w:tc>
      </w:tr>
      <w:tr w:rsidR="00CE74E8" w:rsidRPr="00B132F8" w:rsidTr="00B132F8">
        <w:trPr>
          <w:trHeight w:val="13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 A00 73150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0,70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 A00 73150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0,70</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386,92</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деятельности аппарата Думы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386,92</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91 100 98710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386,92</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91 100 98710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386,92</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НАЦИОНАЛЬНАЯ ЭКОНОМИКА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38 264,59</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Дорожное хозяйство (дорожные фонды)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29 869,03</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29 869,03</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"Безопасность дорожного движения в Усольском районе"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29 869,03</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29 005,40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74 202 28888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9 181,66</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74 202 28888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9 181,66</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74 202 S2951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19 823,74</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74 202 S2951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19 823,74</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"Создание дорожной инфраструктуры"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863,63</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74 203 28888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863,63</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74 203 28888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863,63</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Другие вопросы в области национальной экономики</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8 395,56</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МП "Гражданиская активность" </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5 000,00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ОМ "Поддержка местных инициатив"" </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5 000,00</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5 000,00</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77 001 28888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5 000,00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2 907,50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2 118,00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2 118,00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118,00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2 000,00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740,00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"Содержание муниципального имущества"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540,00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540,00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78 201 28888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540,00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"Осуществление полномочий в сфере земельных отношений"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200,00</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78 202 28888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78 202 28888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системы социально-трудовых отношений"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49,50</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78 300 28888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49,50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78 300 28888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49,50</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488,06</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488,06</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488,06</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488,06</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ЖИЛИЩНО-КОММУНАЛЬНОЕ ХОЗЯЙСТВО</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11 636,30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Жилищное хозяйство</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10 100,00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00000000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10 000,00</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"Строительство жилых домов, предоставляемых гражданам РФ, проживающим на территории Усольского района, по договору найма жилого помещения"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00300000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10 000,00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00328888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10 000,00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w:t>
            </w:r>
            <w:r>
              <w:rPr>
                <w:rFonts w:ascii="Courier New" w:hAnsi="Courier New" w:cs="Courier New"/>
                <w:sz w:val="22"/>
                <w:szCs w:val="22"/>
              </w:rPr>
              <w:t> </w:t>
            </w:r>
            <w:r w:rsidRPr="00B132F8">
              <w:rPr>
                <w:rFonts w:ascii="Courier New" w:hAnsi="Courier New" w:cs="Courier New"/>
                <w:sz w:val="22"/>
                <w:szCs w:val="22"/>
              </w:rPr>
              <w:t>00328888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400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10 000,00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"Содержание муниципального имущества"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100,00</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78 201 09601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78 201 09601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100,00</w:t>
            </w:r>
          </w:p>
        </w:tc>
      </w:tr>
      <w:tr w:rsidR="00CE74E8" w:rsidRPr="00B132F8" w:rsidTr="00B132F8">
        <w:trPr>
          <w:trHeight w:val="3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Коммунальное хозяйство</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1 536,30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1 536,30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1 536,30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1 536,30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1 536,30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ОХРАНА ОКРУЖАЮЩЕЙ СРЕДЫ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8 188,11</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Другие вопросы в области охраны окружающей среды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8 188,11</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5 274,51</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"Благоустройство территории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5 274,51</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за счет платы за негативное воздействие на окружающую среду</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74 001 28001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5 254,51</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74 001 28001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5 254,51</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"Обеспечение безопасности населения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2 913,60</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2 913,60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75 001 73120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2 913,60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75 001 73120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2 913,60</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1 553 185,04</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Дошкольное 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460 673,59</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404 356,58</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404 335,28</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"Государственная политика в сфере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390 047,51</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1 544,31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1 544,31</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71 101 73010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388 503,20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71 101 73010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388 503,20</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14 287,77</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10 387,77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10 387,77</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3 400,00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3 400,00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S2380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S2380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500,00</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21,30</w:t>
            </w:r>
          </w:p>
        </w:tc>
      </w:tr>
      <w:tr w:rsidR="00CE74E8" w:rsidRPr="00B132F8" w:rsidTr="00B132F8">
        <w:trPr>
          <w:trHeight w:val="9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21,30</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21,30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21,30</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55 417,81</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54 259,65</w:t>
            </w:r>
          </w:p>
        </w:tc>
      </w:tr>
      <w:tr w:rsidR="00CE74E8" w:rsidRPr="00B132F8" w:rsidTr="00B132F8">
        <w:trPr>
          <w:trHeight w:val="10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1 507,74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1 507,74</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15 109,00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15 109,00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82100P9999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1 520,00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82100P9999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1 520,00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23 022,51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23 022,51</w:t>
            </w:r>
          </w:p>
        </w:tc>
      </w:tr>
      <w:tr w:rsidR="00CE74E8" w:rsidRPr="00B132F8" w:rsidTr="00B132F8">
        <w:trPr>
          <w:trHeight w:val="8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S2050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11 944,00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S2050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11 944,00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1 156,40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1 156,40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436,75</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82 200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436,75</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82 200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436,75</w:t>
            </w:r>
          </w:p>
        </w:tc>
      </w:tr>
      <w:tr w:rsidR="00CE74E8" w:rsidRPr="00B132F8" w:rsidTr="00B132F8">
        <w:trPr>
          <w:trHeight w:val="7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82 600 00000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721,41</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82 600 29999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721,41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82 600 29999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721,41</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899,21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899,21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899,21</w:t>
            </w:r>
          </w:p>
        </w:tc>
      </w:tr>
      <w:tr w:rsidR="00CE74E8" w:rsidRPr="00B132F8" w:rsidTr="00B132F8">
        <w:trPr>
          <w:trHeight w:val="3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Общее 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910 456,01</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772 875,85</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772 393,08</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"Государственная политика в сфере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685 069,81</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1 766,51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1 766,51</w:t>
            </w:r>
          </w:p>
        </w:tc>
      </w:tr>
      <w:tr w:rsidR="00CE74E8" w:rsidRPr="00B132F8" w:rsidTr="00B132F8">
        <w:trPr>
          <w:trHeight w:val="13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71 101 73020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643 696,50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71 101 73020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643 696,50</w:t>
            </w:r>
          </w:p>
        </w:tc>
      </w:tr>
      <w:tr w:rsidR="00CE74E8" w:rsidRPr="00B132F8" w:rsidTr="00B132F8">
        <w:trPr>
          <w:trHeight w:val="795"/>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71 101 53031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39 606,80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71 101 53031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39 606,80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86 972,17</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9 019,50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9 019,50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71 102 73180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980,00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71 102 73180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980,00</w:t>
            </w:r>
          </w:p>
        </w:tc>
      </w:tr>
      <w:tr w:rsidR="00CE74E8" w:rsidRPr="00B132F8" w:rsidTr="00B132F8">
        <w:trPr>
          <w:trHeight w:val="795"/>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L3041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33 863,06</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L3041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33 863,06</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2 689,11</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2 689,11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S2380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1 662,20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S2380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1 662,20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S2928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3 851,40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S2928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3 851,40</w:t>
            </w:r>
          </w:p>
        </w:tc>
      </w:tr>
      <w:tr w:rsidR="00CE74E8" w:rsidRPr="00B132F8" w:rsidTr="00B132F8">
        <w:trPr>
          <w:trHeight w:val="7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S2957</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2 814,60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S2957</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2 814,60</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S2976</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11 572,50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S2976</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11 572,50</w:t>
            </w:r>
          </w:p>
        </w:tc>
      </w:tr>
      <w:tr w:rsidR="00CE74E8" w:rsidRPr="00B132F8" w:rsidTr="00B132F8">
        <w:trPr>
          <w:trHeight w:val="825"/>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L7500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20 519,80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L7500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20 519,80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"Развитие системы оценки качества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351,10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351,10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351,10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482,77</w:t>
            </w:r>
          </w:p>
        </w:tc>
      </w:tr>
      <w:tr w:rsidR="00CE74E8" w:rsidRPr="00B132F8" w:rsidTr="00B132F8">
        <w:trPr>
          <w:trHeight w:val="11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59,07</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59,07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59,07</w:t>
            </w:r>
          </w:p>
        </w:tc>
      </w:tr>
      <w:tr w:rsidR="00CE74E8" w:rsidRPr="00B132F8" w:rsidTr="00B132F8">
        <w:trPr>
          <w:trHeight w:val="8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423,70</w:t>
            </w:r>
          </w:p>
        </w:tc>
      </w:tr>
      <w:tr w:rsidR="00CE74E8" w:rsidRPr="00B132F8" w:rsidTr="00B132F8">
        <w:trPr>
          <w:trHeight w:val="10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423,70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423,70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8 000,00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8 000,00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74 100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8 000,00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74 100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400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8 000,00</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127 539,05</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110 863,13</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1 930,71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1 930,71</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20 667,27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20 667,27</w:t>
            </w:r>
          </w:p>
        </w:tc>
      </w:tr>
      <w:tr w:rsidR="00CE74E8" w:rsidRPr="00B132F8" w:rsidTr="00B132F8">
        <w:trPr>
          <w:trHeight w:val="900"/>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L7500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12 556,10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L7500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12 556,10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37 243,97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37 243,97</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изготовлению проектно- сметной документации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8 838,00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8 838,00</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7 300,00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7 300,00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S2050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5 398,00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S2050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5 398,00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РП "Успех каждого ребенка"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1E2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16 929,08</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1E2 50981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16 929,08</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1E2 50981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16 929,08</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2 881,82</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82 200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2 881,82</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82 200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2 881,82</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82 500 00000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12 990,00</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82 500 29999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9 490,00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82 500 29999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9 490,00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82 500 S2590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3 500,00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82 500 S2590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3 500,00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82 600 00000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804,10</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82 600 29999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804,10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82 600 29999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804,10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2 041,11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92000К9999</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1 859,03</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1 859,03</w:t>
            </w:r>
          </w:p>
        </w:tc>
      </w:tr>
      <w:tr w:rsidR="00CE74E8" w:rsidRPr="00B132F8" w:rsidTr="00B132F8">
        <w:trPr>
          <w:trHeight w:val="7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9200029999</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182,08</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9200029999</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182,08</w:t>
            </w:r>
          </w:p>
        </w:tc>
      </w:tr>
      <w:tr w:rsidR="00CE74E8" w:rsidRPr="00B132F8" w:rsidTr="00B132F8">
        <w:trPr>
          <w:trHeight w:val="3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Дополнительное образование детей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146 810,96</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63 364,89</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63 289,39</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"Государственная политика в сфере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62 653,79</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71 101 27777</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5 318,64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71 101 27777</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5 226,97</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Иные бюджетные ассигнования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71 101 27777</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91,67</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16 632,22</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16 632,22</w:t>
            </w:r>
          </w:p>
        </w:tc>
      </w:tr>
      <w:tr w:rsidR="00CE74E8" w:rsidRPr="00B132F8" w:rsidTr="00B132F8">
        <w:trPr>
          <w:trHeight w:val="19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71 101 72972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40 295,90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71 101 72972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40 295,90</w:t>
            </w:r>
          </w:p>
        </w:tc>
      </w:tr>
      <w:tr w:rsidR="00CE74E8" w:rsidRPr="00B132F8" w:rsidTr="00B132F8">
        <w:trPr>
          <w:trHeight w:val="7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71 101 S2972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407,03</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71 101 S2972</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407,03</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635,60</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635,60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635,60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"Развитие кадрового потенциала"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71 201 00000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71 201 29999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71 201 29999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2,00</w:t>
            </w:r>
          </w:p>
        </w:tc>
      </w:tr>
      <w:tr w:rsidR="00CE74E8" w:rsidRPr="00B132F8" w:rsidTr="00B132F8">
        <w:trPr>
          <w:trHeight w:val="7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73,50</w:t>
            </w:r>
          </w:p>
        </w:tc>
      </w:tr>
      <w:tr w:rsidR="00CE74E8" w:rsidRPr="00B132F8" w:rsidTr="00B132F8">
        <w:trPr>
          <w:trHeight w:val="10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47,50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47,50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47,50</w:t>
            </w:r>
          </w:p>
        </w:tc>
      </w:tr>
      <w:tr w:rsidR="00CE74E8" w:rsidRPr="00B132F8" w:rsidTr="00B132F8">
        <w:trPr>
          <w:trHeight w:val="8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10,00</w:t>
            </w:r>
          </w:p>
        </w:tc>
      </w:tr>
      <w:tr w:rsidR="00CE74E8" w:rsidRPr="00B132F8" w:rsidTr="00B132F8">
        <w:trPr>
          <w:trHeight w:val="7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7130300000</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16,00</w:t>
            </w:r>
          </w:p>
        </w:tc>
      </w:tr>
      <w:tr w:rsidR="00CE74E8" w:rsidRPr="00B132F8" w:rsidTr="00B132F8">
        <w:trPr>
          <w:trHeight w:val="7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7130329999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7130329999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16,00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сферы культуры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65 072,79</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системы дополнительного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65 072,79</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210,00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20,00</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190,00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190,00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"Модернизация учреждений дополнительного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2 741,47</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660,99</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660,99</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72 302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1 561,63</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72 302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1 561,63</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518,85</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518,85</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462,25</w:t>
            </w:r>
          </w:p>
        </w:tc>
      </w:tr>
      <w:tr w:rsidR="00CE74E8" w:rsidRPr="00B132F8" w:rsidTr="00B132F8">
        <w:trPr>
          <w:trHeight w:val="9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462,25</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462,25</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72 304 00000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113,87</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72 304 29999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113,87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72 304 29999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113,87</w:t>
            </w:r>
          </w:p>
        </w:tc>
      </w:tr>
      <w:tr w:rsidR="00CE74E8" w:rsidRPr="00B132F8" w:rsidTr="00B132F8">
        <w:trPr>
          <w:trHeight w:val="630"/>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72 305 00000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33,00</w:t>
            </w:r>
          </w:p>
        </w:tc>
      </w:tr>
      <w:tr w:rsidR="00CE74E8" w:rsidRPr="00B132F8" w:rsidTr="00B132F8">
        <w:trPr>
          <w:trHeight w:val="9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72 305 29999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33,00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72 305 29999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33,00</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72 306 00000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125,00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72 306 29999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125,00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72 306 29999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125,00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деятельности учреждений дополнительного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72 307 00000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61 387,20</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72 307 29999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58 199,10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72 307 29999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58 199,10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72 307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3 188,10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72 307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3 188,10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10 000,00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10 000,00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8 325,00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400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8 325,00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74 100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1 675,00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Капитальные вложения в объекты государственной (муниципальной) собственности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74 100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400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1 675,00</w:t>
            </w:r>
          </w:p>
        </w:tc>
      </w:tr>
      <w:tr w:rsidR="00CE74E8" w:rsidRPr="00B132F8" w:rsidTr="00B132F8">
        <w:trPr>
          <w:trHeight w:val="7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8 184,69</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7 694,69</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157,96</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157,96</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5 646,17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5 646,17</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82 100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1 890,56</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82 100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1 890,56</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82 200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82 200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300,00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82 600 00000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190,00</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82 600 29999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190,00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82 600 29999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190,00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188,59</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92000К9999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188,59</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107,96</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80,63</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Профессиональная подготовка, переподготовка и повышение квалификации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423,00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348,00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200,00</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200,00</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50,00</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150,00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МКУ "Управление"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48,00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48,00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48,00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"Цифровое управление и информационная безопасность"</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81 400 00000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81 400 20190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81 400 20190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100,00</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75,00</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деятельности аппарата Думы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40,00</w:t>
            </w:r>
          </w:p>
        </w:tc>
      </w:tr>
      <w:tr w:rsidR="00CE74E8" w:rsidRPr="00B132F8" w:rsidTr="00B132F8">
        <w:trPr>
          <w:trHeight w:val="8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91 300 20190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40,00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91 300 20190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40,00</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деятельности председателя КСП</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91 600 00000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91 600 20190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05</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91 600 20190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25,00</w:t>
            </w:r>
          </w:p>
        </w:tc>
      </w:tr>
      <w:tr w:rsidR="00CE74E8" w:rsidRPr="00B132F8" w:rsidTr="00B132F8">
        <w:trPr>
          <w:trHeight w:val="3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Молодежная политика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311,00</w:t>
            </w:r>
          </w:p>
        </w:tc>
      </w:tr>
      <w:tr w:rsidR="00CE74E8" w:rsidRPr="00B132F8" w:rsidTr="00B132F8">
        <w:trPr>
          <w:trHeight w:val="3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"Молодежь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311,00</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"Молодежная политика"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311,00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311,00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73 100 28888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265,00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73 100 28888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46,00</w:t>
            </w:r>
          </w:p>
        </w:tc>
      </w:tr>
      <w:tr w:rsidR="00CE74E8" w:rsidRPr="00B132F8" w:rsidTr="00B132F8">
        <w:trPr>
          <w:trHeight w:val="3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Другие вопросы в области образования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34 510,48</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17 964,07</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3 928,90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152,00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150,00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150,00</w:t>
            </w:r>
          </w:p>
        </w:tc>
      </w:tr>
      <w:tr w:rsidR="00CE74E8" w:rsidRPr="00B132F8" w:rsidTr="00B132F8">
        <w:trPr>
          <w:trHeight w:val="10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2,00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"Развитие системы оценки качества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174,40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71 103 20190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159,40</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71 103 20190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159,40</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РП "Патриотическое воспитание граждан Российской Федерации"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1EВ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3 602,50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1EВ 51791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3 602,50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1EВ 51791</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3 602,50</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"Развитие кадрового потенциала"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5 895,98</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71 201 00000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5 895,98</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71 201 20190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321,30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71 201 20190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71,30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71 201 20190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250,00</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71 201 29999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5 574,68</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71 201 29999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5 574,68</w:t>
            </w:r>
          </w:p>
        </w:tc>
      </w:tr>
      <w:tr w:rsidR="00CE74E8" w:rsidRPr="00B132F8" w:rsidTr="00B132F8">
        <w:trPr>
          <w:trHeight w:val="7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173,70</w:t>
            </w:r>
          </w:p>
        </w:tc>
      </w:tr>
      <w:tr w:rsidR="00CE74E8" w:rsidRPr="00B132F8" w:rsidTr="00B132F8">
        <w:trPr>
          <w:trHeight w:val="12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137,30</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45,00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45,00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92,30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92,30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36,40</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71 303 20190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36,40</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71 303 20190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26,40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903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71 303 20190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71 400 00000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7 965,49</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71 401 00000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6 328,21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xml:space="preserve">71 401 S2080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3 201,00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71 401 S2080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3 201,00</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71 401 29999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3 127,21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71 401 29999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3 127,21</w:t>
            </w:r>
          </w:p>
        </w:tc>
      </w:tr>
      <w:tr w:rsidR="00CE74E8" w:rsidRPr="00B132F8" w:rsidTr="00B132F8">
        <w:trPr>
          <w:trHeight w:val="5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71 402 00000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1 637,28</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71 402 29999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1 637,28</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71 402 29999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1 637,28</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86,00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"Безопасность дорожного движения в Усольском районе"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86,00</w:t>
            </w:r>
          </w:p>
        </w:tc>
      </w:tr>
      <w:tr w:rsidR="00CE74E8" w:rsidRPr="00B132F8" w:rsidTr="00B132F8">
        <w:trPr>
          <w:trHeight w:val="9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86,00</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74 201 20190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86,00</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74 201 20190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86,00</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9 255,58</w:t>
            </w:r>
          </w:p>
        </w:tc>
      </w:tr>
      <w:tr w:rsidR="00CE74E8" w:rsidRPr="00B132F8" w:rsidTr="00B132F8">
        <w:trPr>
          <w:trHeight w:val="3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9 255,58</w:t>
            </w:r>
          </w:p>
        </w:tc>
      </w:tr>
      <w:tr w:rsidR="00CE74E8" w:rsidRPr="00B132F8" w:rsidTr="00B132F8">
        <w:trPr>
          <w:trHeight w:val="6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9 011,23</w:t>
            </w:r>
          </w:p>
        </w:tc>
      </w:tr>
      <w:tr w:rsidR="00CE74E8" w:rsidRPr="00B132F8" w:rsidTr="00B132F8">
        <w:trPr>
          <w:trHeight w:val="8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9 011,23</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244,36</w:t>
            </w:r>
          </w:p>
        </w:tc>
      </w:tr>
      <w:tr w:rsidR="00CE74E8" w:rsidRPr="00B132F8" w:rsidTr="00B132F8">
        <w:trPr>
          <w:trHeight w:val="8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53,50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xml:space="preserve">07 </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190,86</w:t>
            </w:r>
          </w:p>
        </w:tc>
      </w:tr>
      <w:tr w:rsidR="00CE74E8" w:rsidRPr="00B132F8" w:rsidTr="00B132F8">
        <w:trPr>
          <w:trHeight w:val="7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7 204,65</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3 885,01</w:t>
            </w:r>
          </w:p>
        </w:tc>
      </w:tr>
      <w:tr w:rsidR="00CE74E8" w:rsidRPr="00B132F8" w:rsidTr="00B132F8">
        <w:trPr>
          <w:trHeight w:val="7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82 300 20190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82 300 20190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31,00</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2 344,81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2 344,81</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82 300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1 459,20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82 300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1 459,20</w:t>
            </w:r>
          </w:p>
        </w:tc>
      </w:tr>
      <w:tr w:rsidR="00CE74E8" w:rsidRPr="00B132F8" w:rsidTr="00B132F8">
        <w:trPr>
          <w:trHeight w:val="3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изготовлению проектно-сметной документации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82 300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82 300 P9999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50,00</w:t>
            </w:r>
          </w:p>
        </w:tc>
      </w:tr>
      <w:tr w:rsidR="00CE74E8" w:rsidRPr="00B132F8" w:rsidTr="00B132F8">
        <w:trPr>
          <w:trHeight w:val="7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82 400 00000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3 319,64</w:t>
            </w:r>
          </w:p>
        </w:tc>
      </w:tr>
      <w:tr w:rsidR="00CE74E8" w:rsidRPr="00B132F8" w:rsidTr="00B132F8">
        <w:trPr>
          <w:trHeight w:val="10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82 400 29999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1 425,64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82 400 29999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1 425,64</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82 400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1 349,50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82 400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1 349,50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82 400 S2949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544,50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82 400 S2949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544,50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0,18</w:t>
            </w:r>
          </w:p>
        </w:tc>
      </w:tr>
      <w:tr w:rsidR="00CE74E8" w:rsidRPr="00B132F8" w:rsidTr="00B132F8">
        <w:trPr>
          <w:trHeight w:val="8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09</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9200029999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0,18</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09</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9200029999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0,18</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КУЛЬТУРА, КИНЕМАТОГРАФИЯ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52 907,49</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Культура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52 907,49</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сферы культуры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52 802,30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42 397,12</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"Организация и проведение районных культурно-массовых мероприятий"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385,00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70,00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70,00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315,00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315,00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"Модернизация культурно-досуговых учреждений"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3 995,18</w:t>
            </w:r>
          </w:p>
        </w:tc>
      </w:tr>
      <w:tr w:rsidR="00CE74E8" w:rsidRPr="00B132F8" w:rsidTr="00B132F8">
        <w:trPr>
          <w:trHeight w:val="10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423,04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423,04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2 097,04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2 097,04</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72 102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352,57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72 102 F9999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352,57</w:t>
            </w:r>
          </w:p>
        </w:tc>
      </w:tr>
      <w:tr w:rsidR="00CE74E8" w:rsidRPr="00B132F8" w:rsidTr="00B132F8">
        <w:trPr>
          <w:trHeight w:val="870"/>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72 102 L4670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1 122,53</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72 102 L4670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1 122,53</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248,01</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248,01</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248,01</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пожарной безопасности в культурно-досуговых учреждениях"</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72 104 00000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94,36</w:t>
            </w:r>
          </w:p>
        </w:tc>
      </w:tr>
      <w:tr w:rsidR="00CE74E8" w:rsidRPr="00B132F8" w:rsidTr="00B132F8">
        <w:trPr>
          <w:trHeight w:val="9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72 104 29999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94,36</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72 104 29999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94,36</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72 105 00000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40,00</w:t>
            </w:r>
          </w:p>
        </w:tc>
      </w:tr>
      <w:tr w:rsidR="00CE74E8" w:rsidRPr="00B132F8" w:rsidTr="00B132F8">
        <w:trPr>
          <w:trHeight w:val="90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72 105 29999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72 105 29999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40,00</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72 106 00000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9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72 106 29999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72 106 29999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25,00</w:t>
            </w:r>
          </w:p>
        </w:tc>
      </w:tr>
      <w:tr w:rsidR="00CE74E8" w:rsidRPr="00B132F8" w:rsidTr="00B132F8">
        <w:trPr>
          <w:trHeight w:val="3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деятельности культурно-досуговых учреждений"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72 107 00000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37 609,58</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72 107 29999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35 453,44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72 107 29999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35 453,44</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72 107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2 156,14</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72 107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2 156,14</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библиотечного дела"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10 405,18</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"Организация и проведение культурно-просветительских мероприятий"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9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25,00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"Модернизация библиотек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1 912,15</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297,50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72 202 29999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297,50</w:t>
            </w:r>
          </w:p>
        </w:tc>
      </w:tr>
      <w:tr w:rsidR="00CE74E8" w:rsidRPr="00B132F8" w:rsidTr="00B132F8">
        <w:trPr>
          <w:trHeight w:val="855"/>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72 202 L519A</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236,65</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72 202 L519A</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236,65</w:t>
            </w:r>
          </w:p>
        </w:tc>
      </w:tr>
      <w:tr w:rsidR="00CE74E8" w:rsidRPr="00B132F8" w:rsidTr="00B132F8">
        <w:trPr>
          <w:trHeight w:val="7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72 202 S2370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72 202 S2380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1 298,00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72 202 S2380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1 298,00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23,00</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23,00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72 203 29999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23,00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пожарной безопасности в библиотеках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72 204 00000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56,20</w:t>
            </w:r>
          </w:p>
        </w:tc>
      </w:tr>
      <w:tr w:rsidR="00CE74E8" w:rsidRPr="00B132F8" w:rsidTr="00B132F8">
        <w:trPr>
          <w:trHeight w:val="8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72 204 29999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56,20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72 204 29999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56,20</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color w:val="000000"/>
              </w:rPr>
            </w:pPr>
            <w:r w:rsidRPr="00B132F8">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72 205 00000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7,00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72 205 29999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color w:val="000000"/>
              </w:rPr>
            </w:pPr>
            <w:r w:rsidRPr="00B132F8">
              <w:rPr>
                <w:rFonts w:ascii="Courier New" w:hAnsi="Courier New" w:cs="Courier New"/>
                <w:bCs/>
                <w:color w:val="000000"/>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72 205 29999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72 206 00000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72 206 29999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25,00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72 206 29999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25,00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"Обеспечение деятельности библиотек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72 207 00000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8 356,83</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72 207 29999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8 001,07</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72 207 29999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8 001,07</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72 207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355,76</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72 207 К9999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355,76</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Кредиторская задолженность за 2022 год</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9200000000</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105,19</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92000К9999</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105,19</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08</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92000К9999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105,19</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СОЦИАЛЬНАЯ ПОЛИТИКА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38 178,87</w:t>
            </w:r>
          </w:p>
        </w:tc>
      </w:tr>
      <w:tr w:rsidR="00CE74E8" w:rsidRPr="00B132F8" w:rsidTr="00B132F8">
        <w:trPr>
          <w:trHeight w:val="3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Пенсионное обеспечение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8 588,42</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8 411,38</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8 411,38</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8 411,38</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8 411,38</w:t>
            </w:r>
          </w:p>
        </w:tc>
      </w:tr>
      <w:tr w:rsidR="00CE74E8" w:rsidRPr="00B132F8" w:rsidTr="00B132F8">
        <w:trPr>
          <w:trHeight w:val="4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Внепрограммные мероприятия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177,05</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Доплаты к пенсиям, дополнительное пенсионное обеспечение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91 400 00000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177,05</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91 400 28888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177,05</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907</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91 400 28888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177,05</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Социальное обеспечение населения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2 537,82</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2 537,82</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2 537,82</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2 537,82</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2 537,82</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Охрана семьи и детства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21 739,65</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системы образования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13 626,80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"Дошкольное, общее и дополнительное образование"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13 626,80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13 441,20</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71 102 73050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13 441,20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71 102 73050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13 441,20</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185,60</w:t>
            </w:r>
          </w:p>
        </w:tc>
      </w:tr>
      <w:tr w:rsidR="00CE74E8" w:rsidRPr="00B132F8" w:rsidTr="00B132F8">
        <w:trPr>
          <w:trHeight w:val="12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color w:val="000000"/>
              </w:rPr>
            </w:pPr>
            <w:r w:rsidRPr="00B132F8">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71 102 73190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185,60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71 102 73190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185,60</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"Молодежь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8 112,85</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"Доступное жилье для молодых семей"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8 112,85</w:t>
            </w:r>
          </w:p>
        </w:tc>
      </w:tr>
      <w:tr w:rsidR="00CE74E8" w:rsidRPr="00B132F8" w:rsidTr="00B132F8">
        <w:trPr>
          <w:trHeight w:val="855"/>
        </w:trPr>
        <w:tc>
          <w:tcPr>
            <w:tcW w:w="5529" w:type="dxa"/>
            <w:tcBorders>
              <w:top w:val="nil"/>
              <w:left w:val="single" w:sz="8" w:space="0" w:color="auto"/>
              <w:bottom w:val="single" w:sz="4" w:space="0" w:color="auto"/>
              <w:right w:val="nil"/>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48" w:type="dxa"/>
            <w:tcBorders>
              <w:top w:val="nil"/>
              <w:left w:val="single" w:sz="4" w:space="0" w:color="auto"/>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73 200 L4970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8 112,85</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04</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73 200 L4970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8 112,85</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Другие вопросы в области социальной политики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5 312,97</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"Молодежь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273,00</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150,00</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150,00</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73 001 28888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150,00</w:t>
            </w:r>
          </w:p>
        </w:tc>
      </w:tr>
      <w:tr w:rsidR="00CE74E8" w:rsidRPr="00B132F8" w:rsidTr="00B132F8">
        <w:trPr>
          <w:trHeight w:val="3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"Здоровое поколение"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123,00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73 300 28888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123,00</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73 300 28888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123,00</w:t>
            </w:r>
          </w:p>
        </w:tc>
      </w:tr>
      <w:tr w:rsidR="00CE74E8" w:rsidRPr="00B132F8" w:rsidTr="00B132F8">
        <w:trPr>
          <w:trHeight w:val="6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76 000 00000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1 103,67</w:t>
            </w:r>
          </w:p>
        </w:tc>
      </w:tr>
      <w:tr w:rsidR="00CE74E8" w:rsidRPr="00B132F8" w:rsidTr="00B132F8">
        <w:trPr>
          <w:trHeight w:val="54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"Профилактика безнадзорности и правонарушений несовершеннолетних"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76 200 00000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1 103,67</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76 200 28888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149,21</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76 200 28888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149,21</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76 200 29999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954,46</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76 200 29999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954,46</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МП "Гражданская активность"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371,80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"Старшее поколение"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302,05</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302,05</w:t>
            </w:r>
          </w:p>
        </w:tc>
      </w:tr>
      <w:tr w:rsidR="00CE74E8" w:rsidRPr="00B132F8" w:rsidTr="00B132F8">
        <w:trPr>
          <w:trHeight w:val="52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77 100 28888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302,05</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"Взаимодействие с общественностью"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69,75</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77 200 28888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69,75</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77 200 28888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69,75</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1 770,00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"Развитие системы социально-трудовых отношений"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78 300 00000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1 770,00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78 300 28888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472,00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78 300 28888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472,00</w:t>
            </w:r>
          </w:p>
        </w:tc>
      </w:tr>
      <w:tr w:rsidR="00CE74E8" w:rsidRPr="00B132F8" w:rsidTr="00B132F8">
        <w:trPr>
          <w:trHeight w:val="9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78 300 29999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1 298,00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1 220,00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78 300 29999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78,00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1 794,50</w:t>
            </w:r>
          </w:p>
        </w:tc>
      </w:tr>
      <w:tr w:rsidR="00CE74E8" w:rsidRPr="00B132F8" w:rsidTr="00B132F8">
        <w:trPr>
          <w:trHeight w:val="6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49,00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49,00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49,00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1 745,50</w:t>
            </w:r>
          </w:p>
        </w:tc>
      </w:tr>
      <w:tr w:rsidR="00CE74E8" w:rsidRPr="00B132F8" w:rsidTr="00B132F8">
        <w:trPr>
          <w:trHeight w:val="117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81 100 73060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1 745,50</w:t>
            </w:r>
          </w:p>
        </w:tc>
      </w:tr>
      <w:tr w:rsidR="00CE74E8" w:rsidRPr="00B132F8" w:rsidTr="00B132F8">
        <w:trPr>
          <w:trHeight w:val="97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81 100 73060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1 586,75</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06</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81 100 73060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158,75</w:t>
            </w:r>
          </w:p>
        </w:tc>
      </w:tr>
      <w:tr w:rsidR="00CE74E8" w:rsidRPr="00B132F8" w:rsidTr="00B132F8">
        <w:trPr>
          <w:trHeight w:val="3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ФИЗИЧЕСКАЯ КУЛЬТУРА И СПОРТ</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3 162,47</w:t>
            </w:r>
          </w:p>
        </w:tc>
      </w:tr>
      <w:tr w:rsidR="00CE74E8" w:rsidRPr="00B132F8" w:rsidTr="00B132F8">
        <w:trPr>
          <w:trHeight w:val="3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Физическая культура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3 162,47</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"Развитие физической культуры и массового спорта"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79 000 00000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2 394,47</w:t>
            </w:r>
          </w:p>
        </w:tc>
      </w:tr>
      <w:tr w:rsidR="00CE74E8" w:rsidRPr="00B132F8" w:rsidTr="00B132F8">
        <w:trPr>
          <w:trHeight w:val="63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79 001 00000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2 394,47</w:t>
            </w:r>
          </w:p>
        </w:tc>
      </w:tr>
      <w:tr w:rsidR="00CE74E8" w:rsidRPr="00B132F8" w:rsidTr="00B132F8">
        <w:trPr>
          <w:trHeight w:val="70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79 001 20190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313,05</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79 001 20190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313,05</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79 001 28888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1 300,00</w:t>
            </w:r>
          </w:p>
        </w:tc>
      </w:tr>
      <w:tr w:rsidR="00CE74E8" w:rsidRPr="00B132F8" w:rsidTr="00B132F8">
        <w:trPr>
          <w:trHeight w:val="9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79 001 28888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60,00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79 001 28888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1 240,00</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79 001 29999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781,42</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903</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79 001 29999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781,42</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МП "Развитие туризма"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768,00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80 001 00000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323,00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316,50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80 001 28888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316,50</w:t>
            </w:r>
          </w:p>
        </w:tc>
      </w:tr>
      <w:tr w:rsidR="00CE74E8" w:rsidRPr="00B132F8" w:rsidTr="00B132F8">
        <w:trPr>
          <w:trHeight w:val="8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6,50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80 001 29999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600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6,50</w:t>
            </w:r>
          </w:p>
        </w:tc>
      </w:tr>
      <w:tr w:rsidR="00CE74E8" w:rsidRPr="00B132F8" w:rsidTr="00B132F8">
        <w:trPr>
          <w:trHeight w:val="6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80 002 00000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435,00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80 002 28888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435,00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80 002 28888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435,00</w:t>
            </w:r>
          </w:p>
        </w:tc>
      </w:tr>
      <w:tr w:rsidR="00CE74E8" w:rsidRPr="00B132F8" w:rsidTr="00B132F8">
        <w:trPr>
          <w:trHeight w:val="55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80 003 00000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w:t>
            </w:r>
          </w:p>
        </w:tc>
      </w:tr>
      <w:tr w:rsidR="00CE74E8" w:rsidRPr="00B132F8" w:rsidTr="00B132F8">
        <w:trPr>
          <w:trHeight w:val="69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80 003 28888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905</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80 003 28888</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300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10,00</w:t>
            </w:r>
          </w:p>
        </w:tc>
      </w:tr>
      <w:tr w:rsidR="00CE74E8" w:rsidRPr="00B132F8" w:rsidTr="00B132F8">
        <w:trPr>
          <w:trHeight w:val="31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СРЕДСТВА МАССОВОЙ ИНФОРМАЦИИ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46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Периодическая печать и издательства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45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ПП "Обеспечение деятельности органов местного самоуправления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7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81 100 98710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4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12</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02</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81 100 98710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200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300,00</w:t>
            </w:r>
          </w:p>
        </w:tc>
      </w:tr>
      <w:tr w:rsidR="00CE74E8" w:rsidRPr="00B132F8" w:rsidTr="00B132F8">
        <w:trPr>
          <w:trHeight w:val="96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000</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xml:space="preserve">00 </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180 833,30</w:t>
            </w:r>
          </w:p>
        </w:tc>
      </w:tr>
      <w:tr w:rsidR="00CE74E8" w:rsidRPr="00B132F8" w:rsidTr="00B132F8">
        <w:trPr>
          <w:trHeight w:val="7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154 717,50</w:t>
            </w:r>
          </w:p>
        </w:tc>
      </w:tr>
      <w:tr w:rsidR="00CE74E8" w:rsidRPr="00B132F8" w:rsidTr="00B132F8">
        <w:trPr>
          <w:trHeight w:val="51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 "Содержание и функционирование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81 000 00000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154 717,50</w:t>
            </w:r>
          </w:p>
        </w:tc>
      </w:tr>
      <w:tr w:rsidR="00CE74E8" w:rsidRPr="00B132F8" w:rsidTr="00B132F8">
        <w:trPr>
          <w:trHeight w:val="42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81 200 00000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154 717,50</w:t>
            </w:r>
          </w:p>
        </w:tc>
      </w:tr>
      <w:tr w:rsidR="00CE74E8" w:rsidRPr="00B132F8" w:rsidTr="00B132F8">
        <w:trPr>
          <w:trHeight w:val="109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81 200 73200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136 917,50</w:t>
            </w:r>
          </w:p>
        </w:tc>
      </w:tr>
      <w:tr w:rsidR="00CE74E8" w:rsidRPr="00B132F8" w:rsidTr="00B132F8">
        <w:trPr>
          <w:trHeight w:val="480"/>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Межбюджетные трансферты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81 200 73200</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500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136 917,50</w:t>
            </w:r>
          </w:p>
        </w:tc>
      </w:tr>
      <w:tr w:rsidR="00CE74E8" w:rsidRPr="00B132F8" w:rsidTr="00B132F8">
        <w:trPr>
          <w:trHeight w:val="64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81 200 D9999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17 800,00</w:t>
            </w:r>
          </w:p>
        </w:tc>
      </w:tr>
      <w:tr w:rsidR="00CE74E8" w:rsidRPr="00B132F8" w:rsidTr="00B132F8">
        <w:trPr>
          <w:trHeight w:val="43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rPr>
            </w:pPr>
            <w:r w:rsidRPr="00B132F8">
              <w:rPr>
                <w:rFonts w:ascii="Courier New" w:hAnsi="Courier New" w:cs="Courier New"/>
                <w:sz w:val="22"/>
                <w:szCs w:val="22"/>
              </w:rPr>
              <w:t>Межбюджетные трансферты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14</w:t>
            </w:r>
          </w:p>
        </w:tc>
        <w:tc>
          <w:tcPr>
            <w:tcW w:w="640"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01</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81 200 D9999</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500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17 800,00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Прочие межбюджетные трансферты общего характера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26 115,80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МП"Комплексное развитие сельских территорий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00000000</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10 115,80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 "Благоустройство территории Усольского района"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00100000</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9 263,41</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за счет платы за негативное воздействие на окружающую среду</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00128001</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8 963,41</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w:t>
            </w:r>
            <w:r>
              <w:rPr>
                <w:rFonts w:ascii="Courier New" w:hAnsi="Courier New" w:cs="Courier New"/>
                <w:sz w:val="22"/>
                <w:szCs w:val="22"/>
              </w:rPr>
              <w:t> </w:t>
            </w:r>
            <w:r w:rsidRPr="00B132F8">
              <w:rPr>
                <w:rFonts w:ascii="Courier New" w:hAnsi="Courier New" w:cs="Courier New"/>
                <w:sz w:val="22"/>
                <w:szCs w:val="22"/>
              </w:rPr>
              <w:t>00128001</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500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8 963,41</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00128888</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300,00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w:t>
            </w:r>
            <w:r>
              <w:rPr>
                <w:rFonts w:ascii="Courier New" w:hAnsi="Courier New" w:cs="Courier New"/>
                <w:sz w:val="22"/>
                <w:szCs w:val="22"/>
              </w:rPr>
              <w:t> </w:t>
            </w:r>
            <w:r w:rsidRPr="00B132F8">
              <w:rPr>
                <w:rFonts w:ascii="Courier New" w:hAnsi="Courier New" w:cs="Courier New"/>
                <w:sz w:val="22"/>
                <w:szCs w:val="22"/>
              </w:rPr>
              <w:t>00128888</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500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300,00</w:t>
            </w:r>
          </w:p>
        </w:tc>
      </w:tr>
      <w:tr w:rsidR="00CE74E8" w:rsidRPr="00B132F8" w:rsidTr="00B132F8">
        <w:trPr>
          <w:trHeight w:val="94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ОМ"Предоставление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00200000</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852,39</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shd w:val="clear" w:color="000000" w:fill="FFFFFF"/>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74</w:t>
            </w:r>
            <w:r>
              <w:rPr>
                <w:rFonts w:ascii="Courier New" w:hAnsi="Courier New" w:cs="Courier New"/>
                <w:bCs/>
                <w:sz w:val="22"/>
                <w:szCs w:val="22"/>
              </w:rPr>
              <w:t> </w:t>
            </w:r>
            <w:r w:rsidRPr="00B132F8">
              <w:rPr>
                <w:rFonts w:ascii="Courier New" w:hAnsi="Courier New" w:cs="Courier New"/>
                <w:bCs/>
                <w:sz w:val="22"/>
                <w:szCs w:val="22"/>
              </w:rPr>
              <w:t>00228888</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852,39</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Межбюджетные трансферты</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74</w:t>
            </w:r>
            <w:r>
              <w:rPr>
                <w:rFonts w:ascii="Courier New" w:hAnsi="Courier New" w:cs="Courier New"/>
                <w:sz w:val="22"/>
                <w:szCs w:val="22"/>
              </w:rPr>
              <w:t> </w:t>
            </w:r>
            <w:r w:rsidRPr="00B132F8">
              <w:rPr>
                <w:rFonts w:ascii="Courier New" w:hAnsi="Courier New" w:cs="Courier New"/>
                <w:sz w:val="22"/>
                <w:szCs w:val="22"/>
              </w:rPr>
              <w:t>00228888</w:t>
            </w:r>
          </w:p>
        </w:tc>
        <w:tc>
          <w:tcPr>
            <w:tcW w:w="697"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500</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852,39</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B132F8">
              <w:rPr>
                <w:rFonts w:ascii="Courier New" w:hAnsi="Courier New" w:cs="Courier New"/>
                <w:bCs/>
                <w:sz w:val="22"/>
                <w:szCs w:val="22"/>
              </w:rPr>
              <w:t xml:space="preserve"> органов местного самоуправления"</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w:t>
            </w:r>
            <w:r>
              <w:rPr>
                <w:rFonts w:ascii="Courier New" w:hAnsi="Courier New" w:cs="Courier New"/>
                <w:bCs/>
                <w:sz w:val="22"/>
                <w:szCs w:val="22"/>
              </w:rPr>
              <w:t> </w:t>
            </w:r>
            <w:r w:rsidRPr="00B132F8">
              <w:rPr>
                <w:rFonts w:ascii="Courier New" w:hAnsi="Courier New" w:cs="Courier New"/>
                <w:bCs/>
                <w:sz w:val="22"/>
                <w:szCs w:val="22"/>
              </w:rPr>
              <w:t>00000000</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16 000,00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ПП "Управление муниципальными финансами" </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w:t>
            </w:r>
            <w:r>
              <w:rPr>
                <w:rFonts w:ascii="Courier New" w:hAnsi="Courier New" w:cs="Courier New"/>
                <w:bCs/>
                <w:sz w:val="22"/>
                <w:szCs w:val="22"/>
              </w:rPr>
              <w:t> </w:t>
            </w:r>
            <w:r w:rsidRPr="00B132F8">
              <w:rPr>
                <w:rFonts w:ascii="Courier New" w:hAnsi="Courier New" w:cs="Courier New"/>
                <w:bCs/>
                <w:sz w:val="22"/>
                <w:szCs w:val="22"/>
              </w:rPr>
              <w:t>20000000</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16 000,00</w:t>
            </w:r>
          </w:p>
        </w:tc>
      </w:tr>
      <w:tr w:rsidR="00CE74E8" w:rsidRPr="00B132F8" w:rsidTr="00B132F8">
        <w:trPr>
          <w:trHeight w:val="585"/>
        </w:trPr>
        <w:tc>
          <w:tcPr>
            <w:tcW w:w="5529" w:type="dxa"/>
            <w:tcBorders>
              <w:top w:val="nil"/>
              <w:left w:val="single" w:sz="8" w:space="0" w:color="auto"/>
              <w:bottom w:val="single" w:sz="4"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48"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901</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14</w:t>
            </w:r>
          </w:p>
        </w:tc>
        <w:tc>
          <w:tcPr>
            <w:tcW w:w="640" w:type="dxa"/>
            <w:tcBorders>
              <w:top w:val="nil"/>
              <w:left w:val="nil"/>
              <w:bottom w:val="single" w:sz="4" w:space="0" w:color="auto"/>
              <w:right w:val="single" w:sz="4" w:space="0" w:color="auto"/>
            </w:tcBorders>
            <w:shd w:val="clear" w:color="000000" w:fill="FFFFFF"/>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03</w:t>
            </w:r>
          </w:p>
        </w:tc>
        <w:tc>
          <w:tcPr>
            <w:tcW w:w="1274"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81</w:t>
            </w:r>
            <w:r>
              <w:rPr>
                <w:rFonts w:ascii="Courier New" w:hAnsi="Courier New" w:cs="Courier New"/>
                <w:bCs/>
                <w:sz w:val="22"/>
                <w:szCs w:val="22"/>
              </w:rPr>
              <w:t> </w:t>
            </w:r>
            <w:r w:rsidRPr="00B132F8">
              <w:rPr>
                <w:rFonts w:ascii="Courier New" w:hAnsi="Courier New" w:cs="Courier New"/>
                <w:bCs/>
                <w:sz w:val="22"/>
                <w:szCs w:val="22"/>
              </w:rPr>
              <w:t>200С9999</w:t>
            </w:r>
          </w:p>
        </w:tc>
        <w:tc>
          <w:tcPr>
            <w:tcW w:w="697" w:type="dxa"/>
            <w:tcBorders>
              <w:top w:val="nil"/>
              <w:left w:val="nil"/>
              <w:bottom w:val="single" w:sz="4"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nil"/>
              <w:left w:val="nil"/>
              <w:bottom w:val="single" w:sz="4"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16 000,00</w:t>
            </w:r>
          </w:p>
        </w:tc>
      </w:tr>
      <w:tr w:rsidR="00CE74E8" w:rsidRPr="00B132F8" w:rsidTr="00B132F8">
        <w:trPr>
          <w:trHeight w:val="585"/>
        </w:trPr>
        <w:tc>
          <w:tcPr>
            <w:tcW w:w="5529" w:type="dxa"/>
            <w:tcBorders>
              <w:top w:val="nil"/>
              <w:left w:val="single" w:sz="8" w:space="0" w:color="auto"/>
              <w:bottom w:val="nil"/>
              <w:right w:val="single" w:sz="4" w:space="0" w:color="auto"/>
            </w:tcBorders>
            <w:vAlign w:val="center"/>
          </w:tcPr>
          <w:p w:rsidR="00CE74E8" w:rsidRPr="00B132F8" w:rsidRDefault="00CE74E8" w:rsidP="00B132F8">
            <w:pPr>
              <w:rPr>
                <w:rFonts w:ascii="Courier New" w:hAnsi="Courier New" w:cs="Courier New"/>
                <w:color w:val="000000"/>
              </w:rPr>
            </w:pPr>
            <w:r w:rsidRPr="00B132F8">
              <w:rPr>
                <w:rFonts w:ascii="Courier New" w:hAnsi="Courier New" w:cs="Courier New"/>
                <w:color w:val="000000"/>
                <w:sz w:val="22"/>
                <w:szCs w:val="22"/>
              </w:rPr>
              <w:t>Межбюджетные трансферты</w:t>
            </w:r>
          </w:p>
        </w:tc>
        <w:tc>
          <w:tcPr>
            <w:tcW w:w="848" w:type="dxa"/>
            <w:tcBorders>
              <w:top w:val="nil"/>
              <w:left w:val="nil"/>
              <w:bottom w:val="nil"/>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901</w:t>
            </w:r>
          </w:p>
        </w:tc>
        <w:tc>
          <w:tcPr>
            <w:tcW w:w="640" w:type="dxa"/>
            <w:tcBorders>
              <w:top w:val="nil"/>
              <w:left w:val="nil"/>
              <w:bottom w:val="nil"/>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14</w:t>
            </w:r>
          </w:p>
        </w:tc>
        <w:tc>
          <w:tcPr>
            <w:tcW w:w="640" w:type="dxa"/>
            <w:tcBorders>
              <w:top w:val="nil"/>
              <w:left w:val="nil"/>
              <w:bottom w:val="nil"/>
              <w:right w:val="single" w:sz="4" w:space="0" w:color="auto"/>
            </w:tcBorders>
            <w:shd w:val="clear" w:color="000000" w:fill="FFFFFF"/>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03</w:t>
            </w:r>
          </w:p>
        </w:tc>
        <w:tc>
          <w:tcPr>
            <w:tcW w:w="1274" w:type="dxa"/>
            <w:tcBorders>
              <w:top w:val="nil"/>
              <w:left w:val="nil"/>
              <w:bottom w:val="nil"/>
              <w:right w:val="single" w:sz="4" w:space="0" w:color="auto"/>
            </w:tcBorders>
            <w:vAlign w:val="center"/>
          </w:tcPr>
          <w:p w:rsidR="00CE74E8" w:rsidRPr="00B132F8" w:rsidRDefault="00CE74E8" w:rsidP="00B132F8">
            <w:pPr>
              <w:jc w:val="center"/>
              <w:rPr>
                <w:rFonts w:ascii="Courier New" w:hAnsi="Courier New" w:cs="Courier New"/>
              </w:rPr>
            </w:pPr>
            <w:r w:rsidRPr="00B132F8">
              <w:rPr>
                <w:rFonts w:ascii="Courier New" w:hAnsi="Courier New" w:cs="Courier New"/>
                <w:sz w:val="22"/>
                <w:szCs w:val="22"/>
              </w:rPr>
              <w:t>81</w:t>
            </w:r>
            <w:r>
              <w:rPr>
                <w:rFonts w:ascii="Courier New" w:hAnsi="Courier New" w:cs="Courier New"/>
                <w:sz w:val="22"/>
                <w:szCs w:val="22"/>
              </w:rPr>
              <w:t> </w:t>
            </w:r>
            <w:r w:rsidRPr="00B132F8">
              <w:rPr>
                <w:rFonts w:ascii="Courier New" w:hAnsi="Courier New" w:cs="Courier New"/>
                <w:sz w:val="22"/>
                <w:szCs w:val="22"/>
              </w:rPr>
              <w:t>200С9999</w:t>
            </w:r>
          </w:p>
        </w:tc>
        <w:tc>
          <w:tcPr>
            <w:tcW w:w="697" w:type="dxa"/>
            <w:tcBorders>
              <w:top w:val="nil"/>
              <w:left w:val="nil"/>
              <w:bottom w:val="nil"/>
              <w:right w:val="single" w:sz="4" w:space="0" w:color="auto"/>
            </w:tcBorders>
            <w:vAlign w:val="center"/>
          </w:tcPr>
          <w:p w:rsidR="00CE74E8" w:rsidRPr="00B132F8" w:rsidRDefault="00CE74E8" w:rsidP="00B132F8">
            <w:pPr>
              <w:jc w:val="center"/>
              <w:rPr>
                <w:rFonts w:ascii="Courier New" w:hAnsi="Courier New" w:cs="Courier New"/>
                <w:color w:val="000000"/>
              </w:rPr>
            </w:pPr>
            <w:r w:rsidRPr="00B132F8">
              <w:rPr>
                <w:rFonts w:ascii="Courier New" w:hAnsi="Courier New" w:cs="Courier New"/>
                <w:color w:val="000000"/>
                <w:sz w:val="22"/>
                <w:szCs w:val="22"/>
              </w:rPr>
              <w:t>500</w:t>
            </w:r>
          </w:p>
        </w:tc>
        <w:tc>
          <w:tcPr>
            <w:tcW w:w="1960" w:type="dxa"/>
            <w:tcBorders>
              <w:top w:val="nil"/>
              <w:left w:val="nil"/>
              <w:bottom w:val="nil"/>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color w:val="000000"/>
              </w:rPr>
            </w:pPr>
            <w:r w:rsidRPr="00B132F8">
              <w:rPr>
                <w:rFonts w:ascii="Courier New" w:hAnsi="Courier New" w:cs="Courier New"/>
                <w:color w:val="000000"/>
                <w:sz w:val="22"/>
                <w:szCs w:val="22"/>
              </w:rPr>
              <w:t>16 000,00</w:t>
            </w:r>
          </w:p>
        </w:tc>
      </w:tr>
      <w:tr w:rsidR="00CE74E8" w:rsidRPr="00B132F8" w:rsidTr="00B132F8">
        <w:trPr>
          <w:trHeight w:val="540"/>
        </w:trPr>
        <w:tc>
          <w:tcPr>
            <w:tcW w:w="5529" w:type="dxa"/>
            <w:tcBorders>
              <w:top w:val="single" w:sz="8" w:space="0" w:color="auto"/>
              <w:left w:val="single" w:sz="8" w:space="0" w:color="auto"/>
              <w:bottom w:val="single" w:sz="8" w:space="0" w:color="auto"/>
              <w:right w:val="single" w:sz="4" w:space="0" w:color="auto"/>
            </w:tcBorders>
            <w:vAlign w:val="center"/>
          </w:tcPr>
          <w:p w:rsidR="00CE74E8" w:rsidRPr="00B132F8" w:rsidRDefault="00CE74E8" w:rsidP="00B132F8">
            <w:pPr>
              <w:rPr>
                <w:rFonts w:ascii="Courier New" w:hAnsi="Courier New" w:cs="Courier New"/>
                <w:bCs/>
              </w:rPr>
            </w:pPr>
            <w:r w:rsidRPr="00B132F8">
              <w:rPr>
                <w:rFonts w:ascii="Courier New" w:hAnsi="Courier New" w:cs="Courier New"/>
                <w:bCs/>
                <w:sz w:val="22"/>
                <w:szCs w:val="22"/>
              </w:rPr>
              <w:t xml:space="preserve">ИТОГО: </w:t>
            </w:r>
          </w:p>
        </w:tc>
        <w:tc>
          <w:tcPr>
            <w:tcW w:w="848" w:type="dxa"/>
            <w:tcBorders>
              <w:top w:val="single" w:sz="8" w:space="0" w:color="auto"/>
              <w:left w:val="nil"/>
              <w:bottom w:val="single" w:sz="8" w:space="0" w:color="auto"/>
              <w:right w:val="single" w:sz="4" w:space="0" w:color="auto"/>
            </w:tcBorders>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40"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40"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274"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697" w:type="dxa"/>
            <w:tcBorders>
              <w:top w:val="single" w:sz="8" w:space="0" w:color="auto"/>
              <w:left w:val="nil"/>
              <w:bottom w:val="single" w:sz="8" w:space="0" w:color="auto"/>
              <w:right w:val="single" w:sz="4" w:space="0" w:color="auto"/>
            </w:tcBorders>
            <w:noWrap/>
            <w:vAlign w:val="center"/>
          </w:tcPr>
          <w:p w:rsidR="00CE74E8" w:rsidRPr="00B132F8" w:rsidRDefault="00CE74E8" w:rsidP="00B132F8">
            <w:pPr>
              <w:jc w:val="center"/>
              <w:rPr>
                <w:rFonts w:ascii="Courier New" w:hAnsi="Courier New" w:cs="Courier New"/>
                <w:bCs/>
              </w:rPr>
            </w:pPr>
            <w:r w:rsidRPr="00B132F8">
              <w:rPr>
                <w:rFonts w:ascii="Courier New" w:hAnsi="Courier New" w:cs="Courier New"/>
                <w:bCs/>
                <w:sz w:val="22"/>
                <w:szCs w:val="22"/>
              </w:rPr>
              <w:t> </w:t>
            </w:r>
          </w:p>
        </w:tc>
        <w:tc>
          <w:tcPr>
            <w:tcW w:w="1960" w:type="dxa"/>
            <w:tcBorders>
              <w:top w:val="single" w:sz="8" w:space="0" w:color="auto"/>
              <w:left w:val="nil"/>
              <w:bottom w:val="single" w:sz="8" w:space="0" w:color="auto"/>
              <w:right w:val="single" w:sz="8" w:space="0" w:color="auto"/>
            </w:tcBorders>
            <w:shd w:val="clear" w:color="000000" w:fill="FFFFFF"/>
            <w:noWrap/>
            <w:vAlign w:val="center"/>
          </w:tcPr>
          <w:p w:rsidR="00CE74E8" w:rsidRPr="00B132F8" w:rsidRDefault="00CE74E8" w:rsidP="00B132F8">
            <w:pPr>
              <w:jc w:val="right"/>
              <w:rPr>
                <w:rFonts w:ascii="Courier New" w:hAnsi="Courier New" w:cs="Courier New"/>
                <w:bCs/>
                <w:color w:val="000000"/>
              </w:rPr>
            </w:pPr>
            <w:r w:rsidRPr="00B132F8">
              <w:rPr>
                <w:rFonts w:ascii="Courier New" w:hAnsi="Courier New" w:cs="Courier New"/>
                <w:bCs/>
                <w:color w:val="000000"/>
                <w:sz w:val="22"/>
                <w:szCs w:val="22"/>
              </w:rPr>
              <w:t>2 101 877,54</w:t>
            </w:r>
          </w:p>
        </w:tc>
      </w:tr>
    </w:tbl>
    <w:p w:rsidR="00CE74E8" w:rsidRDefault="00CE74E8" w:rsidP="00805093">
      <w:pPr>
        <w:rPr>
          <w:sz w:val="28"/>
          <w:szCs w:val="28"/>
        </w:rPr>
      </w:pPr>
    </w:p>
    <w:p w:rsidR="00CE74E8" w:rsidRPr="00FC2063" w:rsidRDefault="00CE74E8" w:rsidP="00FC2063">
      <w:pPr>
        <w:tabs>
          <w:tab w:val="left" w:pos="8108"/>
          <w:tab w:val="left" w:pos="8828"/>
          <w:tab w:val="left" w:pos="9468"/>
          <w:tab w:val="left" w:pos="10108"/>
          <w:tab w:val="left" w:pos="11468"/>
        </w:tabs>
        <w:ind w:left="-709"/>
        <w:rPr>
          <w:rFonts w:ascii="Arial" w:hAnsi="Arial" w:cs="Arial"/>
          <w:bCs/>
        </w:rPr>
      </w:pPr>
      <w:r w:rsidRPr="00FC2063">
        <w:rPr>
          <w:rFonts w:ascii="Arial" w:hAnsi="Arial" w:cs="Arial"/>
          <w:bCs/>
        </w:rPr>
        <w:t>Заместитель мэра - председатель комитета по экономике и финансам Н.А. Касимовская</w:t>
      </w:r>
    </w:p>
    <w:p w:rsidR="00CE74E8" w:rsidRDefault="00CE74E8" w:rsidP="00805093">
      <w:pPr>
        <w:rPr>
          <w:sz w:val="28"/>
          <w:szCs w:val="28"/>
        </w:rPr>
      </w:pPr>
    </w:p>
    <w:p w:rsidR="00CE74E8" w:rsidRPr="00B1387B" w:rsidRDefault="00CE74E8" w:rsidP="00B1387B">
      <w:pPr>
        <w:tabs>
          <w:tab w:val="left" w:pos="1472"/>
          <w:tab w:val="left" w:pos="2112"/>
          <w:tab w:val="left" w:pos="4072"/>
          <w:tab w:val="left" w:pos="6032"/>
          <w:tab w:val="left" w:pos="6992"/>
        </w:tabs>
        <w:ind w:left="108"/>
        <w:jc w:val="right"/>
        <w:rPr>
          <w:rFonts w:ascii="Courier New" w:hAnsi="Courier New" w:cs="Courier New"/>
          <w:sz w:val="22"/>
          <w:szCs w:val="22"/>
        </w:rPr>
      </w:pPr>
      <w:r w:rsidRPr="00B1387B">
        <w:rPr>
          <w:rFonts w:ascii="Courier New" w:hAnsi="Courier New" w:cs="Courier New"/>
          <w:bCs/>
          <w:color w:val="000000"/>
          <w:sz w:val="22"/>
          <w:szCs w:val="22"/>
        </w:rPr>
        <w:t>Приложение 6</w:t>
      </w:r>
    </w:p>
    <w:p w:rsidR="00CE74E8" w:rsidRPr="00B1387B" w:rsidRDefault="00CE74E8" w:rsidP="00B1387B">
      <w:pPr>
        <w:tabs>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к решению Думы Усольского муниципального района</w:t>
      </w:r>
    </w:p>
    <w:p w:rsidR="00CE74E8" w:rsidRPr="00B1387B" w:rsidRDefault="00CE74E8" w:rsidP="00B1387B">
      <w:pPr>
        <w:tabs>
          <w:tab w:val="left" w:pos="2112"/>
          <w:tab w:val="left" w:pos="4072"/>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Иркутской области</w:t>
      </w:r>
    </w:p>
    <w:p w:rsidR="00CE74E8" w:rsidRPr="00B1387B" w:rsidRDefault="00CE74E8" w:rsidP="00B1387B">
      <w:pPr>
        <w:ind w:left="108"/>
        <w:jc w:val="right"/>
        <w:rPr>
          <w:rFonts w:ascii="Courier New" w:hAnsi="Courier New" w:cs="Courier New"/>
          <w:bCs/>
          <w:sz w:val="22"/>
          <w:szCs w:val="22"/>
        </w:rPr>
      </w:pPr>
      <w:r w:rsidRPr="00B1387B">
        <w:rPr>
          <w:rFonts w:ascii="Courier New" w:hAnsi="Courier New" w:cs="Courier New"/>
          <w:bCs/>
          <w:sz w:val="22"/>
          <w:szCs w:val="22"/>
        </w:rPr>
        <w:t>"О внесении изменений в Решение Думы</w:t>
      </w:r>
    </w:p>
    <w:p w:rsidR="00CE74E8" w:rsidRPr="00B1387B" w:rsidRDefault="00CE74E8" w:rsidP="00B1387B">
      <w:pPr>
        <w:ind w:left="108"/>
        <w:jc w:val="right"/>
        <w:rPr>
          <w:rFonts w:ascii="Courier New" w:hAnsi="Courier New" w:cs="Courier New"/>
          <w:bCs/>
          <w:sz w:val="22"/>
          <w:szCs w:val="22"/>
        </w:rPr>
      </w:pPr>
      <w:r w:rsidRPr="00B1387B">
        <w:rPr>
          <w:rFonts w:ascii="Courier New" w:hAnsi="Courier New" w:cs="Courier New"/>
          <w:bCs/>
          <w:sz w:val="22"/>
          <w:szCs w:val="22"/>
        </w:rPr>
        <w:t>Усольского муниципального района</w:t>
      </w:r>
    </w:p>
    <w:p w:rsidR="00CE74E8" w:rsidRPr="00B1387B" w:rsidRDefault="00CE74E8" w:rsidP="00B1387B">
      <w:pPr>
        <w:ind w:left="108"/>
        <w:jc w:val="right"/>
        <w:rPr>
          <w:rFonts w:ascii="Courier New" w:hAnsi="Courier New" w:cs="Courier New"/>
          <w:bCs/>
          <w:sz w:val="22"/>
          <w:szCs w:val="22"/>
        </w:rPr>
      </w:pPr>
      <w:r w:rsidRPr="00B1387B">
        <w:rPr>
          <w:rFonts w:ascii="Courier New" w:hAnsi="Courier New" w:cs="Courier New"/>
          <w:bCs/>
          <w:sz w:val="22"/>
          <w:szCs w:val="22"/>
        </w:rPr>
        <w:t>Иркутской области от 27 декабря 2022 года № 23</w:t>
      </w:r>
    </w:p>
    <w:p w:rsidR="00CE74E8" w:rsidRPr="00B1387B" w:rsidRDefault="00CE74E8" w:rsidP="00B1387B">
      <w:pPr>
        <w:tabs>
          <w:tab w:val="left" w:pos="6032"/>
          <w:tab w:val="left" w:pos="6992"/>
        </w:tabs>
        <w:ind w:left="108"/>
        <w:jc w:val="right"/>
        <w:rPr>
          <w:rFonts w:ascii="Courier New" w:hAnsi="Courier New" w:cs="Courier New"/>
          <w:sz w:val="22"/>
          <w:szCs w:val="22"/>
        </w:rPr>
      </w:pPr>
      <w:r w:rsidRPr="00B1387B">
        <w:rPr>
          <w:rFonts w:ascii="Courier New" w:hAnsi="Courier New" w:cs="Courier New"/>
          <w:bCs/>
          <w:sz w:val="22"/>
          <w:szCs w:val="22"/>
        </w:rPr>
        <w:t>"Об утверждении бюджета Усольского муниципального</w:t>
      </w:r>
    </w:p>
    <w:p w:rsidR="00CE74E8" w:rsidRPr="00B1387B" w:rsidRDefault="00CE74E8" w:rsidP="00B1387B">
      <w:pPr>
        <w:tabs>
          <w:tab w:val="left" w:pos="4072"/>
          <w:tab w:val="left" w:pos="6032"/>
          <w:tab w:val="left" w:pos="6992"/>
        </w:tabs>
        <w:ind w:left="108"/>
        <w:jc w:val="right"/>
        <w:rPr>
          <w:rFonts w:ascii="Courier New" w:hAnsi="Courier New" w:cs="Courier New"/>
          <w:sz w:val="22"/>
          <w:szCs w:val="22"/>
        </w:rPr>
      </w:pPr>
      <w:r w:rsidRPr="00B1387B">
        <w:rPr>
          <w:rFonts w:ascii="Courier New" w:hAnsi="Courier New" w:cs="Courier New"/>
          <w:bCs/>
          <w:sz w:val="22"/>
          <w:szCs w:val="22"/>
        </w:rPr>
        <w:t>района Иркутской области</w:t>
      </w:r>
    </w:p>
    <w:p w:rsidR="00CE74E8" w:rsidRPr="00B1387B" w:rsidRDefault="00CE74E8" w:rsidP="00B1387B">
      <w:pPr>
        <w:tabs>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на 2023 год и на плановый период 2024 и 2025 годов"</w:t>
      </w:r>
    </w:p>
    <w:p w:rsidR="00CE74E8" w:rsidRPr="00B1387B" w:rsidRDefault="00CE74E8" w:rsidP="00B1387B">
      <w:pPr>
        <w:tabs>
          <w:tab w:val="left" w:pos="4072"/>
          <w:tab w:val="left" w:pos="6032"/>
          <w:tab w:val="left" w:pos="6992"/>
        </w:tabs>
        <w:ind w:left="108"/>
        <w:jc w:val="right"/>
        <w:rPr>
          <w:rFonts w:ascii="Courier New" w:hAnsi="Courier New" w:cs="Courier New"/>
          <w:color w:val="000000"/>
          <w:sz w:val="22"/>
          <w:szCs w:val="22"/>
        </w:rPr>
      </w:pPr>
      <w:r w:rsidRPr="00B1387B">
        <w:rPr>
          <w:rFonts w:ascii="Courier New" w:hAnsi="Courier New" w:cs="Courier New"/>
          <w:bCs/>
          <w:sz w:val="22"/>
          <w:szCs w:val="22"/>
        </w:rPr>
        <w:t>№</w:t>
      </w:r>
      <w:r>
        <w:rPr>
          <w:rFonts w:ascii="Courier New" w:hAnsi="Courier New" w:cs="Courier New"/>
          <w:bCs/>
          <w:sz w:val="22"/>
          <w:szCs w:val="22"/>
        </w:rPr>
        <w:t xml:space="preserve"> 36</w:t>
      </w:r>
      <w:r w:rsidRPr="00B1387B">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805093">
      <w:pPr>
        <w:rPr>
          <w:sz w:val="28"/>
          <w:szCs w:val="28"/>
        </w:rPr>
      </w:pPr>
    </w:p>
    <w:p w:rsidR="00CE74E8" w:rsidRPr="007665EA" w:rsidRDefault="00CE74E8">
      <w:pPr>
        <w:jc w:val="center"/>
        <w:rPr>
          <w:rFonts w:ascii="Arial" w:hAnsi="Arial" w:cs="Arial"/>
          <w:b/>
          <w:bCs/>
          <w:sz w:val="28"/>
          <w:szCs w:val="28"/>
        </w:rPr>
      </w:pPr>
      <w:r w:rsidRPr="007665EA">
        <w:rPr>
          <w:rFonts w:ascii="Arial" w:hAnsi="Arial" w:cs="Arial"/>
          <w:b/>
          <w:bCs/>
          <w:sz w:val="28"/>
          <w:szCs w:val="28"/>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2024-2025 ГОДЫ</w:t>
      </w:r>
    </w:p>
    <w:p w:rsidR="00CE74E8" w:rsidRDefault="00CE74E8" w:rsidP="00805093">
      <w:pPr>
        <w:rPr>
          <w:sz w:val="28"/>
          <w:szCs w:val="28"/>
        </w:rPr>
      </w:pPr>
    </w:p>
    <w:tbl>
      <w:tblPr>
        <w:tblW w:w="11625" w:type="dxa"/>
        <w:tblInd w:w="-1560" w:type="dxa"/>
        <w:tblLook w:val="00A0"/>
      </w:tblPr>
      <w:tblGrid>
        <w:gridCol w:w="3828"/>
        <w:gridCol w:w="745"/>
        <w:gridCol w:w="567"/>
        <w:gridCol w:w="567"/>
        <w:gridCol w:w="1559"/>
        <w:gridCol w:w="709"/>
        <w:gridCol w:w="1843"/>
        <w:gridCol w:w="1843"/>
      </w:tblGrid>
      <w:tr w:rsidR="00CE74E8" w:rsidRPr="00754809" w:rsidTr="00754809">
        <w:trPr>
          <w:trHeight w:val="300"/>
        </w:trPr>
        <w:tc>
          <w:tcPr>
            <w:tcW w:w="3828" w:type="dxa"/>
            <w:tcBorders>
              <w:top w:val="nil"/>
              <w:left w:val="nil"/>
              <w:bottom w:val="nil"/>
              <w:right w:val="nil"/>
            </w:tcBorders>
            <w:vAlign w:val="center"/>
          </w:tcPr>
          <w:p w:rsidR="00CE74E8" w:rsidRPr="00754809" w:rsidRDefault="00CE74E8" w:rsidP="00754809">
            <w:pPr>
              <w:rPr>
                <w:rFonts w:ascii="Courier New" w:hAnsi="Courier New" w:cs="Courier New"/>
              </w:rPr>
            </w:pPr>
          </w:p>
        </w:tc>
        <w:tc>
          <w:tcPr>
            <w:tcW w:w="709" w:type="dxa"/>
            <w:tcBorders>
              <w:top w:val="nil"/>
              <w:left w:val="nil"/>
              <w:bottom w:val="nil"/>
              <w:right w:val="nil"/>
            </w:tcBorders>
            <w:vAlign w:val="center"/>
          </w:tcPr>
          <w:p w:rsidR="00CE74E8" w:rsidRPr="00754809" w:rsidRDefault="00CE74E8" w:rsidP="00754809">
            <w:pPr>
              <w:jc w:val="center"/>
              <w:rPr>
                <w:rFonts w:ascii="Courier New" w:hAnsi="Courier New" w:cs="Courier New"/>
              </w:rPr>
            </w:pPr>
          </w:p>
        </w:tc>
        <w:tc>
          <w:tcPr>
            <w:tcW w:w="567" w:type="dxa"/>
            <w:tcBorders>
              <w:top w:val="nil"/>
              <w:left w:val="nil"/>
              <w:bottom w:val="nil"/>
              <w:right w:val="nil"/>
            </w:tcBorders>
            <w:vAlign w:val="center"/>
          </w:tcPr>
          <w:p w:rsidR="00CE74E8" w:rsidRPr="00754809" w:rsidRDefault="00CE74E8" w:rsidP="00754809">
            <w:pPr>
              <w:jc w:val="center"/>
              <w:rPr>
                <w:rFonts w:ascii="Courier New" w:hAnsi="Courier New" w:cs="Courier New"/>
              </w:rPr>
            </w:pPr>
          </w:p>
        </w:tc>
        <w:tc>
          <w:tcPr>
            <w:tcW w:w="567" w:type="dxa"/>
            <w:tcBorders>
              <w:top w:val="nil"/>
              <w:left w:val="nil"/>
              <w:bottom w:val="nil"/>
              <w:right w:val="nil"/>
            </w:tcBorders>
            <w:vAlign w:val="center"/>
          </w:tcPr>
          <w:p w:rsidR="00CE74E8" w:rsidRPr="00754809" w:rsidRDefault="00CE74E8" w:rsidP="00754809">
            <w:pPr>
              <w:jc w:val="center"/>
              <w:rPr>
                <w:rFonts w:ascii="Courier New" w:hAnsi="Courier New" w:cs="Courier New"/>
              </w:rPr>
            </w:pPr>
          </w:p>
        </w:tc>
        <w:tc>
          <w:tcPr>
            <w:tcW w:w="1559" w:type="dxa"/>
            <w:tcBorders>
              <w:top w:val="nil"/>
              <w:left w:val="nil"/>
              <w:bottom w:val="nil"/>
              <w:right w:val="nil"/>
            </w:tcBorders>
            <w:vAlign w:val="center"/>
          </w:tcPr>
          <w:p w:rsidR="00CE74E8" w:rsidRPr="00754809" w:rsidRDefault="00CE74E8" w:rsidP="00754809">
            <w:pPr>
              <w:jc w:val="center"/>
              <w:rPr>
                <w:rFonts w:ascii="Courier New" w:hAnsi="Courier New" w:cs="Courier New"/>
              </w:rPr>
            </w:pPr>
          </w:p>
        </w:tc>
        <w:tc>
          <w:tcPr>
            <w:tcW w:w="709" w:type="dxa"/>
            <w:tcBorders>
              <w:top w:val="nil"/>
              <w:left w:val="nil"/>
              <w:bottom w:val="nil"/>
              <w:right w:val="nil"/>
            </w:tcBorders>
            <w:vAlign w:val="center"/>
          </w:tcPr>
          <w:p w:rsidR="00CE74E8" w:rsidRPr="00754809" w:rsidRDefault="00CE74E8" w:rsidP="00754809">
            <w:pPr>
              <w:jc w:val="center"/>
              <w:rPr>
                <w:rFonts w:ascii="Courier New" w:hAnsi="Courier New" w:cs="Courier New"/>
              </w:rPr>
            </w:pPr>
          </w:p>
        </w:tc>
        <w:tc>
          <w:tcPr>
            <w:tcW w:w="1843" w:type="dxa"/>
            <w:tcBorders>
              <w:top w:val="nil"/>
              <w:left w:val="nil"/>
              <w:bottom w:val="nil"/>
              <w:right w:val="nil"/>
            </w:tcBorders>
            <w:shd w:val="clear" w:color="000000" w:fill="FFFFFF"/>
            <w:vAlign w:val="center"/>
          </w:tcPr>
          <w:p w:rsidR="00CE74E8" w:rsidRPr="00754809" w:rsidRDefault="00CE74E8" w:rsidP="00754809">
            <w:pPr>
              <w:jc w:val="center"/>
              <w:rPr>
                <w:rFonts w:ascii="Courier New" w:hAnsi="Courier New" w:cs="Courier New"/>
                <w:bCs/>
                <w:color w:val="000000"/>
              </w:rPr>
            </w:pPr>
          </w:p>
        </w:tc>
        <w:tc>
          <w:tcPr>
            <w:tcW w:w="1843" w:type="dxa"/>
            <w:tcBorders>
              <w:top w:val="nil"/>
              <w:left w:val="nil"/>
              <w:bottom w:val="nil"/>
              <w:right w:val="nil"/>
            </w:tcBorders>
            <w:shd w:val="clear" w:color="000000" w:fill="FFFFFF"/>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тыс.руб.</w:t>
            </w:r>
          </w:p>
        </w:tc>
      </w:tr>
      <w:tr w:rsidR="00CE74E8" w:rsidRPr="00754809" w:rsidTr="00754809">
        <w:trPr>
          <w:trHeight w:val="1110"/>
        </w:trPr>
        <w:tc>
          <w:tcPr>
            <w:tcW w:w="3828" w:type="dxa"/>
            <w:tcBorders>
              <w:top w:val="single" w:sz="8" w:space="0" w:color="auto"/>
              <w:left w:val="single" w:sz="8" w:space="0" w:color="auto"/>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Наименование</w:t>
            </w:r>
          </w:p>
        </w:tc>
        <w:tc>
          <w:tcPr>
            <w:tcW w:w="709"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ПР</w:t>
            </w:r>
          </w:p>
        </w:tc>
        <w:tc>
          <w:tcPr>
            <w:tcW w:w="1559"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КЦСР</w:t>
            </w:r>
          </w:p>
        </w:tc>
        <w:tc>
          <w:tcPr>
            <w:tcW w:w="709"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Плановые назначения на 2024 год</w:t>
            </w:r>
          </w:p>
        </w:tc>
        <w:tc>
          <w:tcPr>
            <w:tcW w:w="1843" w:type="dxa"/>
            <w:tcBorders>
              <w:top w:val="single" w:sz="8" w:space="0" w:color="auto"/>
              <w:left w:val="single" w:sz="4" w:space="0" w:color="auto"/>
              <w:bottom w:val="single" w:sz="8" w:space="0" w:color="auto"/>
              <w:right w:val="single" w:sz="8" w:space="0" w:color="auto"/>
            </w:tcBorders>
            <w:shd w:val="clear" w:color="000000" w:fill="FFFFFF"/>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Плановые назначения на 2025 год</w:t>
            </w:r>
          </w:p>
        </w:tc>
      </w:tr>
      <w:tr w:rsidR="00CE74E8" w:rsidRPr="00754809" w:rsidTr="00754809">
        <w:trPr>
          <w:trHeight w:val="390"/>
        </w:trPr>
        <w:tc>
          <w:tcPr>
            <w:tcW w:w="3828" w:type="dxa"/>
            <w:tcBorders>
              <w:top w:val="single" w:sz="8" w:space="0" w:color="auto"/>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ОБЩЕГОСУДАРСТВЕННЫЕ ВОПРОСЫ</w:t>
            </w:r>
          </w:p>
        </w:tc>
        <w:tc>
          <w:tcPr>
            <w:tcW w:w="709" w:type="dxa"/>
            <w:tcBorders>
              <w:top w:val="single" w:sz="8" w:space="0" w:color="auto"/>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single" w:sz="8" w:space="0" w:color="auto"/>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single" w:sz="8" w:space="0" w:color="auto"/>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single" w:sz="8" w:space="0" w:color="auto"/>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204 817,57</w:t>
            </w:r>
          </w:p>
        </w:tc>
        <w:tc>
          <w:tcPr>
            <w:tcW w:w="1843" w:type="dxa"/>
            <w:tcBorders>
              <w:top w:val="single" w:sz="8" w:space="0" w:color="auto"/>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204 818,37</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4 424,06</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4 424,06</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4 424,06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4 424,06</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4 363,06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4 363,06</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4 363,06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4 363,06</w:t>
            </w:r>
          </w:p>
        </w:tc>
      </w:tr>
      <w:tr w:rsidR="00CE74E8"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61,00</w:t>
            </w:r>
          </w:p>
        </w:tc>
      </w:tr>
      <w:tr w:rsidR="00CE74E8"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61,00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1 354,41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1 354,41</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1 308,87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1 308,87</w:t>
            </w:r>
          </w:p>
        </w:tc>
      </w:tr>
      <w:tr w:rsidR="00CE74E8" w:rsidRPr="00754809" w:rsidTr="00754809">
        <w:trPr>
          <w:trHeight w:val="3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1 308,87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1 308,87</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1 138,36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1 138,36</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1 138,36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1 138,36</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170,51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170,51</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170,51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170,51</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shd w:val="clear" w:color="000000" w:fill="FFFFFF"/>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45,53</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shd w:val="clear" w:color="000000" w:fill="FFFFFF"/>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45,53</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45,53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45,53</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92 296,81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92 296,81</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579,40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579,40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"Гражданская оборона и защита населения от чрезвычайных ситуаций"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184,40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184,40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184,40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184,40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184,40</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184,40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"Профилактика терроризма и экстремизма"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395,00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395,00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370,00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370,00</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370,00</w:t>
            </w:r>
          </w:p>
        </w:tc>
      </w:tr>
      <w:tr w:rsidR="00CE74E8"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91 339,41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91 339,41</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90 959,21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90 959,21</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55 012,96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55 012,96</w:t>
            </w:r>
          </w:p>
        </w:tc>
      </w:tr>
      <w:tr w:rsidR="00CE74E8"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55 012,96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55 012,96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5 643,22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5 643,22</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81,77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81,77</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4 937,80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4 937,80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473,65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473,65</w:t>
            </w:r>
          </w:p>
        </w:tc>
      </w:tr>
      <w:tr w:rsidR="00CE74E8"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81 100 72972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30 000,00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81 100 72972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30 000,00</w:t>
            </w:r>
          </w:p>
        </w:tc>
      </w:tr>
      <w:tr w:rsidR="00CE74E8"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S2972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303,03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303,03</w:t>
            </w:r>
          </w:p>
        </w:tc>
      </w:tr>
      <w:tr w:rsidR="00CE74E8"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S2972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303,03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303,03</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380,20</w:t>
            </w:r>
          </w:p>
        </w:tc>
      </w:tr>
      <w:tr w:rsidR="00CE74E8"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380,20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380,20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380,20</w:t>
            </w:r>
          </w:p>
        </w:tc>
      </w:tr>
      <w:tr w:rsidR="00CE74E8" w:rsidRPr="00754809" w:rsidTr="00754809">
        <w:trPr>
          <w:trHeight w:val="390"/>
        </w:trPr>
        <w:tc>
          <w:tcPr>
            <w:tcW w:w="3828" w:type="dxa"/>
            <w:tcBorders>
              <w:top w:val="nil"/>
              <w:left w:val="single" w:sz="8" w:space="0" w:color="auto"/>
              <w:bottom w:val="single" w:sz="4" w:space="0" w:color="auto"/>
              <w:right w:val="single" w:sz="4" w:space="0" w:color="auto"/>
            </w:tcBorders>
            <w:shd w:val="clear" w:color="000000" w:fill="FFFFFF"/>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378,00</w:t>
            </w:r>
          </w:p>
        </w:tc>
      </w:tr>
      <w:tr w:rsidR="00CE74E8" w:rsidRPr="00754809" w:rsidTr="00754809">
        <w:trPr>
          <w:trHeight w:val="795"/>
        </w:trPr>
        <w:tc>
          <w:tcPr>
            <w:tcW w:w="3828" w:type="dxa"/>
            <w:tcBorders>
              <w:top w:val="nil"/>
              <w:left w:val="single" w:sz="8" w:space="0" w:color="auto"/>
              <w:bottom w:val="single" w:sz="4" w:space="0" w:color="auto"/>
              <w:right w:val="single" w:sz="4" w:space="0" w:color="auto"/>
            </w:tcBorders>
            <w:shd w:val="clear" w:color="000000" w:fill="FFFFFF"/>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96 000 28888</w:t>
            </w:r>
          </w:p>
        </w:tc>
        <w:tc>
          <w:tcPr>
            <w:tcW w:w="70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378,00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96 000 28888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378,00</w:t>
            </w:r>
          </w:p>
        </w:tc>
      </w:tr>
      <w:tr w:rsidR="00CE74E8"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Судебная система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1,40</w:t>
            </w:r>
          </w:p>
        </w:tc>
      </w:tr>
      <w:tr w:rsidR="00CE74E8"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1,40</w:t>
            </w:r>
          </w:p>
        </w:tc>
      </w:tr>
      <w:tr w:rsidR="00CE74E8" w:rsidRPr="00754809" w:rsidTr="00754809">
        <w:trPr>
          <w:trHeight w:val="7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44 818,28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44 818,28</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36 827,65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36 827,65</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36 827,65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36 827,65</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34 610,58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34 610,58</w:t>
            </w:r>
          </w:p>
        </w:tc>
      </w:tr>
      <w:tr w:rsidR="00CE74E8"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34 610,58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34 610,58</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2 217,07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2 217,07</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21,00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2 194,07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2 194,07</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7 955,69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7 955,69</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5 178,46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5 178,46</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5 027,88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5 027,88</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5 027,88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5 027,88</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150,59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150,59</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4,80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145,79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145,79</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деятельности Председателя КСП</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2 777,23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2 777,23</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91 600 20110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2 753,73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2 753,73</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91 600 20110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2 753,73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2 753,73</w:t>
            </w:r>
          </w:p>
        </w:tc>
      </w:tr>
      <w:tr w:rsidR="00CE74E8"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23,50</w:t>
            </w:r>
          </w:p>
        </w:tc>
      </w:tr>
      <w:tr w:rsidR="00CE74E8"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23,50</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shd w:val="clear" w:color="000000" w:fill="FFFFFF"/>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34,94</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34,94</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34,94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34,94</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500,00</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61 422,42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61 423,42</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415,00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325,00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325,00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"Безопасность дорожного движения в Усольском районе"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90,00</w:t>
            </w:r>
          </w:p>
        </w:tc>
      </w:tr>
      <w:tr w:rsidR="00CE74E8"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90,00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65,00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65,00</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65,00</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65,00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3 000,00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3 000,00</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3 000,00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3 000,00</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55 834,80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55 835,80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4 647,30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4 647,30</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3 191,70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3 191,70</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2 860,30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2 860,30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331,40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331,40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821,30</w:t>
            </w:r>
          </w:p>
        </w:tc>
      </w:tr>
      <w:tr w:rsidR="00CE74E8"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755,11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755,11</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66,19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66,19</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634,30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634,30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634,30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634,30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shd w:val="clear" w:color="000000" w:fill="FFFFFF"/>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32,80</w:t>
            </w:r>
          </w:p>
        </w:tc>
      </w:tr>
      <w:tr w:rsidR="00CE74E8" w:rsidRPr="00754809" w:rsidTr="00754809">
        <w:trPr>
          <w:trHeight w:val="12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32,80</w:t>
            </w:r>
          </w:p>
        </w:tc>
      </w:tr>
      <w:tr w:rsidR="00CE74E8"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32,80</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МКУ "Управление"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50 313,64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50 313,64</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50 313,64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50 313,64</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47 789,64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47 789,64</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2 517,20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2 517,20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6,80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842,06</w:t>
            </w:r>
          </w:p>
        </w:tc>
      </w:tr>
      <w:tr w:rsidR="00CE74E8" w:rsidRPr="00754809" w:rsidTr="00754809">
        <w:trPr>
          <w:trHeight w:val="7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842,06</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842,06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842,06</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Непрограммные расходы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1 726,10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1 726,10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 A00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1 726,10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1 726,10</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 A00 73140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1 725,40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1 725,40</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1 580,04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1 580,04</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145,36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145,36</w:t>
            </w:r>
          </w:p>
        </w:tc>
      </w:tr>
      <w:tr w:rsidR="00CE74E8" w:rsidRPr="00754809" w:rsidTr="00754809">
        <w:trPr>
          <w:trHeight w:val="13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 A00 73150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0,70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 A00 73150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0,70</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381,52</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381,52</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381,52</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381,52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381,52</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НАЦИОНАЛЬНАЯ ЭКОНОМИКА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12 307,74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12 652,42</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Дорожное хозяйство (дорожные фонды)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9 256,86</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9 256,86</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"Безопасность дорожного движения в Усольском районе"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8 912,18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9 256,86</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8 161,88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8 506,56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8 161,88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8 506,56</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8 161,88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8 506,56</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"Создание дорожной инфраструктуры"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750,30</w:t>
            </w:r>
          </w:p>
        </w:tc>
      </w:tr>
      <w:tr w:rsidR="00CE74E8"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750,30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750,30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750,30</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3 395,56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3 395,56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2 907,50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2 907,50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2 118,00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2 118,00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2 118,00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2 118,00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118,00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2 000,00</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740,00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"Содержание муниципального имущества"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540,00</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540,00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540,00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системы социально-трудовых отношений"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49,50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49,50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49,50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49,50</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488,06</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488,06</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488,06</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488,06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488,06</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ЖИЛИЩНО-КОММУНАЛЬНОЕ ХОЗЯЙСТВО</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1 585,00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1 585,00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"Содержание муниципального имущества"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r>
      <w:tr w:rsidR="00CE74E8"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100,00</w:t>
            </w:r>
          </w:p>
        </w:tc>
      </w:tr>
      <w:tr w:rsidR="00CE74E8" w:rsidRPr="00754809" w:rsidTr="00754809">
        <w:trPr>
          <w:trHeight w:val="3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1 485,00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1 485,00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ОХРАНА ОКРУЖАЮЩЕЙ СРЕДЫ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17 720,23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18 311,70</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17 720,23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18 311,70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14 806,63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15 398,10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14 806,63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15 398,10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за счет платы за негативное воздействие на окружающую среду</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74 001 28001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14 786,63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15 378,10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74 001 28001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14 786,63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15 378,10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2 913,60</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2 913,60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2 913,60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2 913,60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2 913,60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1 369 675,94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1 353 439,29</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400 979,73</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402 479,73</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375 684,51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375 684,51</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375 663,21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375 663,21</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364 168,03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364 168,03</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1 394,83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1 394,83</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1 394,83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1 394,83</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362 773,20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362 773,20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362 773,20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362 773,20</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11 495,18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11 495,18</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9 495,18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9 495,18</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9 495,18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9 495,18</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2 000,00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2 000,00</w:t>
            </w:r>
          </w:p>
        </w:tc>
      </w:tr>
      <w:tr w:rsidR="00CE74E8"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21,30</w:t>
            </w:r>
          </w:p>
        </w:tc>
      </w:tr>
      <w:tr w:rsidR="00CE74E8" w:rsidRPr="00754809" w:rsidTr="00754809">
        <w:trPr>
          <w:trHeight w:val="9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21,30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21,30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21,30</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25 295,22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26 795,22</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23 045,81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24 545,81</w:t>
            </w:r>
          </w:p>
        </w:tc>
      </w:tr>
      <w:tr w:rsidR="00CE74E8" w:rsidRPr="00754809" w:rsidTr="00754809">
        <w:trPr>
          <w:trHeight w:val="10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1 569,70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1 569,70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1 569,70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1 569,70</w:t>
            </w:r>
          </w:p>
        </w:tc>
      </w:tr>
      <w:tr w:rsidR="00CE74E8"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3 203,60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3 203,60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3 203,60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3 203,60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16 272,51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17 772,51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16 272,51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17 772,51</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2 000,00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2 000,00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1 488,00</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1 488,00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1 488,00</w:t>
            </w:r>
          </w:p>
        </w:tc>
      </w:tr>
      <w:tr w:rsidR="00CE74E8"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761,41</w:t>
            </w:r>
          </w:p>
        </w:tc>
      </w:tr>
      <w:tr w:rsidR="00CE74E8"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761,41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761,41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761,41</w:t>
            </w:r>
          </w:p>
        </w:tc>
      </w:tr>
      <w:tr w:rsidR="00CE74E8" w:rsidRPr="00754809" w:rsidTr="00754809">
        <w:trPr>
          <w:trHeight w:val="3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796 887,81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788 289,91</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705 116,86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703 956,96</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704 506,16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703 346,26</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639 236,81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639 236,81</w:t>
            </w:r>
          </w:p>
        </w:tc>
      </w:tr>
      <w:tr w:rsidR="00CE74E8"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1 445,51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1 445,51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1 445,51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1 445,51</w:t>
            </w:r>
          </w:p>
        </w:tc>
      </w:tr>
      <w:tr w:rsidR="00CE74E8" w:rsidRPr="00754809" w:rsidTr="00754809">
        <w:trPr>
          <w:trHeight w:val="13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598 184,50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598 184,50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598 184,50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598 184,50</w:t>
            </w:r>
          </w:p>
        </w:tc>
      </w:tr>
      <w:tr w:rsidR="00CE74E8" w:rsidRPr="00754809" w:rsidTr="00754809">
        <w:trPr>
          <w:trHeight w:val="765"/>
        </w:trPr>
        <w:tc>
          <w:tcPr>
            <w:tcW w:w="3828" w:type="dxa"/>
            <w:tcBorders>
              <w:top w:val="nil"/>
              <w:left w:val="single" w:sz="8" w:space="0" w:color="auto"/>
              <w:bottom w:val="single" w:sz="4" w:space="0" w:color="auto"/>
              <w:right w:val="nil"/>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71 101 53031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39 606,80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39 606,80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71 101 53031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39 606,80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39 606,80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64 968,25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63 808,35</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8 470,34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8 511,88</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8 470,34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8 511,88</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71 102 73180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980,00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980,00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71 102 73180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980,00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980,00</w:t>
            </w:r>
          </w:p>
        </w:tc>
      </w:tr>
      <w:tr w:rsidR="00CE74E8" w:rsidRPr="00754809" w:rsidTr="00754809">
        <w:trPr>
          <w:trHeight w:val="795"/>
        </w:trPr>
        <w:tc>
          <w:tcPr>
            <w:tcW w:w="3828" w:type="dxa"/>
            <w:tcBorders>
              <w:top w:val="nil"/>
              <w:left w:val="single" w:sz="8" w:space="0" w:color="auto"/>
              <w:bottom w:val="single" w:sz="4" w:space="0" w:color="auto"/>
              <w:right w:val="nil"/>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L3041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34 415,81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33 533,77</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L3041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34 415,81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33 533,77</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1 700,00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1 700,00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1 700,00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S2928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3 851,40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3 851,40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S2928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3 851,40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3 851,40</w:t>
            </w:r>
          </w:p>
        </w:tc>
      </w:tr>
      <w:tr w:rsidR="00CE74E8" w:rsidRPr="00754809" w:rsidTr="00754809">
        <w:trPr>
          <w:trHeight w:val="7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S2957</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4 248,40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4 244,00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S2957</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4 248,40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4 244,00</w:t>
            </w:r>
          </w:p>
        </w:tc>
      </w:tr>
      <w:tr w:rsidR="00CE74E8"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11 302,30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10 987,30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11 302,30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10 987,30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301,10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301,10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301,10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610,70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610,70</w:t>
            </w:r>
          </w:p>
        </w:tc>
      </w:tr>
      <w:tr w:rsidR="00CE74E8" w:rsidRPr="00754809" w:rsidTr="00754809">
        <w:trPr>
          <w:trHeight w:val="11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187,00</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187,00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187,00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187,00</w:t>
            </w:r>
          </w:p>
        </w:tc>
      </w:tr>
      <w:tr w:rsidR="00CE74E8" w:rsidRPr="00754809" w:rsidTr="00754809">
        <w:trPr>
          <w:trHeight w:val="8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423,70</w:t>
            </w:r>
          </w:p>
        </w:tc>
      </w:tr>
      <w:tr w:rsidR="00CE74E8" w:rsidRPr="00754809" w:rsidTr="00754809">
        <w:trPr>
          <w:trHeight w:val="10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423,70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423,70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423,70</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91 770,95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84 332,95</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69 712,19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62 274,19</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2 109,32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2 109,32</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2 109,32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2 109,32</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6 033,50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4 440,60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6 033,50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4 440,60</w:t>
            </w:r>
          </w:p>
        </w:tc>
      </w:tr>
      <w:tr w:rsidR="00CE74E8" w:rsidRPr="00754809" w:rsidTr="00754809">
        <w:trPr>
          <w:trHeight w:val="900"/>
        </w:trPr>
        <w:tc>
          <w:tcPr>
            <w:tcW w:w="3828" w:type="dxa"/>
            <w:tcBorders>
              <w:top w:val="nil"/>
              <w:left w:val="single" w:sz="8" w:space="0" w:color="auto"/>
              <w:bottom w:val="single" w:sz="4" w:space="0" w:color="auto"/>
              <w:right w:val="nil"/>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L7500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9 661,80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7 440,00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L7500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9 661,80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7 440,00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29 543,97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31 543,97</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29 543,97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31 543,97</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P9999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2 388,00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2 388,00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2 388,00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3 975,60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3 854,30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3 975,60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3 854,30</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РП "Успех каждого ребенка"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1E2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10 498,00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1E2 50981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10 498,00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1E2 50981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10 498,00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1 924,66</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1 924,66</w:t>
            </w:r>
          </w:p>
        </w:tc>
      </w:tr>
      <w:tr w:rsidR="00CE74E8"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1 924,66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1 924,66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1 924,66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1 924,66</w:t>
            </w:r>
          </w:p>
        </w:tc>
      </w:tr>
      <w:tr w:rsidR="00CE74E8"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19 290,00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19 290,00</w:t>
            </w:r>
          </w:p>
        </w:tc>
      </w:tr>
      <w:tr w:rsidR="00CE74E8"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9 490,00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9 490,00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9 490,00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9 490,00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82 500 S2590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9 800,00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9 800,00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82 500 S2590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9 800,00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9 800,00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844,10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844,10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844,10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844,10</w:t>
            </w:r>
          </w:p>
        </w:tc>
      </w:tr>
      <w:tr w:rsidR="00CE74E8" w:rsidRPr="00754809" w:rsidTr="00754809">
        <w:trPr>
          <w:trHeight w:val="3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138 119,08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129 820,33</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63 212,49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63 212,49</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63 119,09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63 119,09</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62 483,49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62 483,49</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71 101 27777</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4 750,00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4 750,00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4 696,32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4 696,32</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53,68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53,68</w:t>
            </w:r>
          </w:p>
        </w:tc>
      </w:tr>
      <w:tr w:rsidR="00CE74E8"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25 732,38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25 726,62</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25 732,38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25 726,62</w:t>
            </w:r>
          </w:p>
        </w:tc>
      </w:tr>
      <w:tr w:rsidR="00CE74E8" w:rsidRPr="00754809" w:rsidTr="00754809">
        <w:trPr>
          <w:trHeight w:val="19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31 681,10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31 686,80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31 681,10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31 686,80</w:t>
            </w:r>
          </w:p>
        </w:tc>
      </w:tr>
      <w:tr w:rsidR="00CE74E8" w:rsidRPr="00754809" w:rsidTr="00754809">
        <w:trPr>
          <w:trHeight w:val="7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71 101 S2972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320,01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320,07</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71 101 S2972</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320,01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320,07</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635,60</w:t>
            </w:r>
          </w:p>
        </w:tc>
      </w:tr>
      <w:tr w:rsidR="00CE74E8"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635,60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635,60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635,60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w:t>
            </w:r>
          </w:p>
        </w:tc>
      </w:tr>
      <w:tr w:rsidR="00CE74E8"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91,40</w:t>
            </w:r>
          </w:p>
        </w:tc>
      </w:tr>
      <w:tr w:rsidR="00CE74E8" w:rsidRPr="00754809" w:rsidTr="00754809">
        <w:trPr>
          <w:trHeight w:val="10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81,40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81,40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81,40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81,40</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72 419,35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64 120,60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72 419,35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64 120,60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210,00</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20,00</w:t>
            </w:r>
          </w:p>
        </w:tc>
      </w:tr>
      <w:tr w:rsidR="00CE74E8"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190,00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190,00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190,00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1 780,08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1 780,08</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132,65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132,65</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132,65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132,65</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647,43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647,43</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647,43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647,43</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1 000,00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1 000,00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462,25</w:t>
            </w:r>
          </w:p>
        </w:tc>
      </w:tr>
      <w:tr w:rsidR="00CE74E8" w:rsidRPr="00754809" w:rsidTr="00754809">
        <w:trPr>
          <w:trHeight w:val="9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462,25</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462,25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462,25</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РП "Обеспечение качественно нового уровня развития инфраструктуры культуры ("Культурная среда")"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72 3A1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color w:val="000000"/>
              </w:rPr>
            </w:pPr>
            <w:r w:rsidRPr="00754809">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72 3A1 55193</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color w:val="000000"/>
              </w:rPr>
            </w:pPr>
            <w:r w:rsidRPr="00754809">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72 3A1 55193</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9 538,79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0,00</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113,87</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113,87</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113,87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113,87</w:t>
            </w:r>
          </w:p>
        </w:tc>
      </w:tr>
      <w:tr w:rsidR="00CE74E8" w:rsidRPr="00754809" w:rsidTr="00754809">
        <w:trPr>
          <w:trHeight w:val="630"/>
        </w:trPr>
        <w:tc>
          <w:tcPr>
            <w:tcW w:w="3828" w:type="dxa"/>
            <w:tcBorders>
              <w:top w:val="nil"/>
              <w:left w:val="single" w:sz="8" w:space="0" w:color="auto"/>
              <w:bottom w:val="single" w:sz="4" w:space="0" w:color="auto"/>
              <w:right w:val="nil"/>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single" w:sz="4" w:space="0" w:color="auto"/>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33,00</w:t>
            </w:r>
          </w:p>
        </w:tc>
      </w:tr>
      <w:tr w:rsidR="00CE74E8"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33,00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33,00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72 306 00000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125,00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72 306 29999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125,00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72 306 29999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125,00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60 156,36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61 396,41</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58 208,31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58 208,31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58 208,31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58 208,31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1 948,06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3 188,10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1 948,06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3 188,10</w:t>
            </w:r>
          </w:p>
        </w:tc>
      </w:tr>
      <w:tr w:rsidR="00CE74E8"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2 487,24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2 487,24</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2 077,24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2 077,24</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136,00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136,00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136,00</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300,68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300,68</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300,68</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300,68</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1 640,56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1 640,56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1 640,56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1 640,56</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110,00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348,00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200,00</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50,00</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МКУ "Управление"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48,00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48,00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48,00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75,00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r>
      <w:tr w:rsidR="00CE74E8" w:rsidRPr="00754809" w:rsidTr="00754809">
        <w:trPr>
          <w:trHeight w:val="8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40,00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Обеспечение деятельности председателя КСП</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r>
      <w:tr w:rsidR="00CE74E8"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Молодежная политика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r>
      <w:tr w:rsidR="00CE74E8" w:rsidRPr="00754809" w:rsidTr="00754809">
        <w:trPr>
          <w:trHeight w:val="3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"Молодежная политика"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311,00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265,00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265,00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46,00</w:t>
            </w:r>
          </w:p>
        </w:tc>
      </w:tr>
      <w:tr w:rsidR="00CE74E8" w:rsidRPr="00754809" w:rsidTr="00754809">
        <w:trPr>
          <w:trHeight w:val="3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32 955,31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32 115,31</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16 113,94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16 113,94</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3 925,40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3 925,40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152,00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150,00</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r>
      <w:tr w:rsidR="00CE74E8" w:rsidRPr="00754809" w:rsidTr="00754809">
        <w:trPr>
          <w:trHeight w:val="10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224,40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224,40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209,40</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209,40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color w:val="000000"/>
              </w:rPr>
            </w:pPr>
            <w:r w:rsidRPr="00754809">
              <w:rPr>
                <w:rFonts w:ascii="Courier New" w:hAnsi="Courier New" w:cs="Courier New"/>
                <w:bCs/>
                <w:color w:val="000000"/>
                <w:sz w:val="22"/>
                <w:szCs w:val="22"/>
              </w:rPr>
              <w:t>РП "Патриотическое воспитание граждан Российской Федерации"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71 1EВ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3 549,00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color w:val="000000"/>
              </w:rPr>
            </w:pPr>
            <w:r w:rsidRPr="00754809">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71 1EВ 51791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3 549,00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color w:val="000000"/>
              </w:rPr>
            </w:pPr>
            <w:r w:rsidRPr="00754809">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71 1EВ 51791</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3 549,00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3 549,00</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5 491,25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5 491,25</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5 491,25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5 491,25</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247,30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247,30</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71,30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71,30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176,00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176,00</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5 243,95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5 243,95</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5 243,95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5 243,95</w:t>
            </w:r>
          </w:p>
        </w:tc>
      </w:tr>
      <w:tr w:rsidR="00CE74E8" w:rsidRPr="00754809" w:rsidTr="00754809">
        <w:trPr>
          <w:trHeight w:val="7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234,80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234,80</w:t>
            </w:r>
          </w:p>
        </w:tc>
      </w:tr>
      <w:tr w:rsidR="00CE74E8" w:rsidRPr="00754809" w:rsidTr="00754809">
        <w:trPr>
          <w:trHeight w:val="12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182,40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96,00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96,00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86,40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86,40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86,40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52,40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52,40</w:t>
            </w:r>
          </w:p>
        </w:tc>
      </w:tr>
      <w:tr w:rsidR="00CE74E8" w:rsidRPr="00754809" w:rsidTr="00754809">
        <w:trPr>
          <w:trHeight w:val="5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42,40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42,40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6 462,49</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6 462,49</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5 965,21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5 965,21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xml:space="preserve">71 401 S2080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2 840,16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2 840,16</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71 401 S2080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2 840,16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2 840,16</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3 125,05</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3 125,05</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3 125,05</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3 125,05</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497,28</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497,28</w:t>
            </w:r>
          </w:p>
        </w:tc>
      </w:tr>
      <w:tr w:rsidR="00CE74E8"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497,28</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497,28</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497,28</w:t>
            </w:r>
          </w:p>
        </w:tc>
        <w:tc>
          <w:tcPr>
            <w:tcW w:w="1843" w:type="dxa"/>
            <w:tcBorders>
              <w:top w:val="nil"/>
              <w:left w:val="single" w:sz="8" w:space="0" w:color="auto"/>
              <w:bottom w:val="single" w:sz="4" w:space="0" w:color="auto"/>
              <w:right w:val="single" w:sz="8"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497,28</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"Безопасность дорожного движения в Усольском районе"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r>
      <w:tr w:rsidR="00CE74E8"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86,00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86,00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86,00</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9 255,23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9 255,23</w:t>
            </w:r>
          </w:p>
        </w:tc>
      </w:tr>
      <w:tr w:rsidR="00CE74E8" w:rsidRPr="00754809" w:rsidTr="00754809">
        <w:trPr>
          <w:trHeight w:val="3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9 255,23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9 255,23</w:t>
            </w:r>
          </w:p>
        </w:tc>
      </w:tr>
      <w:tr w:rsidR="00CE74E8" w:rsidRPr="00754809" w:rsidTr="00754809">
        <w:trPr>
          <w:trHeight w:val="6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9 011,23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9 011,23</w:t>
            </w:r>
          </w:p>
        </w:tc>
      </w:tr>
      <w:tr w:rsidR="00CE74E8" w:rsidRPr="00754809" w:rsidTr="00754809">
        <w:trPr>
          <w:trHeight w:val="8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9 011,23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9 011,23</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244,00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244,00</w:t>
            </w:r>
          </w:p>
        </w:tc>
      </w:tr>
      <w:tr w:rsidR="00CE74E8" w:rsidRPr="00754809" w:rsidTr="00754809">
        <w:trPr>
          <w:trHeight w:val="8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53,50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53,50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190,50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190,50</w:t>
            </w:r>
          </w:p>
        </w:tc>
      </w:tr>
      <w:tr w:rsidR="00CE74E8" w:rsidRPr="00754809" w:rsidTr="00754809">
        <w:trPr>
          <w:trHeight w:val="7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7 500,15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6 660,15</w:t>
            </w:r>
          </w:p>
        </w:tc>
      </w:tr>
      <w:tr w:rsidR="00CE74E8"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3 885,01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3 885,01</w:t>
            </w:r>
          </w:p>
        </w:tc>
      </w:tr>
      <w:tr w:rsidR="00CE74E8" w:rsidRPr="00754809" w:rsidTr="00754809">
        <w:trPr>
          <w:trHeight w:val="7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31,00</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31,00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2 344,81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2 344,81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2 344,81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2 344,81</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82 300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1 459,20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1 459,20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82 300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1 459,20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1 459,20</w:t>
            </w:r>
          </w:p>
        </w:tc>
      </w:tr>
      <w:tr w:rsidR="00CE74E8"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изготовлению проектно-сметной документации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82 300 P9999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82 300 P9999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50,00</w:t>
            </w:r>
          </w:p>
        </w:tc>
      </w:tr>
      <w:tr w:rsidR="00CE74E8" w:rsidRPr="00754809" w:rsidTr="00754809">
        <w:trPr>
          <w:trHeight w:val="7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3 615,14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2 775,14</w:t>
            </w:r>
          </w:p>
        </w:tc>
      </w:tr>
      <w:tr w:rsidR="00CE74E8" w:rsidRPr="00754809" w:rsidTr="00754809">
        <w:trPr>
          <w:trHeight w:val="10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1 584,64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1 584,64</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1 584,64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1 584,64</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82 400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1 190,50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1 190,50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82 400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1 190,50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1 190,50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82 400 S2949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82 400 S2949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0,00</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КУЛЬТУРА, КИНЕМАТОГРАФИЯ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46 236,78</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Культура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46 236,78</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46 267,32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46 236,78</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37 611,81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37 611,81</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"Организация и проведение районных культурно-массовых мероприятий"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385,00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70,00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70,00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315,00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315,00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"Модернизация культурно-досуговых учреждений"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775,61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775,61</w:t>
            </w:r>
          </w:p>
        </w:tc>
      </w:tr>
      <w:tr w:rsidR="00CE74E8" w:rsidRPr="00754809" w:rsidTr="00754809">
        <w:trPr>
          <w:trHeight w:val="10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423,04</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423,04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423,04</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352,57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352,57</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352,57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352,57</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248,01</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248,01</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248,01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248,01</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пожарной безопасности в культурно-досуговых учреждениях"</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94,36</w:t>
            </w:r>
          </w:p>
        </w:tc>
      </w:tr>
      <w:tr w:rsidR="00CE74E8"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94,36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94,36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94,36</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r>
      <w:tr w:rsidR="00CE74E8" w:rsidRPr="00754809" w:rsidTr="00754809">
        <w:trPr>
          <w:trHeight w:val="90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40,00</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r>
      <w:tr w:rsidR="00CE74E8" w:rsidRPr="00754809" w:rsidTr="00754809">
        <w:trPr>
          <w:trHeight w:val="3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деятельности культурно-досуговых учреждений"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36 043,83</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36 043,83</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33 887,70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33 887,70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33 887,70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33 887,70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2 156,14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2 156,14</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2 156,14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2 156,14</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библиотечного дела"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8 655,51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8 624,96</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"Организация и проведение культурно-просветительских мероприятий"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"Модернизация библиотек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534,15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503,60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297,50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269,40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297,50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269,40</w:t>
            </w:r>
          </w:p>
        </w:tc>
      </w:tr>
      <w:tr w:rsidR="00CE74E8" w:rsidRPr="00754809" w:rsidTr="00754809">
        <w:trPr>
          <w:trHeight w:val="855"/>
        </w:trPr>
        <w:tc>
          <w:tcPr>
            <w:tcW w:w="3828" w:type="dxa"/>
            <w:tcBorders>
              <w:top w:val="nil"/>
              <w:left w:val="single" w:sz="8" w:space="0" w:color="auto"/>
              <w:bottom w:val="single" w:sz="4" w:space="0" w:color="auto"/>
              <w:right w:val="nil"/>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09" w:type="dxa"/>
            <w:tcBorders>
              <w:top w:val="nil"/>
              <w:left w:val="single" w:sz="4" w:space="0" w:color="auto"/>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72 202 L519A</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236,65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234,20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72 202 L519A</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236,65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234,20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23,00</w:t>
            </w:r>
          </w:p>
        </w:tc>
      </w:tr>
      <w:tr w:rsidR="00CE74E8"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23,00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23,00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56,20</w:t>
            </w:r>
          </w:p>
        </w:tc>
      </w:tr>
      <w:tr w:rsidR="00CE74E8" w:rsidRPr="00754809" w:rsidTr="00754809">
        <w:trPr>
          <w:trHeight w:val="8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56,20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56,20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56,20</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color w:val="000000"/>
              </w:rPr>
            </w:pPr>
            <w:r w:rsidRPr="00754809">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72 205 00000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25,00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25,00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7 985,16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7 985,16</w:t>
            </w:r>
          </w:p>
        </w:tc>
      </w:tr>
      <w:tr w:rsidR="00CE74E8" w:rsidRPr="00754809" w:rsidTr="00754809">
        <w:trPr>
          <w:trHeight w:val="9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7 629,40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7 629,40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7 629,40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7 629,40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355,76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355,76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355,76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355,76</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СОЦИАЛЬНАЯ ПОЛИТИКА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29 746,04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29 746,04</w:t>
            </w:r>
          </w:p>
        </w:tc>
      </w:tr>
      <w:tr w:rsidR="00CE74E8" w:rsidRPr="00754809" w:rsidTr="00754809">
        <w:trPr>
          <w:trHeight w:val="3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8 325,05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8 325,05</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8 148,00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8 148,00</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8 148,00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8 148,00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8 148,00</w:t>
            </w:r>
          </w:p>
        </w:tc>
      </w:tr>
      <w:tr w:rsidR="00CE74E8" w:rsidRPr="00754809" w:rsidTr="00754809">
        <w:trPr>
          <w:trHeight w:val="4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177,05</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177,05</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177,05</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177,05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177,05</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2 537,82</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2 537,82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2 537,82</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13 626,80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13 626,80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13 626,80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13 626,80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13 441,20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71 102 73050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13 441,20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71 102 73050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13 441,20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13 441,20</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185,60</w:t>
            </w:r>
          </w:p>
        </w:tc>
      </w:tr>
      <w:tr w:rsidR="00CE74E8" w:rsidRPr="00754809" w:rsidTr="00754809">
        <w:trPr>
          <w:trHeight w:val="12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color w:val="000000"/>
              </w:rPr>
            </w:pPr>
            <w:r w:rsidRPr="00754809">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71 102 73190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185,60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71 102 73190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185,60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185,60</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5 256,37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5 256,37</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273,00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273,00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150,00</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73 001 28888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150,00</w:t>
            </w:r>
          </w:p>
        </w:tc>
      </w:tr>
      <w:tr w:rsidR="00CE74E8" w:rsidRPr="00754809" w:rsidTr="00754809">
        <w:trPr>
          <w:trHeight w:val="3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123,00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123,00</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123,00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123,00</w:t>
            </w:r>
          </w:p>
        </w:tc>
      </w:tr>
      <w:tr w:rsidR="00CE74E8" w:rsidRPr="00754809" w:rsidTr="00754809">
        <w:trPr>
          <w:trHeight w:val="6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1 047,07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1 047,07</w:t>
            </w:r>
          </w:p>
        </w:tc>
      </w:tr>
      <w:tr w:rsidR="00CE74E8" w:rsidRPr="00754809" w:rsidTr="00754809">
        <w:trPr>
          <w:trHeight w:val="54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1 047,07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1 047,07</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149,21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149,21</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149,21</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149,21</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897,86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897,86</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897,86</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897,86</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371,80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371,80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"Старшее поколение"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302,05</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302,05</w:t>
            </w:r>
          </w:p>
        </w:tc>
      </w:tr>
      <w:tr w:rsidR="00CE74E8" w:rsidRPr="00754809" w:rsidTr="00754809">
        <w:trPr>
          <w:trHeight w:val="52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302,05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302,05</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69,75</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69,75</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69,75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69,75</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1 770,00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"Развитие системы социально-трудовых отношений"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1 770,00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472,00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472,00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472,00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472,00</w:t>
            </w:r>
          </w:p>
        </w:tc>
      </w:tr>
      <w:tr w:rsidR="00CE74E8" w:rsidRPr="00754809" w:rsidTr="00754809">
        <w:trPr>
          <w:trHeight w:val="9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1 298,00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1 298,00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1 220,00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1 220,00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78,00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78,00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1 794,50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1 794,50</w:t>
            </w:r>
          </w:p>
        </w:tc>
      </w:tr>
      <w:tr w:rsidR="00CE74E8" w:rsidRPr="00754809" w:rsidTr="00754809">
        <w:trPr>
          <w:trHeight w:val="6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49,00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49,00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49,00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1 745,50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1 745,50</w:t>
            </w:r>
          </w:p>
        </w:tc>
      </w:tr>
      <w:tr w:rsidR="00CE74E8" w:rsidRPr="00754809" w:rsidTr="00754809">
        <w:trPr>
          <w:trHeight w:val="117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1 745,50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1 745,50</w:t>
            </w:r>
          </w:p>
        </w:tc>
      </w:tr>
      <w:tr w:rsidR="00CE74E8" w:rsidRPr="00754809" w:rsidTr="00754809">
        <w:trPr>
          <w:trHeight w:val="97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1 586,75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1 586,75</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158,75</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158,75</w:t>
            </w:r>
          </w:p>
        </w:tc>
      </w:tr>
      <w:tr w:rsidR="00CE74E8" w:rsidRPr="00754809" w:rsidTr="00754809">
        <w:trPr>
          <w:trHeight w:val="3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ФИЗИЧЕСКАЯ КУЛЬТУРА И СПОРТ</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2 359,04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2 359,04</w:t>
            </w:r>
          </w:p>
        </w:tc>
      </w:tr>
      <w:tr w:rsidR="00CE74E8" w:rsidRPr="00754809" w:rsidTr="00754809">
        <w:trPr>
          <w:trHeight w:val="3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Физическая культура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2 359,04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2 359,04</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1 997,54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1 997,54</w:t>
            </w:r>
          </w:p>
        </w:tc>
      </w:tr>
      <w:tr w:rsidR="00CE74E8" w:rsidRPr="00754809" w:rsidTr="00754809">
        <w:trPr>
          <w:trHeight w:val="63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1 997,54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1 997,54</w:t>
            </w:r>
          </w:p>
        </w:tc>
      </w:tr>
      <w:tr w:rsidR="00CE74E8" w:rsidRPr="00754809" w:rsidTr="00754809">
        <w:trPr>
          <w:trHeight w:val="70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95,72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95,72</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95,72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95,72</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1 300,00</w:t>
            </w:r>
          </w:p>
        </w:tc>
      </w:tr>
      <w:tr w:rsidR="00CE74E8" w:rsidRPr="00754809" w:rsidTr="00754809">
        <w:trPr>
          <w:trHeight w:val="9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1 270,00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1 270,00</w:t>
            </w:r>
          </w:p>
        </w:tc>
      </w:tr>
      <w:tr w:rsidR="00CE74E8" w:rsidRPr="00754809" w:rsidTr="00754809">
        <w:trPr>
          <w:trHeight w:val="8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601,82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601,82</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600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601,82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601,82</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МП "Развитие туризма"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361,50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361,50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316,50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316,50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316,50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316,50</w:t>
            </w:r>
          </w:p>
        </w:tc>
      </w:tr>
      <w:tr w:rsidR="00CE74E8" w:rsidRPr="00754809" w:rsidTr="00754809">
        <w:trPr>
          <w:trHeight w:val="6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35,00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35,00</w:t>
            </w:r>
          </w:p>
        </w:tc>
      </w:tr>
      <w:tr w:rsidR="00CE74E8" w:rsidRPr="00754809" w:rsidTr="00754809">
        <w:trPr>
          <w:trHeight w:val="55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r>
      <w:tr w:rsidR="00CE74E8" w:rsidRPr="00754809" w:rsidTr="00754809">
        <w:trPr>
          <w:trHeight w:val="69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300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10,00</w:t>
            </w:r>
          </w:p>
        </w:tc>
      </w:tr>
      <w:tr w:rsidR="00CE74E8" w:rsidRPr="00754809" w:rsidTr="00754809">
        <w:trPr>
          <w:trHeight w:val="31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СРЕДСТВА МАССОВОЙ ИНФОРМАЦИИ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r>
      <w:tr w:rsidR="00CE74E8" w:rsidRPr="00754809" w:rsidTr="00754809">
        <w:trPr>
          <w:trHeight w:val="46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r>
      <w:tr w:rsidR="00CE74E8" w:rsidRPr="00754809" w:rsidTr="00754809">
        <w:trPr>
          <w:trHeight w:val="45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r>
      <w:tr w:rsidR="00CE74E8" w:rsidRPr="00754809" w:rsidTr="00754809">
        <w:trPr>
          <w:trHeight w:val="7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300,00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200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300,00</w:t>
            </w:r>
          </w:p>
        </w:tc>
      </w:tr>
      <w:tr w:rsidR="00CE74E8" w:rsidRPr="00754809" w:rsidTr="00754809">
        <w:trPr>
          <w:trHeight w:val="96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xml:space="preserve">00 </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145 603,80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147 179,10</w:t>
            </w:r>
          </w:p>
        </w:tc>
      </w:tr>
      <w:tr w:rsidR="00CE74E8" w:rsidRPr="00754809" w:rsidTr="00754809">
        <w:trPr>
          <w:trHeight w:val="7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131 179,10</w:t>
            </w:r>
          </w:p>
        </w:tc>
      </w:tr>
      <w:tr w:rsidR="00CE74E8" w:rsidRPr="00754809" w:rsidTr="00754809">
        <w:trPr>
          <w:trHeight w:val="51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131 179,10</w:t>
            </w:r>
          </w:p>
        </w:tc>
      </w:tr>
      <w:tr w:rsidR="00CE74E8" w:rsidRPr="00754809" w:rsidTr="00754809">
        <w:trPr>
          <w:trHeight w:val="42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129 603,80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131 179,10</w:t>
            </w:r>
          </w:p>
        </w:tc>
      </w:tr>
      <w:tr w:rsidR="00CE74E8" w:rsidRPr="00754809" w:rsidTr="00754809">
        <w:trPr>
          <w:trHeight w:val="10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110 703,80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111 379,10</w:t>
            </w:r>
          </w:p>
        </w:tc>
      </w:tr>
      <w:tr w:rsidR="00CE74E8" w:rsidRPr="00754809" w:rsidTr="00754809">
        <w:trPr>
          <w:trHeight w:val="480"/>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500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110 703,80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111 379,10</w:t>
            </w:r>
          </w:p>
        </w:tc>
      </w:tr>
      <w:tr w:rsidR="00CE74E8" w:rsidRPr="00754809" w:rsidTr="00754809">
        <w:trPr>
          <w:trHeight w:val="64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18 900,00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19 800,00</w:t>
            </w:r>
          </w:p>
        </w:tc>
      </w:tr>
      <w:tr w:rsidR="00CE74E8" w:rsidRPr="00754809" w:rsidTr="00754809">
        <w:trPr>
          <w:trHeight w:val="43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rPr>
            </w:pPr>
            <w:r w:rsidRPr="00754809">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500</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18 900,00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19 800,00</w:t>
            </w:r>
          </w:p>
        </w:tc>
      </w:tr>
      <w:tr w:rsidR="00CE74E8" w:rsidRPr="00754809" w:rsidTr="00754809">
        <w:trPr>
          <w:trHeight w:val="49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8100000000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ПП"Управление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8120000000</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r>
      <w:tr w:rsidR="00CE74E8" w:rsidRPr="00754809" w:rsidTr="00754809">
        <w:trPr>
          <w:trHeight w:val="585"/>
        </w:trPr>
        <w:tc>
          <w:tcPr>
            <w:tcW w:w="3828" w:type="dxa"/>
            <w:tcBorders>
              <w:top w:val="nil"/>
              <w:left w:val="single" w:sz="8" w:space="0" w:color="auto"/>
              <w:bottom w:val="single" w:sz="4"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81200С9999</w:t>
            </w:r>
          </w:p>
        </w:tc>
        <w:tc>
          <w:tcPr>
            <w:tcW w:w="709" w:type="dxa"/>
            <w:tcBorders>
              <w:top w:val="nil"/>
              <w:left w:val="nil"/>
              <w:bottom w:val="single" w:sz="4"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nil"/>
              <w:left w:val="nil"/>
              <w:bottom w:val="single" w:sz="4"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16 000,00</w:t>
            </w:r>
          </w:p>
        </w:tc>
      </w:tr>
      <w:tr w:rsidR="00CE74E8" w:rsidRPr="00754809" w:rsidTr="00754809">
        <w:trPr>
          <w:trHeight w:val="585"/>
        </w:trPr>
        <w:tc>
          <w:tcPr>
            <w:tcW w:w="3828" w:type="dxa"/>
            <w:tcBorders>
              <w:top w:val="nil"/>
              <w:left w:val="single" w:sz="8" w:space="0" w:color="auto"/>
              <w:bottom w:val="nil"/>
              <w:right w:val="single" w:sz="4" w:space="0" w:color="auto"/>
            </w:tcBorders>
            <w:vAlign w:val="center"/>
          </w:tcPr>
          <w:p w:rsidR="00CE74E8" w:rsidRPr="00754809" w:rsidRDefault="00CE74E8" w:rsidP="00754809">
            <w:pPr>
              <w:rPr>
                <w:rFonts w:ascii="Courier New" w:hAnsi="Courier New" w:cs="Courier New"/>
                <w:color w:val="000000"/>
              </w:rPr>
            </w:pPr>
            <w:r w:rsidRPr="00754809">
              <w:rPr>
                <w:rFonts w:ascii="Courier New" w:hAnsi="Courier New" w:cs="Courier New"/>
                <w:color w:val="000000"/>
                <w:sz w:val="22"/>
                <w:szCs w:val="22"/>
              </w:rPr>
              <w:t>Межбюджетные трансферты</w:t>
            </w:r>
          </w:p>
        </w:tc>
        <w:tc>
          <w:tcPr>
            <w:tcW w:w="709" w:type="dxa"/>
            <w:tcBorders>
              <w:top w:val="nil"/>
              <w:left w:val="nil"/>
              <w:bottom w:val="nil"/>
              <w:right w:val="single" w:sz="4" w:space="0" w:color="auto"/>
            </w:tcBorders>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14</w:t>
            </w:r>
          </w:p>
        </w:tc>
        <w:tc>
          <w:tcPr>
            <w:tcW w:w="567" w:type="dxa"/>
            <w:tcBorders>
              <w:top w:val="nil"/>
              <w:left w:val="nil"/>
              <w:bottom w:val="nil"/>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03</w:t>
            </w:r>
          </w:p>
        </w:tc>
        <w:tc>
          <w:tcPr>
            <w:tcW w:w="1559" w:type="dxa"/>
            <w:tcBorders>
              <w:top w:val="nil"/>
              <w:left w:val="nil"/>
              <w:bottom w:val="nil"/>
              <w:right w:val="single" w:sz="4" w:space="0" w:color="auto"/>
            </w:tcBorders>
            <w:shd w:val="clear" w:color="000000" w:fill="FFFFFF"/>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81200С9999</w:t>
            </w:r>
          </w:p>
        </w:tc>
        <w:tc>
          <w:tcPr>
            <w:tcW w:w="709" w:type="dxa"/>
            <w:tcBorders>
              <w:top w:val="nil"/>
              <w:left w:val="nil"/>
              <w:bottom w:val="nil"/>
              <w:right w:val="single" w:sz="4" w:space="0" w:color="auto"/>
            </w:tcBorders>
            <w:noWrap/>
            <w:vAlign w:val="center"/>
          </w:tcPr>
          <w:p w:rsidR="00CE74E8" w:rsidRPr="00754809" w:rsidRDefault="00CE74E8" w:rsidP="00754809">
            <w:pPr>
              <w:jc w:val="center"/>
              <w:rPr>
                <w:rFonts w:ascii="Courier New" w:hAnsi="Courier New" w:cs="Courier New"/>
              </w:rPr>
            </w:pPr>
            <w:r w:rsidRPr="00754809">
              <w:rPr>
                <w:rFonts w:ascii="Courier New" w:hAnsi="Courier New" w:cs="Courier New"/>
                <w:sz w:val="22"/>
                <w:szCs w:val="22"/>
              </w:rPr>
              <w:t>500</w:t>
            </w:r>
          </w:p>
        </w:tc>
        <w:tc>
          <w:tcPr>
            <w:tcW w:w="1843" w:type="dxa"/>
            <w:tcBorders>
              <w:top w:val="nil"/>
              <w:left w:val="nil"/>
              <w:bottom w:val="nil"/>
              <w:right w:val="nil"/>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16 000,00</w:t>
            </w:r>
          </w:p>
        </w:tc>
        <w:tc>
          <w:tcPr>
            <w:tcW w:w="1843" w:type="dxa"/>
            <w:tcBorders>
              <w:top w:val="nil"/>
              <w:left w:val="single" w:sz="8" w:space="0" w:color="auto"/>
              <w:bottom w:val="nil"/>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color w:val="000000"/>
              </w:rPr>
            </w:pPr>
            <w:r w:rsidRPr="00754809">
              <w:rPr>
                <w:rFonts w:ascii="Courier New" w:hAnsi="Courier New" w:cs="Courier New"/>
                <w:color w:val="000000"/>
                <w:sz w:val="22"/>
                <w:szCs w:val="22"/>
              </w:rPr>
              <w:t>16 000,00</w:t>
            </w:r>
          </w:p>
        </w:tc>
      </w:tr>
      <w:tr w:rsidR="00CE74E8" w:rsidRPr="00754809" w:rsidTr="00754809">
        <w:trPr>
          <w:trHeight w:val="540"/>
        </w:trPr>
        <w:tc>
          <w:tcPr>
            <w:tcW w:w="3828" w:type="dxa"/>
            <w:tcBorders>
              <w:top w:val="single" w:sz="8" w:space="0" w:color="auto"/>
              <w:left w:val="single" w:sz="8" w:space="0" w:color="auto"/>
              <w:bottom w:val="single" w:sz="8" w:space="0" w:color="auto"/>
              <w:right w:val="single" w:sz="4" w:space="0" w:color="auto"/>
            </w:tcBorders>
            <w:vAlign w:val="center"/>
          </w:tcPr>
          <w:p w:rsidR="00CE74E8" w:rsidRPr="00754809" w:rsidRDefault="00CE74E8" w:rsidP="00754809">
            <w:pPr>
              <w:rPr>
                <w:rFonts w:ascii="Courier New" w:hAnsi="Courier New" w:cs="Courier New"/>
                <w:bCs/>
              </w:rPr>
            </w:pPr>
            <w:r w:rsidRPr="00754809">
              <w:rPr>
                <w:rFonts w:ascii="Courier New" w:hAnsi="Courier New" w:cs="Courier New"/>
                <w:bCs/>
                <w:sz w:val="22"/>
                <w:szCs w:val="22"/>
              </w:rPr>
              <w:t xml:space="preserve">ИТОГО: </w:t>
            </w:r>
          </w:p>
        </w:tc>
        <w:tc>
          <w:tcPr>
            <w:tcW w:w="709" w:type="dxa"/>
            <w:tcBorders>
              <w:top w:val="single" w:sz="8" w:space="0" w:color="auto"/>
              <w:left w:val="nil"/>
              <w:bottom w:val="single" w:sz="8" w:space="0" w:color="auto"/>
              <w:right w:val="single" w:sz="4" w:space="0" w:color="auto"/>
            </w:tcBorders>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559"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noWrap/>
            <w:vAlign w:val="center"/>
          </w:tcPr>
          <w:p w:rsidR="00CE74E8" w:rsidRPr="00754809" w:rsidRDefault="00CE74E8" w:rsidP="00754809">
            <w:pPr>
              <w:jc w:val="center"/>
              <w:rPr>
                <w:rFonts w:ascii="Courier New" w:hAnsi="Courier New" w:cs="Courier New"/>
                <w:bCs/>
              </w:rPr>
            </w:pPr>
            <w:r w:rsidRPr="00754809">
              <w:rPr>
                <w:rFonts w:ascii="Courier New" w:hAnsi="Courier New" w:cs="Courier New"/>
                <w:bCs/>
                <w:sz w:val="22"/>
                <w:szCs w:val="22"/>
              </w:rPr>
              <w:t> </w:t>
            </w:r>
          </w:p>
        </w:tc>
        <w:tc>
          <w:tcPr>
            <w:tcW w:w="1843" w:type="dxa"/>
            <w:tcBorders>
              <w:top w:val="single" w:sz="8" w:space="0" w:color="auto"/>
              <w:left w:val="nil"/>
              <w:bottom w:val="single" w:sz="8" w:space="0" w:color="auto"/>
              <w:right w:val="nil"/>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1 830 382,68</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E74E8" w:rsidRPr="00754809" w:rsidRDefault="00CE74E8" w:rsidP="00754809">
            <w:pPr>
              <w:jc w:val="center"/>
              <w:rPr>
                <w:rFonts w:ascii="Courier New" w:hAnsi="Courier New" w:cs="Courier New"/>
                <w:bCs/>
                <w:color w:val="000000"/>
              </w:rPr>
            </w:pPr>
            <w:r w:rsidRPr="00754809">
              <w:rPr>
                <w:rFonts w:ascii="Courier New" w:hAnsi="Courier New" w:cs="Courier New"/>
                <w:bCs/>
                <w:color w:val="000000"/>
                <w:sz w:val="22"/>
                <w:szCs w:val="22"/>
              </w:rPr>
              <w:t>1 816 627,74</w:t>
            </w:r>
          </w:p>
        </w:tc>
      </w:tr>
    </w:tbl>
    <w:p w:rsidR="00CE74E8" w:rsidRDefault="00CE74E8" w:rsidP="00805093">
      <w:pPr>
        <w:rPr>
          <w:sz w:val="28"/>
          <w:szCs w:val="28"/>
        </w:rPr>
      </w:pPr>
    </w:p>
    <w:p w:rsidR="00CE74E8" w:rsidRPr="00754809" w:rsidRDefault="00CE74E8" w:rsidP="00754809">
      <w:pPr>
        <w:tabs>
          <w:tab w:val="left" w:pos="8108"/>
          <w:tab w:val="left" w:pos="8828"/>
          <w:tab w:val="left" w:pos="9468"/>
          <w:tab w:val="left" w:pos="10108"/>
          <w:tab w:val="left" w:pos="11468"/>
          <w:tab w:val="left" w:pos="12108"/>
        </w:tabs>
        <w:ind w:left="-709"/>
        <w:rPr>
          <w:rFonts w:ascii="Arial" w:hAnsi="Arial" w:cs="Arial"/>
          <w:bCs/>
          <w:szCs w:val="22"/>
        </w:rPr>
      </w:pPr>
      <w:r w:rsidRPr="00754809">
        <w:rPr>
          <w:rFonts w:ascii="Arial" w:hAnsi="Arial" w:cs="Arial"/>
          <w:bCs/>
          <w:szCs w:val="22"/>
        </w:rPr>
        <w:t>Заместитель мэра - председатель комитета по экономике и финансам Н.А. Касимовская</w:t>
      </w:r>
    </w:p>
    <w:p w:rsidR="00CE74E8" w:rsidRDefault="00CE74E8" w:rsidP="00805093">
      <w:pPr>
        <w:rPr>
          <w:sz w:val="28"/>
          <w:szCs w:val="28"/>
        </w:rPr>
      </w:pPr>
    </w:p>
    <w:p w:rsidR="00CE74E8" w:rsidRPr="00F07E33" w:rsidRDefault="00CE74E8" w:rsidP="00F07E33">
      <w:pPr>
        <w:tabs>
          <w:tab w:val="left" w:pos="2398"/>
          <w:tab w:val="left" w:pos="4133"/>
          <w:tab w:val="left" w:pos="5073"/>
        </w:tabs>
        <w:ind w:left="108"/>
        <w:jc w:val="right"/>
        <w:rPr>
          <w:rFonts w:ascii="Courier New" w:hAnsi="Courier New" w:cs="Courier New"/>
          <w:color w:val="000000"/>
          <w:sz w:val="22"/>
          <w:szCs w:val="22"/>
        </w:rPr>
      </w:pPr>
      <w:r>
        <w:rPr>
          <w:rFonts w:ascii="Courier New" w:hAnsi="Courier New" w:cs="Courier New"/>
          <w:bCs/>
          <w:color w:val="000000"/>
          <w:sz w:val="22"/>
          <w:szCs w:val="22"/>
        </w:rPr>
        <w:t>Приложение</w:t>
      </w:r>
      <w:r w:rsidRPr="00F07E33">
        <w:rPr>
          <w:rFonts w:ascii="Courier New" w:hAnsi="Courier New" w:cs="Courier New"/>
          <w:bCs/>
          <w:color w:val="000000"/>
          <w:sz w:val="22"/>
          <w:szCs w:val="22"/>
        </w:rPr>
        <w:t xml:space="preserve"> 7</w:t>
      </w:r>
    </w:p>
    <w:p w:rsidR="00CE74E8" w:rsidRPr="00F07E33" w:rsidRDefault="00CE74E8" w:rsidP="00F07E33">
      <w:pPr>
        <w:tabs>
          <w:tab w:val="left" w:pos="5073"/>
        </w:tabs>
        <w:ind w:left="108"/>
        <w:jc w:val="right"/>
        <w:rPr>
          <w:rFonts w:ascii="Courier New" w:hAnsi="Courier New" w:cs="Courier New"/>
          <w:color w:val="000000"/>
          <w:sz w:val="22"/>
          <w:szCs w:val="22"/>
        </w:rPr>
      </w:pPr>
      <w:r w:rsidRPr="00F07E33">
        <w:rPr>
          <w:rFonts w:ascii="Courier New" w:hAnsi="Courier New" w:cs="Courier New"/>
          <w:bCs/>
          <w:sz w:val="22"/>
          <w:szCs w:val="22"/>
        </w:rPr>
        <w:t>к решению Думы Усольского муниципального района</w:t>
      </w:r>
    </w:p>
    <w:p w:rsidR="00CE74E8" w:rsidRPr="00F07E33" w:rsidRDefault="00CE74E8" w:rsidP="00F07E33">
      <w:pPr>
        <w:tabs>
          <w:tab w:val="left" w:pos="2398"/>
          <w:tab w:val="left" w:pos="4133"/>
          <w:tab w:val="left" w:pos="5073"/>
        </w:tabs>
        <w:ind w:left="108"/>
        <w:jc w:val="right"/>
        <w:rPr>
          <w:rFonts w:ascii="Courier New" w:hAnsi="Courier New" w:cs="Courier New"/>
          <w:color w:val="000000"/>
          <w:sz w:val="22"/>
          <w:szCs w:val="22"/>
        </w:rPr>
      </w:pPr>
      <w:r w:rsidRPr="00F07E33">
        <w:rPr>
          <w:rFonts w:ascii="Courier New" w:hAnsi="Courier New" w:cs="Courier New"/>
          <w:bCs/>
          <w:sz w:val="22"/>
          <w:szCs w:val="22"/>
        </w:rPr>
        <w:t>Иркутской области</w:t>
      </w:r>
    </w:p>
    <w:p w:rsidR="00CE74E8" w:rsidRPr="00F07E33" w:rsidRDefault="00CE74E8" w:rsidP="00F07E33">
      <w:pPr>
        <w:ind w:left="108"/>
        <w:jc w:val="right"/>
        <w:rPr>
          <w:rFonts w:ascii="Courier New" w:hAnsi="Courier New" w:cs="Courier New"/>
          <w:bCs/>
          <w:sz w:val="22"/>
          <w:szCs w:val="22"/>
        </w:rPr>
      </w:pPr>
      <w:r w:rsidRPr="00F07E33">
        <w:rPr>
          <w:rFonts w:ascii="Courier New" w:hAnsi="Courier New" w:cs="Courier New"/>
          <w:bCs/>
          <w:sz w:val="22"/>
          <w:szCs w:val="22"/>
        </w:rPr>
        <w:t>"О внесении изменений в Решение Думы</w:t>
      </w:r>
    </w:p>
    <w:p w:rsidR="00CE74E8" w:rsidRPr="00F07E33" w:rsidRDefault="00CE74E8" w:rsidP="00F07E33">
      <w:pPr>
        <w:ind w:left="108"/>
        <w:jc w:val="right"/>
        <w:rPr>
          <w:rFonts w:ascii="Courier New" w:hAnsi="Courier New" w:cs="Courier New"/>
          <w:bCs/>
          <w:sz w:val="22"/>
          <w:szCs w:val="22"/>
        </w:rPr>
      </w:pPr>
      <w:r w:rsidRPr="00F07E33">
        <w:rPr>
          <w:rFonts w:ascii="Courier New" w:hAnsi="Courier New" w:cs="Courier New"/>
          <w:bCs/>
          <w:sz w:val="22"/>
          <w:szCs w:val="22"/>
        </w:rPr>
        <w:t>Усольского муниципального района</w:t>
      </w:r>
    </w:p>
    <w:p w:rsidR="00CE74E8" w:rsidRPr="00F07E33" w:rsidRDefault="00CE74E8" w:rsidP="00F07E33">
      <w:pPr>
        <w:ind w:left="108"/>
        <w:jc w:val="right"/>
        <w:rPr>
          <w:rFonts w:ascii="Courier New" w:hAnsi="Courier New" w:cs="Courier New"/>
          <w:bCs/>
          <w:sz w:val="22"/>
          <w:szCs w:val="22"/>
        </w:rPr>
      </w:pPr>
      <w:r w:rsidRPr="00F07E33">
        <w:rPr>
          <w:rFonts w:ascii="Courier New" w:hAnsi="Courier New" w:cs="Courier New"/>
          <w:bCs/>
          <w:sz w:val="22"/>
          <w:szCs w:val="22"/>
        </w:rPr>
        <w:t>Иркутской области от 27 декабря 2022 года № 23</w:t>
      </w:r>
    </w:p>
    <w:p w:rsidR="00CE74E8" w:rsidRPr="00F07E33" w:rsidRDefault="00CE74E8" w:rsidP="00F07E33">
      <w:pPr>
        <w:ind w:left="108"/>
        <w:jc w:val="right"/>
        <w:rPr>
          <w:rFonts w:ascii="Courier New" w:hAnsi="Courier New" w:cs="Courier New"/>
          <w:bCs/>
          <w:sz w:val="22"/>
          <w:szCs w:val="22"/>
        </w:rPr>
      </w:pPr>
      <w:r w:rsidRPr="00F07E33">
        <w:rPr>
          <w:rFonts w:ascii="Courier New" w:hAnsi="Courier New" w:cs="Courier New"/>
          <w:bCs/>
          <w:sz w:val="22"/>
          <w:szCs w:val="22"/>
        </w:rPr>
        <w:t>"Об утверждении бюджета  Усольского муниципального</w:t>
      </w:r>
    </w:p>
    <w:p w:rsidR="00CE74E8" w:rsidRPr="00F07E33" w:rsidRDefault="00CE74E8" w:rsidP="00F07E33">
      <w:pPr>
        <w:tabs>
          <w:tab w:val="left" w:pos="4133"/>
          <w:tab w:val="left" w:pos="5073"/>
        </w:tabs>
        <w:ind w:left="108"/>
        <w:jc w:val="right"/>
        <w:rPr>
          <w:rFonts w:ascii="Courier New" w:hAnsi="Courier New" w:cs="Courier New"/>
          <w:sz w:val="22"/>
          <w:szCs w:val="22"/>
        </w:rPr>
      </w:pPr>
      <w:r w:rsidRPr="00F07E33">
        <w:rPr>
          <w:rFonts w:ascii="Courier New" w:hAnsi="Courier New" w:cs="Courier New"/>
          <w:bCs/>
          <w:sz w:val="22"/>
          <w:szCs w:val="22"/>
        </w:rPr>
        <w:t>района  Иркутской области</w:t>
      </w:r>
    </w:p>
    <w:p w:rsidR="00CE74E8" w:rsidRPr="00F07E33" w:rsidRDefault="00CE74E8" w:rsidP="00F07E33">
      <w:pPr>
        <w:ind w:left="108"/>
        <w:jc w:val="right"/>
        <w:rPr>
          <w:rFonts w:ascii="Courier New" w:hAnsi="Courier New" w:cs="Courier New"/>
          <w:bCs/>
          <w:sz w:val="22"/>
          <w:szCs w:val="22"/>
        </w:rPr>
      </w:pPr>
      <w:r w:rsidRPr="00F07E33">
        <w:rPr>
          <w:rFonts w:ascii="Courier New" w:hAnsi="Courier New" w:cs="Courier New"/>
          <w:bCs/>
          <w:sz w:val="22"/>
          <w:szCs w:val="22"/>
        </w:rPr>
        <w:t>на 2023 год и на плановый период 2024 и 2025 годов"</w:t>
      </w:r>
    </w:p>
    <w:p w:rsidR="00CE74E8" w:rsidRDefault="00CE74E8" w:rsidP="00267AB4">
      <w:pPr>
        <w:tabs>
          <w:tab w:val="left" w:pos="4133"/>
          <w:tab w:val="left" w:pos="5073"/>
        </w:tabs>
        <w:ind w:left="108"/>
        <w:jc w:val="right"/>
        <w:rPr>
          <w:rFonts w:ascii="Courier New" w:hAnsi="Courier New" w:cs="Courier New"/>
          <w:bCs/>
          <w:sz w:val="22"/>
          <w:szCs w:val="22"/>
        </w:rPr>
      </w:pPr>
      <w:r w:rsidRPr="00F07E33">
        <w:rPr>
          <w:rFonts w:ascii="Courier New" w:hAnsi="Courier New" w:cs="Courier New"/>
          <w:bCs/>
          <w:sz w:val="22"/>
          <w:szCs w:val="22"/>
        </w:rPr>
        <w:t>№</w:t>
      </w:r>
      <w:r>
        <w:rPr>
          <w:rFonts w:ascii="Courier New" w:hAnsi="Courier New" w:cs="Courier New"/>
          <w:bCs/>
          <w:sz w:val="22"/>
          <w:szCs w:val="22"/>
        </w:rPr>
        <w:t xml:space="preserve"> 36</w:t>
      </w:r>
      <w:r w:rsidRPr="00F07E33">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267AB4">
      <w:pPr>
        <w:tabs>
          <w:tab w:val="left" w:pos="4133"/>
          <w:tab w:val="left" w:pos="5073"/>
        </w:tabs>
        <w:ind w:left="108"/>
        <w:jc w:val="right"/>
        <w:rPr>
          <w:sz w:val="28"/>
          <w:szCs w:val="28"/>
        </w:rPr>
      </w:pPr>
    </w:p>
    <w:p w:rsidR="00CE74E8" w:rsidRDefault="00CE74E8">
      <w:pPr>
        <w:jc w:val="center"/>
        <w:rPr>
          <w:rFonts w:ascii="Arial" w:hAnsi="Arial" w:cs="Arial"/>
          <w:b/>
          <w:bCs/>
          <w:sz w:val="28"/>
          <w:szCs w:val="28"/>
        </w:rPr>
      </w:pPr>
      <w:r w:rsidRPr="00F07E33">
        <w:rPr>
          <w:rFonts w:ascii="Arial" w:hAnsi="Arial" w:cs="Arial"/>
          <w:b/>
          <w:bCs/>
          <w:sz w:val="28"/>
          <w:szCs w:val="28"/>
        </w:rPr>
        <w:t xml:space="preserve">ВЕДОМСТВЕННАЯ СТРУКТУРА РАСХОДОВ БЮДЖЕТА УСОЛЬСКОГО МУНИЦИПАЛЬНОГО РАЙОНА </w:t>
      </w:r>
      <w:r w:rsidRPr="00F07E33">
        <w:rPr>
          <w:rFonts w:ascii="Arial" w:hAnsi="Arial" w:cs="Arial"/>
          <w:b/>
          <w:bCs/>
          <w:color w:val="000000"/>
          <w:sz w:val="28"/>
          <w:szCs w:val="28"/>
        </w:rPr>
        <w:t xml:space="preserve">ИРКУТСКОЙ ОБЛАСТИ НА 2023 ГОД (ПО ГЛАВНЫМ РАСПОРЯДИТЕЛЯМ СРЕДСТВ БЮДЖЕТА УСОЛЬСКОГО </w:t>
      </w:r>
      <w:r w:rsidRPr="00F07E33">
        <w:rPr>
          <w:rFonts w:ascii="Arial" w:hAnsi="Arial" w:cs="Arial"/>
          <w:b/>
          <w:bCs/>
          <w:sz w:val="28"/>
          <w:szCs w:val="28"/>
        </w:rPr>
        <w:t>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CE74E8" w:rsidRDefault="00CE74E8" w:rsidP="000506E8">
      <w:pPr>
        <w:jc w:val="right"/>
        <w:rPr>
          <w:sz w:val="28"/>
          <w:szCs w:val="28"/>
        </w:rPr>
      </w:pPr>
      <w:r w:rsidRPr="00B74FED">
        <w:rPr>
          <w:rFonts w:ascii="Courier New" w:hAnsi="Courier New" w:cs="Courier New"/>
          <w:bCs/>
          <w:color w:val="000000"/>
          <w:sz w:val="22"/>
          <w:szCs w:val="22"/>
        </w:rPr>
        <w:t>тыс. руб.</w:t>
      </w:r>
    </w:p>
    <w:tbl>
      <w:tblPr>
        <w:tblW w:w="11585" w:type="dxa"/>
        <w:tblInd w:w="-1570" w:type="dxa"/>
        <w:tblLayout w:type="fixed"/>
        <w:tblLook w:val="00A0"/>
      </w:tblPr>
      <w:tblGrid>
        <w:gridCol w:w="5671"/>
        <w:gridCol w:w="745"/>
        <w:gridCol w:w="580"/>
        <w:gridCol w:w="580"/>
        <w:gridCol w:w="1356"/>
        <w:gridCol w:w="780"/>
        <w:gridCol w:w="1873"/>
      </w:tblGrid>
      <w:tr w:rsidR="00CE74E8" w:rsidRPr="000506E8" w:rsidTr="000506E8">
        <w:trPr>
          <w:trHeight w:val="1050"/>
        </w:trPr>
        <w:tc>
          <w:tcPr>
            <w:tcW w:w="5671" w:type="dxa"/>
            <w:tcBorders>
              <w:top w:val="single" w:sz="8" w:space="0" w:color="auto"/>
              <w:left w:val="single" w:sz="8" w:space="0" w:color="auto"/>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ГРБС</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РЗ</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ПР</w:t>
            </w:r>
          </w:p>
        </w:tc>
        <w:tc>
          <w:tcPr>
            <w:tcW w:w="1356"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КЦСР</w:t>
            </w:r>
          </w:p>
        </w:tc>
        <w:tc>
          <w:tcPr>
            <w:tcW w:w="780" w:type="dxa"/>
            <w:tcBorders>
              <w:top w:val="single" w:sz="8" w:space="0" w:color="auto"/>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КВР</w:t>
            </w:r>
          </w:p>
        </w:tc>
        <w:tc>
          <w:tcPr>
            <w:tcW w:w="1873" w:type="dxa"/>
            <w:tcBorders>
              <w:top w:val="single" w:sz="8" w:space="0" w:color="auto"/>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bCs/>
                <w:color w:val="000000"/>
              </w:rPr>
            </w:pPr>
            <w:r w:rsidRPr="000506E8">
              <w:rPr>
                <w:rFonts w:ascii="Courier New" w:hAnsi="Courier New" w:cs="Courier New"/>
                <w:bCs/>
                <w:color w:val="000000"/>
                <w:sz w:val="22"/>
                <w:szCs w:val="22"/>
              </w:rPr>
              <w:t>Плановые назначения                на 2023 год</w:t>
            </w:r>
          </w:p>
        </w:tc>
      </w:tr>
      <w:tr w:rsidR="00CE74E8" w:rsidRPr="000506E8" w:rsidTr="000506E8">
        <w:trPr>
          <w:trHeight w:val="270"/>
        </w:trPr>
        <w:tc>
          <w:tcPr>
            <w:tcW w:w="5671" w:type="dxa"/>
            <w:tcBorders>
              <w:top w:val="nil"/>
              <w:left w:val="single" w:sz="8" w:space="0" w:color="auto"/>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w:t>
            </w:r>
          </w:p>
        </w:tc>
        <w:tc>
          <w:tcPr>
            <w:tcW w:w="745"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2</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3</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4</w:t>
            </w:r>
          </w:p>
        </w:tc>
        <w:tc>
          <w:tcPr>
            <w:tcW w:w="1356"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5</w:t>
            </w:r>
          </w:p>
        </w:tc>
        <w:tc>
          <w:tcPr>
            <w:tcW w:w="780" w:type="dxa"/>
            <w:tcBorders>
              <w:top w:val="nil"/>
              <w:left w:val="nil"/>
              <w:bottom w:val="single" w:sz="8"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6</w:t>
            </w:r>
          </w:p>
        </w:tc>
        <w:tc>
          <w:tcPr>
            <w:tcW w:w="1873" w:type="dxa"/>
            <w:tcBorders>
              <w:top w:val="nil"/>
              <w:left w:val="single" w:sz="8" w:space="0" w:color="auto"/>
              <w:bottom w:val="single" w:sz="8" w:space="0" w:color="auto"/>
              <w:right w:val="single" w:sz="8" w:space="0" w:color="auto"/>
            </w:tcBorders>
            <w:shd w:val="clear" w:color="000000" w:fill="FFFFFF"/>
            <w:noWrap/>
            <w:vAlign w:val="center"/>
          </w:tcPr>
          <w:p w:rsidR="00CE74E8" w:rsidRPr="000506E8" w:rsidRDefault="00CE74E8" w:rsidP="000506E8">
            <w:pPr>
              <w:jc w:val="center"/>
              <w:rPr>
                <w:rFonts w:ascii="Courier New" w:hAnsi="Courier New" w:cs="Courier New"/>
                <w:bCs/>
                <w:color w:val="000000"/>
              </w:rPr>
            </w:pPr>
            <w:r w:rsidRPr="000506E8">
              <w:rPr>
                <w:rFonts w:ascii="Courier New" w:hAnsi="Courier New" w:cs="Courier New"/>
                <w:bCs/>
                <w:color w:val="000000"/>
                <w:sz w:val="22"/>
                <w:szCs w:val="22"/>
              </w:rPr>
              <w:t>7</w:t>
            </w:r>
          </w:p>
        </w:tc>
      </w:tr>
      <w:tr w:rsidR="00CE74E8" w:rsidRPr="000506E8" w:rsidTr="000506E8">
        <w:trPr>
          <w:trHeight w:val="330"/>
        </w:trPr>
        <w:tc>
          <w:tcPr>
            <w:tcW w:w="11585" w:type="dxa"/>
            <w:gridSpan w:val="7"/>
            <w:tcBorders>
              <w:top w:val="nil"/>
              <w:left w:val="single" w:sz="8" w:space="0" w:color="auto"/>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i/>
                <w:iCs/>
              </w:rPr>
            </w:pPr>
            <w:r w:rsidRPr="000506E8">
              <w:rPr>
                <w:rFonts w:ascii="Courier New" w:hAnsi="Courier New" w:cs="Courier New"/>
                <w:bCs/>
                <w:i/>
                <w:iCs/>
                <w:sz w:val="22"/>
                <w:szCs w:val="22"/>
              </w:rPr>
              <w:t>Комитет по экономике и финансам администрации Усольского муниципального района Иркутской области</w:t>
            </w:r>
          </w:p>
        </w:tc>
      </w:tr>
      <w:tr w:rsidR="00CE74E8" w:rsidRPr="000506E8" w:rsidTr="000506E8">
        <w:trPr>
          <w:trHeight w:val="405"/>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47 182,27</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45 322,37</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0506E8">
              <w:rPr>
                <w:rFonts w:ascii="Courier New" w:hAnsi="Courier New" w:cs="Courier New"/>
                <w:bCs/>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45 322,37</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45 322,37</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42 184,80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42 184,80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3 137,57</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21,00</w:t>
            </w:r>
          </w:p>
        </w:tc>
      </w:tr>
      <w:tr w:rsidR="00CE74E8" w:rsidRPr="000506E8" w:rsidTr="000506E8">
        <w:trPr>
          <w:trHeight w:val="480"/>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3 114,57</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Резервные фонды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1 000,00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1 000,00</w:t>
            </w:r>
          </w:p>
        </w:tc>
      </w:tr>
      <w:tr w:rsidR="00CE74E8" w:rsidRPr="000506E8" w:rsidTr="000506E8">
        <w:trPr>
          <w:trHeight w:val="3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1 000,00</w:t>
            </w:r>
          </w:p>
        </w:tc>
      </w:tr>
      <w:tr w:rsidR="00CE74E8" w:rsidRPr="000506E8" w:rsidTr="000506E8">
        <w:trPr>
          <w:trHeight w:val="5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1 000,00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859,90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859,90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821,30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81 100 73090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821,30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81 100 73090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755,11</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81 100 73090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66,19</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38,60</w:t>
            </w:r>
          </w:p>
        </w:tc>
      </w:tr>
      <w:tr w:rsidR="00CE74E8" w:rsidRPr="000506E8" w:rsidTr="000506E8">
        <w:trPr>
          <w:trHeight w:val="855"/>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81 200 73200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38,60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81 200 73200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38,60</w:t>
            </w:r>
          </w:p>
        </w:tc>
      </w:tr>
      <w:tr w:rsidR="00CE74E8" w:rsidRPr="000506E8" w:rsidTr="000506E8">
        <w:trPr>
          <w:trHeight w:val="375"/>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xml:space="preserve">00 </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7 167,50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7 167,50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"Гражданиская активность" </w:t>
            </w:r>
          </w:p>
        </w:tc>
        <w:tc>
          <w:tcPr>
            <w:tcW w:w="745"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77 000 00000</w:t>
            </w:r>
          </w:p>
        </w:tc>
        <w:tc>
          <w:tcPr>
            <w:tcW w:w="7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ОМ "Поддержка местных инициатив"" </w:t>
            </w:r>
          </w:p>
        </w:tc>
        <w:tc>
          <w:tcPr>
            <w:tcW w:w="745"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77 001 00000</w:t>
            </w:r>
          </w:p>
        </w:tc>
        <w:tc>
          <w:tcPr>
            <w:tcW w:w="7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5 000,00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77 001 28888</w:t>
            </w:r>
          </w:p>
        </w:tc>
        <w:tc>
          <w:tcPr>
            <w:tcW w:w="7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77 001 28888</w:t>
            </w:r>
          </w:p>
        </w:tc>
        <w:tc>
          <w:tcPr>
            <w:tcW w:w="7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5 000,00</w:t>
            </w:r>
          </w:p>
        </w:tc>
      </w:tr>
      <w:tr w:rsidR="00CE74E8" w:rsidRPr="000506E8" w:rsidTr="000506E8">
        <w:trPr>
          <w:trHeight w:val="5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2 167,50</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2 118,00</w:t>
            </w:r>
          </w:p>
        </w:tc>
      </w:tr>
      <w:tr w:rsidR="00CE74E8" w:rsidRPr="000506E8" w:rsidTr="000506E8">
        <w:trPr>
          <w:trHeight w:val="5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2 118,00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118,00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2 000,00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49,50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49,50</w:t>
            </w:r>
          </w:p>
        </w:tc>
      </w:tr>
      <w:tr w:rsidR="00CE74E8" w:rsidRPr="000506E8" w:rsidTr="000506E8">
        <w:trPr>
          <w:trHeight w:val="480"/>
        </w:trPr>
        <w:tc>
          <w:tcPr>
            <w:tcW w:w="5671" w:type="dxa"/>
            <w:tcBorders>
              <w:top w:val="nil"/>
              <w:left w:val="single" w:sz="8" w:space="0" w:color="auto"/>
              <w:bottom w:val="nil"/>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1356"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78 300 28888</w:t>
            </w:r>
          </w:p>
        </w:tc>
        <w:tc>
          <w:tcPr>
            <w:tcW w:w="780" w:type="dxa"/>
            <w:tcBorders>
              <w:top w:val="nil"/>
              <w:left w:val="nil"/>
              <w:bottom w:val="nil"/>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49,50</w:t>
            </w:r>
          </w:p>
        </w:tc>
      </w:tr>
      <w:tr w:rsidR="00CE74E8" w:rsidRPr="000506E8" w:rsidTr="000506E8">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50,00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50,00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50,00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50,00</w:t>
            </w:r>
          </w:p>
        </w:tc>
      </w:tr>
      <w:tr w:rsidR="00CE74E8" w:rsidRPr="000506E8" w:rsidTr="000506E8">
        <w:trPr>
          <w:trHeight w:val="48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50,00</w:t>
            </w:r>
          </w:p>
        </w:tc>
      </w:tr>
      <w:tr w:rsidR="00CE74E8" w:rsidRPr="000506E8" w:rsidTr="000506E8">
        <w:trPr>
          <w:trHeight w:val="96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180 833,30</w:t>
            </w:r>
          </w:p>
        </w:tc>
      </w:tr>
      <w:tr w:rsidR="00CE74E8" w:rsidRPr="000506E8" w:rsidTr="000506E8">
        <w:trPr>
          <w:trHeight w:val="7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154 717,50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154 717,50</w:t>
            </w:r>
          </w:p>
        </w:tc>
      </w:tr>
      <w:tr w:rsidR="00CE74E8" w:rsidRPr="000506E8" w:rsidTr="000506E8">
        <w:trPr>
          <w:trHeight w:val="3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154 717,50</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81 200 73200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136 917,50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81 200 73200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500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136 917,50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81 200 D9999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17 800,00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81 200 D9999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500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17 800,00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Прочие межбюджетные трансферты общего характера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26 115,80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00000000</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10 115,80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00100000</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9 263,41</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за счет платы за негативное воздействие на окружающую среду</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00128001</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8 963,41</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w:t>
            </w:r>
            <w:r>
              <w:rPr>
                <w:rFonts w:ascii="Courier New" w:hAnsi="Courier New" w:cs="Courier New"/>
                <w:sz w:val="22"/>
                <w:szCs w:val="22"/>
              </w:rPr>
              <w:t> </w:t>
            </w:r>
            <w:r w:rsidRPr="000506E8">
              <w:rPr>
                <w:rFonts w:ascii="Courier New" w:hAnsi="Courier New" w:cs="Courier New"/>
                <w:sz w:val="22"/>
                <w:szCs w:val="22"/>
              </w:rPr>
              <w:t>00128001</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500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8 963,41</w:t>
            </w:r>
          </w:p>
        </w:tc>
      </w:tr>
      <w:tr w:rsidR="00CE74E8" w:rsidRPr="000506E8" w:rsidTr="000506E8">
        <w:trPr>
          <w:trHeight w:val="55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00128888</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w:t>
            </w:r>
            <w:r>
              <w:rPr>
                <w:rFonts w:ascii="Courier New" w:hAnsi="Courier New" w:cs="Courier New"/>
                <w:sz w:val="22"/>
                <w:szCs w:val="22"/>
              </w:rPr>
              <w:t> </w:t>
            </w:r>
            <w:r w:rsidRPr="000506E8">
              <w:rPr>
                <w:rFonts w:ascii="Courier New" w:hAnsi="Courier New" w:cs="Courier New"/>
                <w:sz w:val="22"/>
                <w:szCs w:val="22"/>
              </w:rPr>
              <w:t>00128888</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500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300,00</w:t>
            </w:r>
          </w:p>
        </w:tc>
      </w:tr>
      <w:tr w:rsidR="00CE74E8" w:rsidRPr="000506E8" w:rsidTr="000506E8">
        <w:trPr>
          <w:trHeight w:val="600"/>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00200000</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852,39</w:t>
            </w:r>
          </w:p>
        </w:tc>
      </w:tr>
      <w:tr w:rsidR="00CE74E8" w:rsidRPr="000506E8" w:rsidTr="000506E8">
        <w:trPr>
          <w:trHeight w:val="58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00228888</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852,39</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w:t>
            </w:r>
            <w:r>
              <w:rPr>
                <w:rFonts w:ascii="Courier New" w:hAnsi="Courier New" w:cs="Courier New"/>
                <w:sz w:val="22"/>
                <w:szCs w:val="22"/>
              </w:rPr>
              <w:t> </w:t>
            </w:r>
            <w:r w:rsidRPr="000506E8">
              <w:rPr>
                <w:rFonts w:ascii="Courier New" w:hAnsi="Courier New" w:cs="Courier New"/>
                <w:sz w:val="22"/>
                <w:szCs w:val="22"/>
              </w:rPr>
              <w:t>00228888</w:t>
            </w:r>
          </w:p>
        </w:tc>
        <w:tc>
          <w:tcPr>
            <w:tcW w:w="780" w:type="dxa"/>
            <w:tcBorders>
              <w:top w:val="nil"/>
              <w:left w:val="nil"/>
              <w:bottom w:val="single" w:sz="4" w:space="0" w:color="auto"/>
              <w:right w:val="single" w:sz="8"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500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852,39</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0506E8">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w:t>
            </w:r>
            <w:r>
              <w:rPr>
                <w:rFonts w:ascii="Courier New" w:hAnsi="Courier New" w:cs="Courier New"/>
                <w:bCs/>
                <w:sz w:val="22"/>
                <w:szCs w:val="22"/>
              </w:rPr>
              <w:t> </w:t>
            </w:r>
            <w:r w:rsidRPr="000506E8">
              <w:rPr>
                <w:rFonts w:ascii="Courier New" w:hAnsi="Courier New" w:cs="Courier New"/>
                <w:bCs/>
                <w:sz w:val="22"/>
                <w:szCs w:val="22"/>
              </w:rPr>
              <w:t>00000000</w:t>
            </w:r>
          </w:p>
        </w:tc>
        <w:tc>
          <w:tcPr>
            <w:tcW w:w="780" w:type="dxa"/>
            <w:tcBorders>
              <w:top w:val="nil"/>
              <w:left w:val="nil"/>
              <w:bottom w:val="single" w:sz="4"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16 000,00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w:t>
            </w:r>
            <w:r>
              <w:rPr>
                <w:rFonts w:ascii="Courier New" w:hAnsi="Courier New" w:cs="Courier New"/>
                <w:bCs/>
                <w:sz w:val="22"/>
                <w:szCs w:val="22"/>
              </w:rPr>
              <w:t> </w:t>
            </w:r>
            <w:r w:rsidRPr="000506E8">
              <w:rPr>
                <w:rFonts w:ascii="Courier New" w:hAnsi="Courier New" w:cs="Courier New"/>
                <w:bCs/>
                <w:sz w:val="22"/>
                <w:szCs w:val="22"/>
              </w:rPr>
              <w:t>20000000</w:t>
            </w:r>
          </w:p>
        </w:tc>
        <w:tc>
          <w:tcPr>
            <w:tcW w:w="780" w:type="dxa"/>
            <w:tcBorders>
              <w:top w:val="nil"/>
              <w:left w:val="nil"/>
              <w:bottom w:val="single" w:sz="4"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16 000,00</w:t>
            </w:r>
          </w:p>
        </w:tc>
      </w:tr>
      <w:tr w:rsidR="00CE74E8" w:rsidRPr="000506E8" w:rsidTr="000506E8">
        <w:trPr>
          <w:trHeight w:val="55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901</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14</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w:t>
            </w:r>
            <w:r>
              <w:rPr>
                <w:rFonts w:ascii="Courier New" w:hAnsi="Courier New" w:cs="Courier New"/>
                <w:bCs/>
                <w:sz w:val="22"/>
                <w:szCs w:val="22"/>
              </w:rPr>
              <w:t> </w:t>
            </w:r>
            <w:r w:rsidRPr="000506E8">
              <w:rPr>
                <w:rFonts w:ascii="Courier New" w:hAnsi="Courier New" w:cs="Courier New"/>
                <w:bCs/>
                <w:sz w:val="22"/>
                <w:szCs w:val="22"/>
              </w:rPr>
              <w:t>200С9999</w:t>
            </w:r>
          </w:p>
        </w:tc>
        <w:tc>
          <w:tcPr>
            <w:tcW w:w="780" w:type="dxa"/>
            <w:tcBorders>
              <w:top w:val="nil"/>
              <w:left w:val="nil"/>
              <w:bottom w:val="single" w:sz="4"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16 000,00</w:t>
            </w:r>
          </w:p>
        </w:tc>
      </w:tr>
      <w:tr w:rsidR="00CE74E8" w:rsidRPr="000506E8" w:rsidTr="000506E8">
        <w:trPr>
          <w:trHeight w:val="525"/>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Межбюджетные трансферты</w:t>
            </w:r>
          </w:p>
        </w:tc>
        <w:tc>
          <w:tcPr>
            <w:tcW w:w="745" w:type="dxa"/>
            <w:tcBorders>
              <w:top w:val="nil"/>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901</w:t>
            </w:r>
          </w:p>
        </w:tc>
        <w:tc>
          <w:tcPr>
            <w:tcW w:w="580" w:type="dxa"/>
            <w:tcBorders>
              <w:top w:val="nil"/>
              <w:left w:val="nil"/>
              <w:bottom w:val="single" w:sz="8"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14</w:t>
            </w:r>
          </w:p>
        </w:tc>
        <w:tc>
          <w:tcPr>
            <w:tcW w:w="580" w:type="dxa"/>
            <w:tcBorders>
              <w:top w:val="nil"/>
              <w:left w:val="nil"/>
              <w:bottom w:val="single" w:sz="8"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w:t>
            </w:r>
            <w:r>
              <w:rPr>
                <w:rFonts w:ascii="Courier New" w:hAnsi="Courier New" w:cs="Courier New"/>
                <w:sz w:val="22"/>
                <w:szCs w:val="22"/>
              </w:rPr>
              <w:t> </w:t>
            </w:r>
            <w:r w:rsidRPr="000506E8">
              <w:rPr>
                <w:rFonts w:ascii="Courier New" w:hAnsi="Courier New" w:cs="Courier New"/>
                <w:sz w:val="22"/>
                <w:szCs w:val="22"/>
              </w:rPr>
              <w:t>200С9999</w:t>
            </w:r>
          </w:p>
        </w:tc>
        <w:tc>
          <w:tcPr>
            <w:tcW w:w="780" w:type="dxa"/>
            <w:tcBorders>
              <w:top w:val="nil"/>
              <w:left w:val="nil"/>
              <w:bottom w:val="single" w:sz="8" w:space="0" w:color="auto"/>
              <w:right w:val="single" w:sz="8" w:space="0" w:color="auto"/>
            </w:tcBorders>
            <w:vAlign w:val="center"/>
          </w:tcPr>
          <w:p w:rsidR="00CE74E8" w:rsidRPr="000506E8" w:rsidRDefault="00CE74E8" w:rsidP="000506E8">
            <w:pPr>
              <w:jc w:val="center"/>
              <w:rPr>
                <w:rFonts w:ascii="Courier New" w:hAnsi="Courier New" w:cs="Courier New"/>
                <w:color w:val="000000"/>
              </w:rPr>
            </w:pPr>
            <w:r w:rsidRPr="000506E8">
              <w:rPr>
                <w:rFonts w:ascii="Courier New" w:hAnsi="Courier New" w:cs="Courier New"/>
                <w:color w:val="000000"/>
                <w:sz w:val="22"/>
                <w:szCs w:val="22"/>
              </w:rPr>
              <w:t>500</w:t>
            </w:r>
          </w:p>
        </w:tc>
        <w:tc>
          <w:tcPr>
            <w:tcW w:w="1873" w:type="dxa"/>
            <w:tcBorders>
              <w:top w:val="nil"/>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16 000,00</w:t>
            </w:r>
          </w:p>
        </w:tc>
      </w:tr>
      <w:tr w:rsidR="00CE74E8" w:rsidRPr="000506E8" w:rsidTr="000506E8">
        <w:trPr>
          <w:trHeight w:val="375"/>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ИТОГО:</w:t>
            </w:r>
          </w:p>
        </w:tc>
        <w:tc>
          <w:tcPr>
            <w:tcW w:w="4041" w:type="dxa"/>
            <w:gridSpan w:val="5"/>
            <w:tcBorders>
              <w:top w:val="single" w:sz="8" w:space="0" w:color="auto"/>
              <w:left w:val="nil"/>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235 233,07</w:t>
            </w:r>
          </w:p>
        </w:tc>
      </w:tr>
      <w:tr w:rsidR="00CE74E8" w:rsidRPr="000506E8" w:rsidTr="000506E8">
        <w:trPr>
          <w:trHeight w:val="435"/>
        </w:trPr>
        <w:tc>
          <w:tcPr>
            <w:tcW w:w="11585" w:type="dxa"/>
            <w:gridSpan w:val="7"/>
            <w:tcBorders>
              <w:top w:val="single" w:sz="8" w:space="0" w:color="auto"/>
              <w:left w:val="single" w:sz="8" w:space="0" w:color="auto"/>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i/>
                <w:iCs/>
              </w:rPr>
            </w:pPr>
            <w:r w:rsidRPr="000506E8">
              <w:rPr>
                <w:rFonts w:ascii="Courier New" w:hAnsi="Courier New" w:cs="Courier New"/>
                <w:bCs/>
                <w:i/>
                <w:iCs/>
                <w:sz w:val="22"/>
                <w:szCs w:val="22"/>
              </w:rPr>
              <w:t>Администрация Усольского муниципального района Иркутской области</w:t>
            </w:r>
          </w:p>
        </w:tc>
      </w:tr>
      <w:tr w:rsidR="00CE74E8" w:rsidRPr="000506E8" w:rsidTr="000506E8">
        <w:trPr>
          <w:trHeight w:val="405"/>
        </w:trPr>
        <w:tc>
          <w:tcPr>
            <w:tcW w:w="5671" w:type="dxa"/>
            <w:tcBorders>
              <w:top w:val="nil"/>
              <w:left w:val="single" w:sz="8" w:space="0" w:color="auto"/>
              <w:bottom w:val="nil"/>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ОБЩЕГОСУДАРСТВЕННЫЕ ВОПРОСЫ</w:t>
            </w:r>
          </w:p>
        </w:tc>
        <w:tc>
          <w:tcPr>
            <w:tcW w:w="745" w:type="dxa"/>
            <w:tcBorders>
              <w:top w:val="nil"/>
              <w:left w:val="nil"/>
              <w:bottom w:val="nil"/>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nil"/>
              <w:left w:val="nil"/>
              <w:bottom w:val="nil"/>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nil"/>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155 280,23</w:t>
            </w:r>
          </w:p>
        </w:tc>
      </w:tr>
      <w:tr w:rsidR="00CE74E8" w:rsidRPr="000506E8" w:rsidTr="000506E8">
        <w:trPr>
          <w:trHeight w:val="630"/>
        </w:trPr>
        <w:tc>
          <w:tcPr>
            <w:tcW w:w="5671" w:type="dxa"/>
            <w:tcBorders>
              <w:top w:val="single" w:sz="8" w:space="0" w:color="auto"/>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single" w:sz="8" w:space="0" w:color="auto"/>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4 424,06</w:t>
            </w:r>
          </w:p>
        </w:tc>
      </w:tr>
      <w:tr w:rsidR="00CE74E8" w:rsidRPr="000506E8" w:rsidTr="000506E8">
        <w:trPr>
          <w:trHeight w:val="46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0506E8">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4 424,06</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4 424,06</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4 363,06</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4 363,06</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61,00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61,00</w:t>
            </w:r>
          </w:p>
        </w:tc>
      </w:tr>
      <w:tr w:rsidR="00CE74E8" w:rsidRPr="000506E8" w:rsidTr="000506E8">
        <w:trPr>
          <w:trHeight w:val="9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92 805,13</w:t>
            </w:r>
          </w:p>
        </w:tc>
      </w:tr>
      <w:tr w:rsidR="00CE74E8" w:rsidRPr="000506E8" w:rsidTr="000506E8">
        <w:trPr>
          <w:trHeight w:val="37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579,40</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"Гражданская оборона и защита населения от чрезвычайных ситуаций" </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184,40</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184,40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75 100 20190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184,40</w:t>
            </w:r>
          </w:p>
        </w:tc>
      </w:tr>
      <w:tr w:rsidR="00CE74E8" w:rsidRPr="000506E8" w:rsidTr="000506E8">
        <w:trPr>
          <w:trHeight w:val="42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"Профилактика терроризма и экстремизма" </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395,00</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75 200 20190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370,00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75 200 20190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370,00</w:t>
            </w:r>
          </w:p>
        </w:tc>
      </w:tr>
      <w:tr w:rsidR="00CE74E8" w:rsidRPr="000506E8" w:rsidTr="000506E8">
        <w:trPr>
          <w:trHeight w:val="60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75 200 28888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25,00</w:t>
            </w:r>
          </w:p>
        </w:tc>
      </w:tr>
      <w:tr w:rsidR="00CE74E8" w:rsidRPr="000506E8" w:rsidTr="000506E8">
        <w:trPr>
          <w:trHeight w:val="46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91 847,73</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91 467,53</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55 497,07</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55 497,07</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5 667,43</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81,77</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4 965,48</w:t>
            </w:r>
          </w:p>
        </w:tc>
      </w:tr>
      <w:tr w:rsidR="00CE74E8" w:rsidRPr="000506E8" w:rsidTr="000506E8">
        <w:trPr>
          <w:trHeight w:val="43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150,00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470,18</w:t>
            </w:r>
          </w:p>
        </w:tc>
      </w:tr>
      <w:tr w:rsidR="00CE74E8" w:rsidRPr="000506E8" w:rsidTr="000506E8">
        <w:trPr>
          <w:trHeight w:val="163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81 100 72972</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30 000,00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81 100 72972</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30 000,00</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S2972</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303,03</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S2972</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303,03</w:t>
            </w:r>
          </w:p>
        </w:tc>
      </w:tr>
      <w:tr w:rsidR="00CE74E8" w:rsidRPr="000506E8" w:rsidTr="000506E8">
        <w:trPr>
          <w:trHeight w:val="3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81 400 00000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380,20</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81 400 20190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380,20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81 400 20190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380,20</w:t>
            </w:r>
          </w:p>
        </w:tc>
      </w:tr>
      <w:tr w:rsidR="00CE74E8" w:rsidRPr="000506E8" w:rsidTr="000506E8">
        <w:trPr>
          <w:trHeight w:val="360"/>
        </w:trPr>
        <w:tc>
          <w:tcPr>
            <w:tcW w:w="5671" w:type="dxa"/>
            <w:tcBorders>
              <w:top w:val="nil"/>
              <w:left w:val="single" w:sz="8" w:space="0" w:color="auto"/>
              <w:bottom w:val="single" w:sz="4" w:space="0" w:color="auto"/>
              <w:right w:val="nil"/>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Представительские расходы</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96 000 00000</w:t>
            </w:r>
          </w:p>
        </w:tc>
        <w:tc>
          <w:tcPr>
            <w:tcW w:w="780"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378,00</w:t>
            </w:r>
          </w:p>
        </w:tc>
      </w:tr>
      <w:tr w:rsidR="00CE74E8" w:rsidRPr="000506E8" w:rsidTr="000506E8">
        <w:trPr>
          <w:trHeight w:val="585"/>
        </w:trPr>
        <w:tc>
          <w:tcPr>
            <w:tcW w:w="5671" w:type="dxa"/>
            <w:tcBorders>
              <w:top w:val="nil"/>
              <w:left w:val="single" w:sz="8" w:space="0" w:color="auto"/>
              <w:bottom w:val="single" w:sz="4" w:space="0" w:color="auto"/>
              <w:right w:val="nil"/>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96 000 28888</w:t>
            </w:r>
          </w:p>
        </w:tc>
        <w:tc>
          <w:tcPr>
            <w:tcW w:w="780"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378,00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96 000 28888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378,00</w:t>
            </w:r>
          </w:p>
        </w:tc>
      </w:tr>
      <w:tr w:rsidR="00CE74E8" w:rsidRPr="000506E8" w:rsidTr="000506E8">
        <w:trPr>
          <w:trHeight w:val="3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Судебная система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1,60</w:t>
            </w:r>
          </w:p>
        </w:tc>
      </w:tr>
      <w:tr w:rsidR="00CE74E8" w:rsidRPr="000506E8" w:rsidTr="000506E8">
        <w:trPr>
          <w:trHeight w:val="46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1,60</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1,60</w:t>
            </w:r>
          </w:p>
        </w:tc>
      </w:tr>
      <w:tr w:rsidR="00CE74E8" w:rsidRPr="000506E8" w:rsidTr="000506E8">
        <w:trPr>
          <w:trHeight w:val="67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81 100 51200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81 100 51200</w:t>
            </w:r>
          </w:p>
        </w:tc>
        <w:tc>
          <w:tcPr>
            <w:tcW w:w="780" w:type="dxa"/>
            <w:tcBorders>
              <w:top w:val="nil"/>
              <w:left w:val="nil"/>
              <w:bottom w:val="nil"/>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1,60</w:t>
            </w:r>
          </w:p>
        </w:tc>
      </w:tr>
      <w:tr w:rsidR="00CE74E8" w:rsidRPr="000506E8" w:rsidTr="000506E8">
        <w:trPr>
          <w:trHeight w:val="3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общегосударственные вопросы</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4" w:space="0" w:color="auto"/>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58 049,44</w:t>
            </w:r>
          </w:p>
        </w:tc>
      </w:tr>
      <w:tr w:rsidR="00CE74E8" w:rsidRPr="000506E8" w:rsidTr="000506E8">
        <w:trPr>
          <w:trHeight w:val="42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115,00</w:t>
            </w:r>
          </w:p>
        </w:tc>
      </w:tr>
      <w:tr w:rsidR="00CE74E8" w:rsidRPr="000506E8" w:rsidTr="000506E8">
        <w:trPr>
          <w:trHeight w:val="42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57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74 001 28888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0,00</w:t>
            </w:r>
          </w:p>
        </w:tc>
      </w:tr>
      <w:tr w:rsidR="00CE74E8" w:rsidRPr="000506E8" w:rsidTr="000506E8">
        <w:trPr>
          <w:trHeight w:val="43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74 001 28888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25,00</w:t>
            </w:r>
          </w:p>
        </w:tc>
      </w:tr>
      <w:tr w:rsidR="00CE74E8" w:rsidRPr="000506E8" w:rsidTr="000506E8">
        <w:trPr>
          <w:trHeight w:val="3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"Безопасность дорожного движения в Усольском районе"</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90,00</w:t>
            </w:r>
          </w:p>
        </w:tc>
      </w:tr>
      <w:tr w:rsidR="00CE74E8" w:rsidRPr="000506E8" w:rsidTr="000506E8">
        <w:trPr>
          <w:trHeight w:val="75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90,00</w:t>
            </w:r>
          </w:p>
        </w:tc>
      </w:tr>
      <w:tr w:rsidR="00CE74E8" w:rsidRPr="000506E8" w:rsidTr="000506E8">
        <w:trPr>
          <w:trHeight w:val="63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74 201 28888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90,00</w:t>
            </w:r>
          </w:p>
        </w:tc>
      </w:tr>
      <w:tr w:rsidR="00CE74E8" w:rsidRPr="000506E8" w:rsidTr="000506E8">
        <w:trPr>
          <w:trHeight w:val="58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65,00</w:t>
            </w:r>
          </w:p>
        </w:tc>
      </w:tr>
      <w:tr w:rsidR="00CE74E8" w:rsidRPr="000506E8" w:rsidTr="000506E8">
        <w:trPr>
          <w:trHeight w:val="37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"Профилактика преступности и общественной безопасности"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65,00</w:t>
            </w:r>
          </w:p>
        </w:tc>
      </w:tr>
      <w:tr w:rsidR="00CE74E8" w:rsidRPr="000506E8" w:rsidTr="000506E8">
        <w:trPr>
          <w:trHeight w:val="6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76 100 28888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65,00</w:t>
            </w:r>
          </w:p>
        </w:tc>
      </w:tr>
      <w:tr w:rsidR="00CE74E8" w:rsidRPr="000506E8" w:rsidTr="000506E8">
        <w:trPr>
          <w:trHeight w:val="46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56 143,34</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3 826,00</w:t>
            </w:r>
          </w:p>
        </w:tc>
      </w:tr>
      <w:tr w:rsidR="00CE74E8" w:rsidRPr="000506E8" w:rsidTr="000506E8">
        <w:trPr>
          <w:trHeight w:val="84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81 100 73070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3 191,70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81 100 73070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2 860,30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81 100 73070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331,40</w:t>
            </w:r>
          </w:p>
        </w:tc>
      </w:tr>
      <w:tr w:rsidR="00CE74E8" w:rsidRPr="000506E8" w:rsidTr="000506E8">
        <w:trPr>
          <w:trHeight w:val="46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81 100 98710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634,30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81 100 98710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634,30</w:t>
            </w:r>
          </w:p>
        </w:tc>
      </w:tr>
      <w:tr w:rsidR="00CE74E8" w:rsidRPr="000506E8" w:rsidTr="000506E8">
        <w:trPr>
          <w:trHeight w:val="57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"Обеспечение деятельности МКУ "Управление" </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81 300 00000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51 475,28</w:t>
            </w:r>
          </w:p>
        </w:tc>
      </w:tr>
      <w:tr w:rsidR="00CE74E8" w:rsidRPr="000506E8" w:rsidTr="000506E8">
        <w:trPr>
          <w:trHeight w:val="93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51 475,28</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48 478,28</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2 990,20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6,80</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81 400 00000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842,06</w:t>
            </w:r>
          </w:p>
        </w:tc>
      </w:tr>
      <w:tr w:rsidR="00CE74E8" w:rsidRPr="000506E8" w:rsidTr="000506E8">
        <w:trPr>
          <w:trHeight w:val="55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81 400 20190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842,06</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81 400 20190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842,06</w:t>
            </w:r>
          </w:p>
        </w:tc>
      </w:tr>
      <w:tr w:rsidR="00CE74E8" w:rsidRPr="000506E8" w:rsidTr="000506E8">
        <w:trPr>
          <w:trHeight w:val="3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Непрограммные расходы</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1 726,10</w:t>
            </w:r>
          </w:p>
        </w:tc>
      </w:tr>
      <w:tr w:rsidR="00CE74E8" w:rsidRPr="000506E8" w:rsidTr="000506E8">
        <w:trPr>
          <w:trHeight w:val="61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 A00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1 726,10</w:t>
            </w:r>
          </w:p>
        </w:tc>
      </w:tr>
      <w:tr w:rsidR="00CE74E8" w:rsidRPr="000506E8" w:rsidTr="000506E8">
        <w:trPr>
          <w:trHeight w:val="61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 A00 73140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1 725,40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 A00 73140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1 580,04</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 A00 73140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145,36</w:t>
            </w:r>
          </w:p>
        </w:tc>
      </w:tr>
      <w:tr w:rsidR="00CE74E8" w:rsidRPr="000506E8" w:rsidTr="000506E8">
        <w:trPr>
          <w:trHeight w:val="109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 A00 73150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0,70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 A00 73150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0,70</w:t>
            </w:r>
          </w:p>
        </w:tc>
      </w:tr>
      <w:tr w:rsidR="00CE74E8" w:rsidRPr="000506E8" w:rsidTr="000506E8">
        <w:trPr>
          <w:trHeight w:val="375"/>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31 097,09</w:t>
            </w:r>
          </w:p>
        </w:tc>
      </w:tr>
      <w:tr w:rsidR="00CE74E8" w:rsidRPr="000506E8" w:rsidTr="000506E8">
        <w:trPr>
          <w:trHeight w:val="33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Дорожное хозяйство (дорожные фонды)</w:t>
            </w:r>
          </w:p>
        </w:tc>
        <w:tc>
          <w:tcPr>
            <w:tcW w:w="745" w:type="dxa"/>
            <w:tcBorders>
              <w:top w:val="nil"/>
              <w:left w:val="single" w:sz="8" w:space="0" w:color="auto"/>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29 869,03</w:t>
            </w:r>
          </w:p>
        </w:tc>
      </w:tr>
      <w:tr w:rsidR="00CE74E8" w:rsidRPr="000506E8" w:rsidTr="000506E8">
        <w:trPr>
          <w:trHeight w:val="42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29 869,03</w:t>
            </w:r>
          </w:p>
        </w:tc>
      </w:tr>
      <w:tr w:rsidR="00CE74E8" w:rsidRPr="000506E8" w:rsidTr="000506E8">
        <w:trPr>
          <w:trHeight w:val="3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"Безопасность дорожного движения в Усольском районе"</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29 869,03</w:t>
            </w:r>
          </w:p>
        </w:tc>
      </w:tr>
      <w:tr w:rsidR="00CE74E8" w:rsidRPr="000506E8" w:rsidTr="000506E8">
        <w:trPr>
          <w:trHeight w:val="79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74 202 00000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29 005,40</w:t>
            </w:r>
          </w:p>
        </w:tc>
      </w:tr>
      <w:tr w:rsidR="00CE74E8" w:rsidRPr="000506E8" w:rsidTr="000506E8">
        <w:trPr>
          <w:trHeight w:val="52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74 202 28888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9 181,66</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74 202 28888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9 181,66</w:t>
            </w:r>
          </w:p>
        </w:tc>
      </w:tr>
      <w:tr w:rsidR="00CE74E8" w:rsidRPr="000506E8" w:rsidTr="000506E8">
        <w:trPr>
          <w:trHeight w:val="6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74 202 S2951</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19 823,74</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74 202 S2951</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19 823,74</w:t>
            </w:r>
          </w:p>
        </w:tc>
      </w:tr>
      <w:tr w:rsidR="00CE74E8" w:rsidRPr="000506E8" w:rsidTr="000506E8">
        <w:trPr>
          <w:trHeight w:val="3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"Создание дорожной инфраструктуры"</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74 203 00000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863,63</w:t>
            </w:r>
          </w:p>
        </w:tc>
      </w:tr>
      <w:tr w:rsidR="00CE74E8" w:rsidRPr="000506E8" w:rsidTr="000506E8">
        <w:trPr>
          <w:trHeight w:val="61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74 203 28888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863,63</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74 203 28888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863,63</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вопросы в области национальной экономики</w:t>
            </w:r>
          </w:p>
        </w:tc>
        <w:tc>
          <w:tcPr>
            <w:tcW w:w="745" w:type="dxa"/>
            <w:tcBorders>
              <w:top w:val="nil"/>
              <w:left w:val="single" w:sz="8" w:space="0" w:color="auto"/>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1 228,06</w:t>
            </w:r>
          </w:p>
        </w:tc>
      </w:tr>
      <w:tr w:rsidR="00CE74E8" w:rsidRPr="000506E8" w:rsidTr="000506E8">
        <w:trPr>
          <w:trHeight w:val="6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740,00</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740,00</w:t>
            </w:r>
          </w:p>
        </w:tc>
      </w:tr>
      <w:tr w:rsidR="00CE74E8" w:rsidRPr="000506E8" w:rsidTr="000506E8">
        <w:trPr>
          <w:trHeight w:val="42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"Содержание муниципального имущества"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540,00</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540,00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78 201 28888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540,00</w:t>
            </w:r>
          </w:p>
        </w:tc>
      </w:tr>
      <w:tr w:rsidR="00CE74E8" w:rsidRPr="000506E8" w:rsidTr="000506E8">
        <w:trPr>
          <w:trHeight w:val="49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"Осуществление полномочий в сфере земельных отношений"</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78 202 00000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200,00</w:t>
            </w:r>
          </w:p>
        </w:tc>
      </w:tr>
      <w:tr w:rsidR="00CE74E8" w:rsidRPr="000506E8" w:rsidTr="000506E8">
        <w:trPr>
          <w:trHeight w:val="61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78 202 28888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78 202 28888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200,00</w:t>
            </w:r>
          </w:p>
        </w:tc>
      </w:tr>
      <w:tr w:rsidR="00CE74E8" w:rsidRPr="000506E8" w:rsidTr="000506E8">
        <w:trPr>
          <w:trHeight w:val="46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488,06</w:t>
            </w:r>
          </w:p>
        </w:tc>
      </w:tr>
      <w:tr w:rsidR="00CE74E8" w:rsidRPr="000506E8" w:rsidTr="000506E8">
        <w:trPr>
          <w:trHeight w:val="4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488,06</w:t>
            </w:r>
          </w:p>
        </w:tc>
      </w:tr>
      <w:tr w:rsidR="00CE74E8" w:rsidRPr="000506E8" w:rsidTr="000506E8">
        <w:trPr>
          <w:trHeight w:val="64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488,06</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single" w:sz="4" w:space="0" w:color="auto"/>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488,06</w:t>
            </w:r>
          </w:p>
        </w:tc>
      </w:tr>
      <w:tr w:rsidR="00CE74E8" w:rsidRPr="000506E8" w:rsidTr="000506E8">
        <w:trPr>
          <w:trHeight w:val="390"/>
        </w:trPr>
        <w:tc>
          <w:tcPr>
            <w:tcW w:w="5671" w:type="dxa"/>
            <w:tcBorders>
              <w:top w:val="single" w:sz="8" w:space="0" w:color="auto"/>
              <w:left w:val="single" w:sz="8" w:space="0" w:color="auto"/>
              <w:bottom w:val="nil"/>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11 636,30</w:t>
            </w:r>
          </w:p>
        </w:tc>
      </w:tr>
      <w:tr w:rsidR="00CE74E8" w:rsidRPr="000506E8" w:rsidTr="000506E8">
        <w:trPr>
          <w:trHeight w:val="375"/>
        </w:trPr>
        <w:tc>
          <w:tcPr>
            <w:tcW w:w="5671" w:type="dxa"/>
            <w:tcBorders>
              <w:top w:val="single" w:sz="8" w:space="0" w:color="auto"/>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10 100,00</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00000000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10 000,00</w:t>
            </w:r>
          </w:p>
        </w:tc>
      </w:tr>
      <w:tr w:rsidR="00CE74E8" w:rsidRPr="000506E8" w:rsidTr="000506E8">
        <w:trPr>
          <w:trHeight w:val="51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"Строительство жилых домов, предоставляемых гражданам РФ, проживающим на территории Усольского района, по договору найма жилого помещения"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00300000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10 000,00</w:t>
            </w:r>
          </w:p>
        </w:tc>
      </w:tr>
      <w:tr w:rsidR="00CE74E8" w:rsidRPr="000506E8" w:rsidTr="000506E8">
        <w:trPr>
          <w:trHeight w:val="55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w:t>
            </w:r>
            <w:r>
              <w:rPr>
                <w:rFonts w:ascii="Courier New" w:hAnsi="Courier New" w:cs="Courier New"/>
                <w:bCs/>
                <w:sz w:val="22"/>
                <w:szCs w:val="22"/>
              </w:rPr>
              <w:t> </w:t>
            </w:r>
            <w:r w:rsidRPr="000506E8">
              <w:rPr>
                <w:rFonts w:ascii="Courier New" w:hAnsi="Courier New" w:cs="Courier New"/>
                <w:bCs/>
                <w:sz w:val="22"/>
                <w:szCs w:val="22"/>
              </w:rPr>
              <w:t>00328888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10 000,00</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Капитальные вложения в объекты государственной (муниципальной) собственности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w:t>
            </w:r>
            <w:r>
              <w:rPr>
                <w:rFonts w:ascii="Courier New" w:hAnsi="Courier New" w:cs="Courier New"/>
                <w:sz w:val="22"/>
                <w:szCs w:val="22"/>
              </w:rPr>
              <w:t> </w:t>
            </w:r>
            <w:r w:rsidRPr="000506E8">
              <w:rPr>
                <w:rFonts w:ascii="Courier New" w:hAnsi="Courier New" w:cs="Courier New"/>
                <w:sz w:val="22"/>
                <w:szCs w:val="22"/>
              </w:rPr>
              <w:t>00328888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400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10 000,00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100,00</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100,00</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78 201 09601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78 201 09601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100,00</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1 536,30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1 536,30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1 536,30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1 536,30</w:t>
            </w:r>
          </w:p>
        </w:tc>
      </w:tr>
      <w:tr w:rsidR="00CE74E8" w:rsidRPr="000506E8" w:rsidTr="000506E8">
        <w:trPr>
          <w:trHeight w:val="48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1 536,30</w:t>
            </w:r>
          </w:p>
        </w:tc>
      </w:tr>
      <w:tr w:rsidR="00CE74E8" w:rsidRPr="000506E8" w:rsidTr="000506E8">
        <w:trPr>
          <w:trHeight w:val="33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8 188,11</w:t>
            </w:r>
          </w:p>
        </w:tc>
      </w:tr>
      <w:tr w:rsidR="00CE74E8" w:rsidRPr="000506E8" w:rsidTr="000506E8">
        <w:trPr>
          <w:trHeight w:val="42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вопросы в области охраны окружающей среды</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8 188,11</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5 274,51</w:t>
            </w:r>
          </w:p>
        </w:tc>
      </w:tr>
      <w:tr w:rsidR="00CE74E8" w:rsidRPr="000506E8" w:rsidTr="000506E8">
        <w:trPr>
          <w:trHeight w:val="45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5 274,51</w:t>
            </w:r>
          </w:p>
        </w:tc>
      </w:tr>
      <w:tr w:rsidR="00CE74E8" w:rsidRPr="000506E8" w:rsidTr="000506E8">
        <w:trPr>
          <w:trHeight w:val="450"/>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за счет платы за негативное воздействие на окружающую среду</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74 001 28001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5 254,51</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74 001 28001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5 254,51</w:t>
            </w:r>
          </w:p>
        </w:tc>
      </w:tr>
      <w:tr w:rsidR="00CE74E8" w:rsidRPr="000506E8" w:rsidTr="000506E8">
        <w:trPr>
          <w:trHeight w:val="60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74 001 28888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20,00</w:t>
            </w:r>
          </w:p>
        </w:tc>
      </w:tr>
      <w:tr w:rsidR="00CE74E8" w:rsidRPr="000506E8" w:rsidTr="000506E8">
        <w:trPr>
          <w:trHeight w:val="49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2 913,60</w:t>
            </w:r>
          </w:p>
        </w:tc>
      </w:tr>
      <w:tr w:rsidR="00CE74E8" w:rsidRPr="000506E8" w:rsidTr="000506E8">
        <w:trPr>
          <w:trHeight w:val="58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75 001 00000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2 913,60</w:t>
            </w:r>
          </w:p>
        </w:tc>
      </w:tr>
      <w:tr w:rsidR="00CE74E8" w:rsidRPr="000506E8" w:rsidTr="000506E8">
        <w:trPr>
          <w:trHeight w:val="70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75 001 73120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2 913,60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75 001 73120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2 913,60</w:t>
            </w:r>
          </w:p>
        </w:tc>
      </w:tr>
      <w:tr w:rsidR="00CE74E8" w:rsidRPr="000506E8" w:rsidTr="000506E8">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18 298,00</w:t>
            </w:r>
          </w:p>
        </w:tc>
      </w:tr>
      <w:tr w:rsidR="00CE74E8" w:rsidRPr="000506E8" w:rsidTr="000506E8">
        <w:trPr>
          <w:trHeight w:val="300"/>
        </w:trPr>
        <w:tc>
          <w:tcPr>
            <w:tcW w:w="5671" w:type="dxa"/>
            <w:tcBorders>
              <w:top w:val="single" w:sz="4" w:space="0" w:color="auto"/>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Общее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74 100 P9999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8 000,00</w:t>
            </w:r>
          </w:p>
        </w:tc>
      </w:tr>
      <w:tr w:rsidR="00CE74E8" w:rsidRPr="000506E8" w:rsidTr="000506E8">
        <w:trPr>
          <w:trHeight w:val="450"/>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Капитальные вложения в объекты государственной (муниципальной) собственности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74 100 P9999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400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8 000,00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10 000,00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10 000,00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10 000,00</w:t>
            </w:r>
          </w:p>
        </w:tc>
      </w:tr>
      <w:tr w:rsidR="00CE74E8" w:rsidRPr="000506E8" w:rsidTr="000506E8">
        <w:trPr>
          <w:trHeight w:val="57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8 325,00</w:t>
            </w:r>
          </w:p>
        </w:tc>
      </w:tr>
      <w:tr w:rsidR="00CE74E8" w:rsidRPr="000506E8" w:rsidTr="000506E8">
        <w:trPr>
          <w:trHeight w:val="450"/>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Капитальные вложения в объекты государственной (муниципальной) собственности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400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8 325,00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74 100 P9999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1 675,00</w:t>
            </w:r>
          </w:p>
        </w:tc>
      </w:tr>
      <w:tr w:rsidR="00CE74E8" w:rsidRPr="000506E8" w:rsidTr="000506E8">
        <w:trPr>
          <w:trHeight w:val="450"/>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Капитальные вложения в объекты государственной (муниципальной) собственности</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74 100 P9999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400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1 675,00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298,00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298,00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150,00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"Обеспечение деятельности МКУ "Управление"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81 300 00000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48,00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48,00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48,00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81 400 00000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100,00</w:t>
            </w:r>
          </w:p>
        </w:tc>
      </w:tr>
      <w:tr w:rsidR="00CE74E8" w:rsidRPr="000506E8" w:rsidTr="000506E8">
        <w:trPr>
          <w:trHeight w:val="5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81 400 20190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100,00</w:t>
            </w:r>
          </w:p>
        </w:tc>
      </w:tr>
      <w:tr w:rsidR="00CE74E8" w:rsidRPr="000506E8" w:rsidTr="000506E8">
        <w:trPr>
          <w:trHeight w:val="48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81 400 20190</w:t>
            </w:r>
          </w:p>
        </w:tc>
        <w:tc>
          <w:tcPr>
            <w:tcW w:w="780" w:type="dxa"/>
            <w:tcBorders>
              <w:top w:val="nil"/>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100,00</w:t>
            </w:r>
          </w:p>
        </w:tc>
      </w:tr>
      <w:tr w:rsidR="00CE74E8" w:rsidRPr="000506E8" w:rsidTr="000506E8">
        <w:trPr>
          <w:trHeight w:val="33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13 364,91</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8 411,38</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8 411,38</w:t>
            </w:r>
          </w:p>
        </w:tc>
      </w:tr>
      <w:tr w:rsidR="00CE74E8" w:rsidRPr="000506E8" w:rsidTr="000506E8">
        <w:trPr>
          <w:trHeight w:val="5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8 411,38</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8 411,38</w:t>
            </w:r>
          </w:p>
        </w:tc>
      </w:tr>
      <w:tr w:rsidR="00CE74E8" w:rsidRPr="000506E8" w:rsidTr="000506E8">
        <w:trPr>
          <w:trHeight w:val="43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8 411,38</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2 537,82</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2 537,82</w:t>
            </w:r>
          </w:p>
        </w:tc>
      </w:tr>
      <w:tr w:rsidR="00CE74E8" w:rsidRPr="000506E8" w:rsidTr="000506E8">
        <w:trPr>
          <w:trHeight w:val="6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2 537,82</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2 537,82</w:t>
            </w:r>
          </w:p>
        </w:tc>
      </w:tr>
      <w:tr w:rsidR="00CE74E8" w:rsidRPr="000506E8" w:rsidTr="000506E8">
        <w:trPr>
          <w:trHeight w:val="43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2 537,82</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2 415,71</w:t>
            </w:r>
          </w:p>
        </w:tc>
      </w:tr>
      <w:tr w:rsidR="00CE74E8" w:rsidRPr="000506E8" w:rsidTr="000506E8">
        <w:trPr>
          <w:trHeight w:val="67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149,21</w:t>
            </w:r>
          </w:p>
        </w:tc>
      </w:tr>
      <w:tr w:rsidR="00CE74E8" w:rsidRPr="000506E8" w:rsidTr="000506E8">
        <w:trPr>
          <w:trHeight w:val="3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149,21</w:t>
            </w:r>
          </w:p>
        </w:tc>
      </w:tr>
      <w:tr w:rsidR="00CE74E8" w:rsidRPr="000506E8" w:rsidTr="000506E8">
        <w:trPr>
          <w:trHeight w:val="60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149,21</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76 200 28888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149,21</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472,00</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472,00</w:t>
            </w:r>
          </w:p>
        </w:tc>
      </w:tr>
      <w:tr w:rsidR="00CE74E8" w:rsidRPr="000506E8" w:rsidTr="000506E8">
        <w:trPr>
          <w:trHeight w:val="5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472,00</w:t>
            </w:r>
          </w:p>
        </w:tc>
      </w:tr>
      <w:tr w:rsidR="00CE74E8" w:rsidRPr="000506E8" w:rsidTr="000506E8">
        <w:trPr>
          <w:trHeight w:val="43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78 300 28888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472,00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1 794,50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49,00</w:t>
            </w:r>
          </w:p>
        </w:tc>
      </w:tr>
      <w:tr w:rsidR="00CE74E8" w:rsidRPr="000506E8" w:rsidTr="000506E8">
        <w:trPr>
          <w:trHeight w:val="6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49,00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49,00</w:t>
            </w:r>
          </w:p>
        </w:tc>
      </w:tr>
      <w:tr w:rsidR="00CE74E8" w:rsidRPr="000506E8" w:rsidTr="000506E8">
        <w:trPr>
          <w:trHeight w:val="480"/>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1 745,50</w:t>
            </w:r>
          </w:p>
        </w:tc>
      </w:tr>
      <w:tr w:rsidR="00CE74E8" w:rsidRPr="000506E8" w:rsidTr="000506E8">
        <w:trPr>
          <w:trHeight w:val="9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81 100 73060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1 745,50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81 100 73060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1 586,75</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81 100 73060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158,75</w:t>
            </w:r>
          </w:p>
        </w:tc>
      </w:tr>
      <w:tr w:rsidR="00CE74E8" w:rsidRPr="000506E8" w:rsidTr="000506E8">
        <w:trPr>
          <w:trHeight w:val="375"/>
        </w:trPr>
        <w:tc>
          <w:tcPr>
            <w:tcW w:w="5671" w:type="dxa"/>
            <w:tcBorders>
              <w:top w:val="single" w:sz="8" w:space="0" w:color="auto"/>
              <w:left w:val="single" w:sz="8" w:space="0" w:color="auto"/>
              <w:bottom w:val="nil"/>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450"/>
        </w:trPr>
        <w:tc>
          <w:tcPr>
            <w:tcW w:w="5671" w:type="dxa"/>
            <w:tcBorders>
              <w:top w:val="single" w:sz="8" w:space="0" w:color="auto"/>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81 100 98710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480"/>
        </w:trPr>
        <w:tc>
          <w:tcPr>
            <w:tcW w:w="5671" w:type="dxa"/>
            <w:tcBorders>
              <w:top w:val="nil"/>
              <w:left w:val="single" w:sz="8" w:space="0" w:color="auto"/>
              <w:bottom w:val="nil"/>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12</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81 100 98710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300,00</w:t>
            </w:r>
          </w:p>
        </w:tc>
      </w:tr>
      <w:tr w:rsidR="00CE74E8" w:rsidRPr="000506E8" w:rsidTr="000506E8">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ИТОГО:</w:t>
            </w:r>
          </w:p>
        </w:tc>
        <w:tc>
          <w:tcPr>
            <w:tcW w:w="4041" w:type="dxa"/>
            <w:gridSpan w:val="5"/>
            <w:tcBorders>
              <w:top w:val="single" w:sz="8" w:space="0" w:color="auto"/>
              <w:left w:val="nil"/>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238 164,63</w:t>
            </w:r>
          </w:p>
        </w:tc>
      </w:tr>
      <w:tr w:rsidR="00CE74E8" w:rsidRPr="000506E8" w:rsidTr="000506E8">
        <w:trPr>
          <w:trHeight w:val="480"/>
        </w:trPr>
        <w:tc>
          <w:tcPr>
            <w:tcW w:w="11585" w:type="dxa"/>
            <w:gridSpan w:val="7"/>
            <w:tcBorders>
              <w:top w:val="single" w:sz="8" w:space="0" w:color="auto"/>
              <w:left w:val="single" w:sz="8" w:space="0" w:color="auto"/>
              <w:bottom w:val="nil"/>
              <w:right w:val="single" w:sz="8" w:space="0" w:color="000000"/>
            </w:tcBorders>
            <w:vAlign w:val="center"/>
          </w:tcPr>
          <w:p w:rsidR="00CE74E8" w:rsidRPr="000506E8" w:rsidRDefault="00CE74E8" w:rsidP="000506E8">
            <w:pPr>
              <w:jc w:val="center"/>
              <w:rPr>
                <w:rFonts w:ascii="Courier New" w:hAnsi="Courier New" w:cs="Courier New"/>
                <w:bCs/>
                <w:i/>
                <w:iCs/>
              </w:rPr>
            </w:pPr>
            <w:r w:rsidRPr="000506E8">
              <w:rPr>
                <w:rFonts w:ascii="Courier New" w:hAnsi="Courier New" w:cs="Courier New"/>
                <w:bCs/>
                <w:i/>
                <w:iCs/>
                <w:sz w:val="22"/>
                <w:szCs w:val="22"/>
              </w:rPr>
              <w:t>Комитет по образованию Усольского муниципального района Иркутской области</w:t>
            </w:r>
          </w:p>
        </w:tc>
      </w:tr>
      <w:tr w:rsidR="00CE74E8" w:rsidRPr="000506E8" w:rsidTr="000506E8">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1 469 270,29</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460 673,59</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404 356,58</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404 335,28</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390 047,51</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1 544,31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1 544,31</w:t>
            </w:r>
          </w:p>
        </w:tc>
      </w:tr>
      <w:tr w:rsidR="00CE74E8" w:rsidRPr="000506E8" w:rsidTr="000506E8">
        <w:trPr>
          <w:trHeight w:val="9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71 101 73010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388 503,20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71 101 73010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388 503,20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14 287,77</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10 387,77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10 387,77</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3 400,00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3 400,00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S2380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S2380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500,00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21,30</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21,30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21,30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21,30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55 417,81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54 259,65</w:t>
            </w:r>
          </w:p>
        </w:tc>
      </w:tr>
      <w:tr w:rsidR="00CE74E8" w:rsidRPr="000506E8" w:rsidTr="000506E8">
        <w:trPr>
          <w:trHeight w:val="8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1 507,74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1 507,74</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15 109,00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15 109,00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23 022,51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23 022,51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P9999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1 520,00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P9999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1 520,00</w:t>
            </w:r>
          </w:p>
        </w:tc>
      </w:tr>
      <w:tr w:rsidR="00CE74E8" w:rsidRPr="000506E8" w:rsidTr="000506E8">
        <w:trPr>
          <w:trHeight w:val="7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S2050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11 944,00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S2050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11 944,00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1 156,40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1 156,40</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436,75</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82 200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436,75</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82 200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436,75</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82 600 00000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721,41</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82 600 29999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721,41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82 600 29999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721,41</w:t>
            </w:r>
          </w:p>
        </w:tc>
      </w:tr>
      <w:tr w:rsidR="00CE74E8" w:rsidRPr="000506E8" w:rsidTr="000506E8">
        <w:trPr>
          <w:trHeight w:val="52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Кредиторская задолженность за 2022 год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899,21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899,21</w:t>
            </w:r>
          </w:p>
        </w:tc>
      </w:tr>
      <w:tr w:rsidR="00CE74E8" w:rsidRPr="000506E8" w:rsidTr="000506E8">
        <w:trPr>
          <w:trHeight w:val="51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92000К9999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899,21</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Общее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902 456,01</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772 875,85</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772 393,08</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685 069,81</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1 766,51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1 766,51</w:t>
            </w:r>
          </w:p>
        </w:tc>
      </w:tr>
      <w:tr w:rsidR="00CE74E8" w:rsidRPr="000506E8" w:rsidTr="000506E8">
        <w:trPr>
          <w:trHeight w:val="111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71 101 73020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643 696,50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71 101 73020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643 696,50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71 101 53031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39 606,80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71 101 53031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39 606,80</w:t>
            </w:r>
          </w:p>
        </w:tc>
      </w:tr>
      <w:tr w:rsidR="00CE74E8" w:rsidRPr="000506E8" w:rsidTr="000506E8">
        <w:trPr>
          <w:trHeight w:val="7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86 972,17</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9 019,50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9 019,50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71 102 73180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980,00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71 102 73180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980,00</w:t>
            </w:r>
          </w:p>
        </w:tc>
      </w:tr>
      <w:tr w:rsidR="00CE74E8" w:rsidRPr="000506E8" w:rsidTr="000506E8">
        <w:trPr>
          <w:trHeight w:val="7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L3041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33 863,06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L3041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33 863,06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2 689,11</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2 689,11</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S2380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1 662,20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S2380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1 662,20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S2928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3 851,40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S2928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3 851,40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S2957</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2 814,60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S2957</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2 814,60</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S2976</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11 572,50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S2976</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11 572,50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L7500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20 519,80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L7500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20 519,80</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71 103 00000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351,10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351,10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351,10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482,77</w:t>
            </w:r>
          </w:p>
        </w:tc>
      </w:tr>
      <w:tr w:rsidR="00CE74E8" w:rsidRPr="000506E8" w:rsidTr="000506E8">
        <w:trPr>
          <w:trHeight w:val="8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59,07</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59,07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59,07</w:t>
            </w:r>
          </w:p>
        </w:tc>
      </w:tr>
      <w:tr w:rsidR="00CE74E8" w:rsidRPr="000506E8" w:rsidTr="000506E8">
        <w:trPr>
          <w:trHeight w:val="6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423,70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423,70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423,70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127 539,05</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110 863,13</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1 930,71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1 930,71</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20 667,27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20 667,27</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L7500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12 556,10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L7500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12 556,10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37 243,97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37 243,97</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P9999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8 838,00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P9999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8 838,00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7 300,00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7 300,00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S2050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5 398,00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S2050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5 398,00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РП "Успех каждого ребенка"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1E2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16 929,08</w:t>
            </w:r>
          </w:p>
        </w:tc>
      </w:tr>
      <w:tr w:rsidR="00CE74E8" w:rsidRPr="000506E8" w:rsidTr="000506E8">
        <w:trPr>
          <w:trHeight w:val="9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1E2 50981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16 929,08</w:t>
            </w:r>
          </w:p>
        </w:tc>
      </w:tr>
      <w:tr w:rsidR="00CE74E8" w:rsidRPr="000506E8" w:rsidTr="000506E8">
        <w:trPr>
          <w:trHeight w:val="5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1E2 50981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16 929,08</w:t>
            </w:r>
          </w:p>
        </w:tc>
      </w:tr>
      <w:tr w:rsidR="00CE74E8" w:rsidRPr="000506E8" w:rsidTr="000506E8">
        <w:trPr>
          <w:trHeight w:val="7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2 881,82</w:t>
            </w:r>
          </w:p>
        </w:tc>
      </w:tr>
      <w:tr w:rsidR="00CE74E8" w:rsidRPr="000506E8" w:rsidTr="000506E8">
        <w:trPr>
          <w:trHeight w:val="55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82 200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2 881,82</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82 200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2 881,82</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82 500 00000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12 990,00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82 500 29999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9 490,00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82 500 29999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9 490,00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82 500 S2590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3 500,00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82 500 S2590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3 500,00</w:t>
            </w:r>
          </w:p>
        </w:tc>
      </w:tr>
      <w:tr w:rsidR="00CE74E8" w:rsidRPr="000506E8" w:rsidTr="000506E8">
        <w:trPr>
          <w:trHeight w:val="6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82 600 00000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804,10</w:t>
            </w:r>
          </w:p>
        </w:tc>
      </w:tr>
      <w:tr w:rsidR="00CE74E8" w:rsidRPr="000506E8" w:rsidTr="000506E8">
        <w:trPr>
          <w:trHeight w:val="81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82 600 29999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804,10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82 600 29999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804,10</w:t>
            </w:r>
          </w:p>
        </w:tc>
      </w:tr>
      <w:tr w:rsidR="00CE74E8" w:rsidRPr="000506E8" w:rsidTr="000506E8">
        <w:trPr>
          <w:trHeight w:val="570"/>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Кредиторская задолженность за 2022 год</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2 041,11</w:t>
            </w:r>
          </w:p>
        </w:tc>
      </w:tr>
      <w:tr w:rsidR="00CE74E8" w:rsidRPr="000506E8" w:rsidTr="000506E8">
        <w:trPr>
          <w:trHeight w:val="720"/>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92000К9999</w:t>
            </w:r>
          </w:p>
        </w:tc>
        <w:tc>
          <w:tcPr>
            <w:tcW w:w="780" w:type="dxa"/>
            <w:tcBorders>
              <w:top w:val="nil"/>
              <w:left w:val="nil"/>
              <w:bottom w:val="single" w:sz="4" w:space="0" w:color="auto"/>
              <w:right w:val="nil"/>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1 859,03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92000К9999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color w:val="000000"/>
              </w:rPr>
            </w:pPr>
            <w:r w:rsidRPr="000506E8">
              <w:rPr>
                <w:rFonts w:ascii="Courier New" w:hAnsi="Courier New" w:cs="Courier New"/>
                <w:color w:val="000000"/>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1 859,03</w:t>
            </w:r>
          </w:p>
        </w:tc>
      </w:tr>
      <w:tr w:rsidR="00CE74E8" w:rsidRPr="000506E8" w:rsidTr="000506E8">
        <w:trPr>
          <w:trHeight w:val="8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02</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9200029999</w:t>
            </w:r>
          </w:p>
        </w:tc>
        <w:tc>
          <w:tcPr>
            <w:tcW w:w="780" w:type="dxa"/>
            <w:tcBorders>
              <w:top w:val="nil"/>
              <w:left w:val="nil"/>
              <w:bottom w:val="single" w:sz="4" w:space="0" w:color="auto"/>
              <w:right w:val="nil"/>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182,08</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02</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9200029999</w:t>
            </w:r>
          </w:p>
        </w:tc>
        <w:tc>
          <w:tcPr>
            <w:tcW w:w="780" w:type="dxa"/>
            <w:tcBorders>
              <w:top w:val="nil"/>
              <w:left w:val="nil"/>
              <w:bottom w:val="single" w:sz="4" w:space="0" w:color="auto"/>
              <w:right w:val="nil"/>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182,08</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71 630,21</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63 364,89</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63 289,39</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62 653,79</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71 101 27777</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5 318,64</w:t>
            </w:r>
          </w:p>
        </w:tc>
      </w:tr>
      <w:tr w:rsidR="00CE74E8" w:rsidRPr="000506E8" w:rsidTr="000506E8">
        <w:trPr>
          <w:trHeight w:val="55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71 101 27777</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5 226,97</w:t>
            </w:r>
          </w:p>
        </w:tc>
      </w:tr>
      <w:tr w:rsidR="00CE74E8" w:rsidRPr="000506E8" w:rsidTr="000506E8">
        <w:trPr>
          <w:trHeight w:val="51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71 101 27777</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91,67</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16 632,22</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16 632,22</w:t>
            </w:r>
          </w:p>
        </w:tc>
      </w:tr>
      <w:tr w:rsidR="00CE74E8" w:rsidRPr="000506E8" w:rsidTr="000506E8">
        <w:trPr>
          <w:trHeight w:val="16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71 101 72972</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40 295,90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71 101 72972</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40 295,90</w:t>
            </w:r>
          </w:p>
        </w:tc>
      </w:tr>
      <w:tr w:rsidR="00CE74E8" w:rsidRPr="000506E8" w:rsidTr="000506E8">
        <w:trPr>
          <w:trHeight w:val="7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71 101 S2972</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407,03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71 101 S2972</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407,03</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635,60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635,60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635,60</w:t>
            </w:r>
          </w:p>
        </w:tc>
      </w:tr>
      <w:tr w:rsidR="00CE74E8" w:rsidRPr="000506E8" w:rsidTr="000506E8">
        <w:trPr>
          <w:trHeight w:val="3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71 201 00000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71 201 29999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71 201 29999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2,00</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73,50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47,50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47,50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47,50</w:t>
            </w:r>
          </w:p>
        </w:tc>
      </w:tr>
      <w:tr w:rsidR="00CE74E8" w:rsidRPr="000506E8" w:rsidTr="000506E8">
        <w:trPr>
          <w:trHeight w:val="7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10,00</w:t>
            </w:r>
          </w:p>
        </w:tc>
      </w:tr>
      <w:tr w:rsidR="00CE74E8" w:rsidRPr="000506E8" w:rsidTr="000506E8">
        <w:trPr>
          <w:trHeight w:val="7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7130300000</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16,00</w:t>
            </w:r>
          </w:p>
        </w:tc>
      </w:tr>
      <w:tr w:rsidR="00CE74E8" w:rsidRPr="000506E8" w:rsidTr="000506E8">
        <w:trPr>
          <w:trHeight w:val="7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7130329999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7130329999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color w:val="000000"/>
              </w:rPr>
            </w:pPr>
            <w:r w:rsidRPr="000506E8">
              <w:rPr>
                <w:rFonts w:ascii="Courier New" w:hAnsi="Courier New" w:cs="Courier New"/>
                <w:color w:val="000000"/>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16,00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8 184,69</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7 694,69</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157,96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157,96</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5 646,17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5 646,17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82 100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1 890,56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82 100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1 890,56</w:t>
            </w:r>
          </w:p>
        </w:tc>
      </w:tr>
      <w:tr w:rsidR="00CE74E8" w:rsidRPr="000506E8" w:rsidTr="000506E8">
        <w:trPr>
          <w:trHeight w:val="5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5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82 200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82 200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300,00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82 600 00000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190,00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82 600 29999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190,00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82 600 29999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190,00</w:t>
            </w:r>
          </w:p>
        </w:tc>
      </w:tr>
      <w:tr w:rsidR="00CE74E8" w:rsidRPr="000506E8" w:rsidTr="000506E8">
        <w:trPr>
          <w:trHeight w:val="480"/>
        </w:trPr>
        <w:tc>
          <w:tcPr>
            <w:tcW w:w="5671" w:type="dxa"/>
            <w:tcBorders>
              <w:top w:val="nil"/>
              <w:left w:val="single" w:sz="8" w:space="0" w:color="auto"/>
              <w:bottom w:val="single" w:sz="4" w:space="0" w:color="auto"/>
              <w:right w:val="single" w:sz="4"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Кредиторская задолженность за 2022 год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80,63</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92000К9999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80,63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920002К999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80,63</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34 510,48</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17 964,07</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3 928,90</w:t>
            </w:r>
          </w:p>
        </w:tc>
      </w:tr>
      <w:tr w:rsidR="00CE74E8" w:rsidRPr="000506E8" w:rsidTr="000506E8">
        <w:trPr>
          <w:trHeight w:val="7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152,00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71 103 00000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174,40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71 103 20190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159,40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71 103 20190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159,40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15,00</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РП "Патриотическое воспитание граждан Российской Федерации"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1EВ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3 602,50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1EВ 51791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3 602,50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1EВ 51791</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3 602,50</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5 895,98</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71 201 00000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321,30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71 201 20190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321,30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71 201 20190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71,30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71 201 20190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250,00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71 201 29999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5 574,68</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71 201 29999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5 574,68</w:t>
            </w:r>
          </w:p>
        </w:tc>
      </w:tr>
      <w:tr w:rsidR="00CE74E8" w:rsidRPr="000506E8" w:rsidTr="000506E8">
        <w:trPr>
          <w:trHeight w:val="5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173,70</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137,30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71 301 20190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45,00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71 301 20190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45,00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92,30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92,30</w:t>
            </w:r>
          </w:p>
        </w:tc>
      </w:tr>
      <w:tr w:rsidR="00CE74E8" w:rsidRPr="000506E8" w:rsidTr="000506E8">
        <w:trPr>
          <w:trHeight w:val="8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71 303 00000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36,40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71 303 20190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36,40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71 303 20190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26,40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71 303 20190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71 400 00000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7 965,49</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71 401 00000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6 328,21</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71 401 S2080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3 201,00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71 401 S2080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3 201,00</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71 401 29999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3 127,21</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71 401 29999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3 127,21</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71 402 00000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1 637,28</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71 402 29999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1 637,28</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903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71 402 29999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1 637,28</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86,00</w:t>
            </w:r>
          </w:p>
        </w:tc>
      </w:tr>
      <w:tr w:rsidR="00CE74E8" w:rsidRPr="000506E8" w:rsidTr="000506E8">
        <w:trPr>
          <w:trHeight w:val="3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"Безопасность дорожного движения в Усольском районе"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86,00</w:t>
            </w:r>
          </w:p>
        </w:tc>
      </w:tr>
      <w:tr w:rsidR="00CE74E8" w:rsidRPr="000506E8" w:rsidTr="000506E8">
        <w:trPr>
          <w:trHeight w:val="7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86,00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74 201 20190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86,00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74 201 20190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86,00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9 255,58</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9 255,58</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9 011,23</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9 011,23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81 100 20190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244,36</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53,50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xml:space="preserve">07 </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81 100 20190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190,86</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7 204,65</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82 300 00000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3 885,01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82 300 20190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82 300 20190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31,00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82 300 29999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2 344,81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82 300 29999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2 344,81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82 300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1 459,20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82 300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1 459,20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82 300 P9999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82 300 P9999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50,00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82 400 00000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3 319,64</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82 400 29999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1 425,64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82 400 29999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1 425,64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82 400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1 349,50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82 400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1 349,50</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82 400 S2949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544,50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82 400 S2949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544,50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Кредиторская задолженность за 2022 год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9200000000</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0,18</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09</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9200029999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0,18</w:t>
            </w:r>
          </w:p>
        </w:tc>
      </w:tr>
      <w:tr w:rsidR="00CE74E8" w:rsidRPr="000506E8" w:rsidTr="000506E8">
        <w:trPr>
          <w:trHeight w:val="48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09</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9200029999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0,18</w:t>
            </w:r>
          </w:p>
        </w:tc>
      </w:tr>
      <w:tr w:rsidR="00CE74E8" w:rsidRPr="000506E8" w:rsidTr="000506E8">
        <w:trPr>
          <w:trHeight w:val="33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15 801,26</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13 626,80</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13 626,80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13 626,80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13 626,80</w:t>
            </w:r>
          </w:p>
        </w:tc>
      </w:tr>
      <w:tr w:rsidR="00CE74E8" w:rsidRPr="000506E8" w:rsidTr="000506E8">
        <w:trPr>
          <w:trHeight w:val="55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71 102 73050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13 441,20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71 102 73050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13 441,20</w:t>
            </w:r>
          </w:p>
        </w:tc>
      </w:tr>
      <w:tr w:rsidR="00CE74E8" w:rsidRPr="000506E8" w:rsidTr="000506E8">
        <w:trPr>
          <w:trHeight w:val="12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color w:val="000000"/>
              </w:rPr>
            </w:pPr>
            <w:r w:rsidRPr="000506E8">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71 102 73190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185,60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71 102 73190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185,60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2 174,46</w:t>
            </w:r>
          </w:p>
        </w:tc>
      </w:tr>
      <w:tr w:rsidR="00CE74E8" w:rsidRPr="000506E8" w:rsidTr="000506E8">
        <w:trPr>
          <w:trHeight w:val="5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954,46</w:t>
            </w:r>
          </w:p>
        </w:tc>
      </w:tr>
      <w:tr w:rsidR="00CE74E8" w:rsidRPr="000506E8" w:rsidTr="000506E8">
        <w:trPr>
          <w:trHeight w:val="51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954,46</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76 200 29999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954,46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76 200 29999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954,46</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1 220,00</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1 220,00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4" w:space="0" w:color="auto"/>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1 220,00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1 220,00</w:t>
            </w:r>
          </w:p>
        </w:tc>
      </w:tr>
      <w:tr w:rsidR="00CE74E8" w:rsidRPr="000506E8" w:rsidTr="000506E8">
        <w:trPr>
          <w:trHeight w:val="375"/>
        </w:trPr>
        <w:tc>
          <w:tcPr>
            <w:tcW w:w="5671" w:type="dxa"/>
            <w:tcBorders>
              <w:top w:val="single" w:sz="8" w:space="0" w:color="auto"/>
              <w:left w:val="single" w:sz="8" w:space="0" w:color="auto"/>
              <w:bottom w:val="nil"/>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ФИЗИЧЕСКАЯ КУЛЬТУРА И СПОРТ</w:t>
            </w:r>
          </w:p>
        </w:tc>
        <w:tc>
          <w:tcPr>
            <w:tcW w:w="745" w:type="dxa"/>
            <w:tcBorders>
              <w:top w:val="single" w:sz="8" w:space="0" w:color="auto"/>
              <w:left w:val="nil"/>
              <w:bottom w:val="nil"/>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nil"/>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1 094,47</w:t>
            </w:r>
          </w:p>
        </w:tc>
      </w:tr>
      <w:tr w:rsidR="00CE74E8" w:rsidRPr="000506E8" w:rsidTr="000506E8">
        <w:trPr>
          <w:trHeight w:val="315"/>
        </w:trPr>
        <w:tc>
          <w:tcPr>
            <w:tcW w:w="5671" w:type="dxa"/>
            <w:tcBorders>
              <w:top w:val="single" w:sz="8" w:space="0" w:color="auto"/>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Физическая культура   </w:t>
            </w:r>
          </w:p>
        </w:tc>
        <w:tc>
          <w:tcPr>
            <w:tcW w:w="745" w:type="dxa"/>
            <w:tcBorders>
              <w:top w:val="single" w:sz="8" w:space="0" w:color="auto"/>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1 094,47</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79 000 00000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i/>
                <w:iCs/>
              </w:rPr>
            </w:pPr>
            <w:r w:rsidRPr="000506E8">
              <w:rPr>
                <w:rFonts w:ascii="Courier New" w:hAnsi="Courier New" w:cs="Courier New"/>
                <w:bCs/>
                <w:i/>
                <w:i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1 094,47</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79 001 00000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1 094,47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79 001 20190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313,05</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79 001 20190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313,05</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79 001 29999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781,42</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903</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79 001 29999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781,42</w:t>
            </w:r>
          </w:p>
        </w:tc>
      </w:tr>
      <w:tr w:rsidR="00CE74E8" w:rsidRPr="000506E8" w:rsidTr="000506E8">
        <w:trPr>
          <w:trHeight w:val="33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ИТОГО:</w:t>
            </w:r>
          </w:p>
        </w:tc>
        <w:tc>
          <w:tcPr>
            <w:tcW w:w="4041" w:type="dxa"/>
            <w:gridSpan w:val="5"/>
            <w:tcBorders>
              <w:top w:val="nil"/>
              <w:left w:val="nil"/>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1 486 166,02</w:t>
            </w:r>
          </w:p>
        </w:tc>
      </w:tr>
      <w:tr w:rsidR="00CE74E8" w:rsidRPr="000506E8" w:rsidTr="000506E8">
        <w:trPr>
          <w:trHeight w:val="465"/>
        </w:trPr>
        <w:tc>
          <w:tcPr>
            <w:tcW w:w="11585" w:type="dxa"/>
            <w:gridSpan w:val="7"/>
            <w:tcBorders>
              <w:top w:val="single" w:sz="8" w:space="0" w:color="auto"/>
              <w:left w:val="single" w:sz="8" w:space="0" w:color="auto"/>
              <w:bottom w:val="nil"/>
              <w:right w:val="single" w:sz="8" w:space="0" w:color="000000"/>
            </w:tcBorders>
            <w:vAlign w:val="center"/>
          </w:tcPr>
          <w:p w:rsidR="00CE74E8" w:rsidRPr="000506E8" w:rsidRDefault="00CE74E8" w:rsidP="000506E8">
            <w:pPr>
              <w:jc w:val="center"/>
              <w:rPr>
                <w:rFonts w:ascii="Courier New" w:hAnsi="Courier New" w:cs="Courier New"/>
                <w:bCs/>
                <w:i/>
                <w:iCs/>
              </w:rPr>
            </w:pPr>
            <w:r w:rsidRPr="000506E8">
              <w:rPr>
                <w:rFonts w:ascii="Courier New" w:hAnsi="Courier New" w:cs="Courier New"/>
                <w:bCs/>
                <w:i/>
                <w:iCs/>
                <w:sz w:val="22"/>
                <w:szCs w:val="22"/>
              </w:rPr>
              <w:t>Дума Усольского муниципального района Иркутской области</w:t>
            </w:r>
          </w:p>
        </w:tc>
      </w:tr>
      <w:tr w:rsidR="00CE74E8" w:rsidRPr="000506E8" w:rsidTr="000506E8">
        <w:trPr>
          <w:trHeight w:val="330"/>
        </w:trPr>
        <w:tc>
          <w:tcPr>
            <w:tcW w:w="5671" w:type="dxa"/>
            <w:tcBorders>
              <w:top w:val="single" w:sz="8" w:space="0" w:color="auto"/>
              <w:left w:val="single" w:sz="8" w:space="0" w:color="auto"/>
              <w:bottom w:val="nil"/>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ОБЩЕГОСУДАРСТВЕННЫЕ ВОПРОСЫ</w:t>
            </w:r>
          </w:p>
        </w:tc>
        <w:tc>
          <w:tcPr>
            <w:tcW w:w="745" w:type="dxa"/>
            <w:tcBorders>
              <w:top w:val="single" w:sz="8" w:space="0" w:color="auto"/>
              <w:left w:val="nil"/>
              <w:bottom w:val="nil"/>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nil"/>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1 735,93</w:t>
            </w:r>
          </w:p>
        </w:tc>
      </w:tr>
      <w:tr w:rsidR="00CE74E8" w:rsidRPr="000506E8" w:rsidTr="000506E8">
        <w:trPr>
          <w:trHeight w:val="690"/>
        </w:trPr>
        <w:tc>
          <w:tcPr>
            <w:tcW w:w="5671" w:type="dxa"/>
            <w:tcBorders>
              <w:top w:val="single" w:sz="8" w:space="0" w:color="auto"/>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single" w:sz="8" w:space="0" w:color="auto"/>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1 349,01</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1 303,47</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1 303,47</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1 138,36</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91 100 20110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1 138,36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165,11</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165,11</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Представительские расходы</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96 000 00000</w:t>
            </w:r>
          </w:p>
        </w:tc>
        <w:tc>
          <w:tcPr>
            <w:tcW w:w="780"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45,53</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96 000 20190</w:t>
            </w:r>
          </w:p>
        </w:tc>
        <w:tc>
          <w:tcPr>
            <w:tcW w:w="780"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45,53</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904</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96 000 20190</w:t>
            </w:r>
          </w:p>
        </w:tc>
        <w:tc>
          <w:tcPr>
            <w:tcW w:w="780"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45,53</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386,92</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386,92</w:t>
            </w:r>
          </w:p>
        </w:tc>
      </w:tr>
      <w:tr w:rsidR="00CE74E8" w:rsidRPr="000506E8" w:rsidTr="000506E8">
        <w:trPr>
          <w:trHeight w:val="3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386,92</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91 100 98710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386,92</w:t>
            </w:r>
          </w:p>
        </w:tc>
      </w:tr>
      <w:tr w:rsidR="00CE74E8" w:rsidRPr="000506E8" w:rsidTr="000506E8">
        <w:trPr>
          <w:trHeight w:val="480"/>
        </w:trPr>
        <w:tc>
          <w:tcPr>
            <w:tcW w:w="5671" w:type="dxa"/>
            <w:tcBorders>
              <w:top w:val="nil"/>
              <w:left w:val="single" w:sz="8" w:space="0" w:color="auto"/>
              <w:bottom w:val="nil"/>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904</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91 100 98710</w:t>
            </w:r>
          </w:p>
        </w:tc>
        <w:tc>
          <w:tcPr>
            <w:tcW w:w="780" w:type="dxa"/>
            <w:tcBorders>
              <w:top w:val="nil"/>
              <w:left w:val="nil"/>
              <w:bottom w:val="nil"/>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386,92</w:t>
            </w:r>
          </w:p>
        </w:tc>
      </w:tr>
      <w:tr w:rsidR="00CE74E8" w:rsidRPr="000506E8" w:rsidTr="000506E8">
        <w:trPr>
          <w:trHeight w:val="48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480"/>
        </w:trPr>
        <w:tc>
          <w:tcPr>
            <w:tcW w:w="5671" w:type="dxa"/>
            <w:tcBorders>
              <w:top w:val="single" w:sz="4" w:space="0" w:color="auto"/>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904</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91 100 20190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48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904</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91 100 20190</w:t>
            </w:r>
          </w:p>
        </w:tc>
        <w:tc>
          <w:tcPr>
            <w:tcW w:w="780" w:type="dxa"/>
            <w:tcBorders>
              <w:top w:val="nil"/>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10,00</w:t>
            </w:r>
          </w:p>
        </w:tc>
      </w:tr>
      <w:tr w:rsidR="00CE74E8" w:rsidRPr="000506E8" w:rsidTr="000506E8">
        <w:trPr>
          <w:trHeight w:val="33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ИТОГО:</w:t>
            </w:r>
          </w:p>
        </w:tc>
        <w:tc>
          <w:tcPr>
            <w:tcW w:w="4041" w:type="dxa"/>
            <w:gridSpan w:val="5"/>
            <w:tcBorders>
              <w:top w:val="single" w:sz="8" w:space="0" w:color="auto"/>
              <w:left w:val="nil"/>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1 745,93</w:t>
            </w:r>
          </w:p>
        </w:tc>
      </w:tr>
      <w:tr w:rsidR="00CE74E8" w:rsidRPr="000506E8" w:rsidTr="000506E8">
        <w:trPr>
          <w:trHeight w:val="330"/>
        </w:trPr>
        <w:tc>
          <w:tcPr>
            <w:tcW w:w="11585" w:type="dxa"/>
            <w:gridSpan w:val="7"/>
            <w:tcBorders>
              <w:top w:val="single" w:sz="8" w:space="0" w:color="auto"/>
              <w:left w:val="single" w:sz="8" w:space="0" w:color="auto"/>
              <w:bottom w:val="nil"/>
              <w:right w:val="single" w:sz="8" w:space="0" w:color="000000"/>
            </w:tcBorders>
            <w:vAlign w:val="center"/>
          </w:tcPr>
          <w:p w:rsidR="00CE74E8" w:rsidRPr="000506E8" w:rsidRDefault="00CE74E8" w:rsidP="000506E8">
            <w:pPr>
              <w:jc w:val="center"/>
              <w:rPr>
                <w:rFonts w:ascii="Courier New" w:hAnsi="Courier New" w:cs="Courier New"/>
                <w:bCs/>
                <w:i/>
                <w:iCs/>
                <w:color w:val="000000"/>
              </w:rPr>
            </w:pPr>
            <w:r w:rsidRPr="000506E8">
              <w:rPr>
                <w:rFonts w:ascii="Courier New" w:hAnsi="Courier New" w:cs="Courier New"/>
                <w:bCs/>
                <w:i/>
                <w:iCs/>
                <w:color w:val="000000"/>
                <w:sz w:val="22"/>
                <w:szCs w:val="22"/>
              </w:rPr>
              <w:t>Управление по социально-культурным вопросам</w:t>
            </w:r>
          </w:p>
        </w:tc>
      </w:tr>
      <w:tr w:rsidR="00CE74E8" w:rsidRPr="000506E8" w:rsidTr="000506E8">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ОБЩЕГОСУДАРСТВЕННЫЕ ВОПРОСЫ</w:t>
            </w:r>
          </w:p>
        </w:tc>
        <w:tc>
          <w:tcPr>
            <w:tcW w:w="745" w:type="dxa"/>
            <w:tcBorders>
              <w:top w:val="single" w:sz="8" w:space="0" w:color="auto"/>
              <w:left w:val="nil"/>
              <w:bottom w:val="nil"/>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single" w:sz="8" w:space="0" w:color="auto"/>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nil"/>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nil"/>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общегосударственные вопросы</w:t>
            </w:r>
          </w:p>
        </w:tc>
        <w:tc>
          <w:tcPr>
            <w:tcW w:w="745" w:type="dxa"/>
            <w:tcBorders>
              <w:top w:val="single" w:sz="8" w:space="0" w:color="auto"/>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3 000,00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3 000,00</w:t>
            </w:r>
          </w:p>
        </w:tc>
      </w:tr>
      <w:tr w:rsidR="00CE74E8" w:rsidRPr="000506E8" w:rsidTr="000506E8">
        <w:trPr>
          <w:trHeight w:val="3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3 000,00</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3 000,00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77 200 28888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3 000,00</w:t>
            </w:r>
          </w:p>
        </w:tc>
      </w:tr>
      <w:tr w:rsidR="00CE74E8" w:rsidRPr="000506E8" w:rsidTr="000506E8">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65 491,75</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65 180,75</w:t>
            </w:r>
          </w:p>
        </w:tc>
      </w:tr>
      <w:tr w:rsidR="00CE74E8" w:rsidRPr="000506E8" w:rsidTr="000506E8">
        <w:trPr>
          <w:trHeight w:val="3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65 072,79</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"Развитие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65 072,79</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210,00</w:t>
            </w:r>
          </w:p>
        </w:tc>
      </w:tr>
      <w:tr w:rsidR="00CE74E8" w:rsidRPr="000506E8" w:rsidTr="000506E8">
        <w:trPr>
          <w:trHeight w:val="5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20,00</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190,00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190,00</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"Модернизация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2 741,47</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660,99</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660,99</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72 302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1 561,63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72 302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1 561,63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518,85</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518,85</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72 303 00000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462,25</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462,25</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462,25</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72 304 00000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113,87</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72 304 29999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113,87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72 304 29999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113,87</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72 305 00000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33,00</w:t>
            </w:r>
          </w:p>
        </w:tc>
      </w:tr>
      <w:tr w:rsidR="00CE74E8" w:rsidRPr="000506E8" w:rsidTr="000506E8">
        <w:trPr>
          <w:trHeight w:val="9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72 305 29999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33,00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72 305 29999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33,00</w:t>
            </w:r>
          </w:p>
        </w:tc>
      </w:tr>
      <w:tr w:rsidR="00CE74E8" w:rsidRPr="000506E8" w:rsidTr="000506E8">
        <w:trPr>
          <w:trHeight w:val="5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72 306 00000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125,00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72 306 29999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125,00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72 306 29999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125,00</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деятельности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72 307 00000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61 387,20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72 307 29999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58 199,10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72 307 29999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58 199,10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72 307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3 188,10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72 307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3 188,10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Кредиторская задолженность за 2022 год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9200000000</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107,96</w:t>
            </w:r>
          </w:p>
        </w:tc>
      </w:tr>
      <w:tr w:rsidR="00CE74E8" w:rsidRPr="000506E8" w:rsidTr="000506E8">
        <w:trPr>
          <w:trHeight w:val="8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92000К9999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107,96</w:t>
            </w:r>
          </w:p>
        </w:tc>
      </w:tr>
      <w:tr w:rsidR="00CE74E8" w:rsidRPr="000506E8" w:rsidTr="000506E8">
        <w:trPr>
          <w:trHeight w:val="5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color w:val="000000"/>
              </w:rPr>
            </w:pPr>
            <w:r w:rsidRPr="000506E8">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03</w:t>
            </w:r>
          </w:p>
        </w:tc>
        <w:tc>
          <w:tcPr>
            <w:tcW w:w="1356"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92000К9999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107,96</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311,00</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311,00</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"Молодежная политика"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311,00</w:t>
            </w:r>
          </w:p>
        </w:tc>
      </w:tr>
      <w:tr w:rsidR="00CE74E8" w:rsidRPr="000506E8" w:rsidTr="000506E8">
        <w:trPr>
          <w:trHeight w:val="6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73 100 28888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311,00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73 100 28888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265,00</w:t>
            </w:r>
          </w:p>
        </w:tc>
      </w:tr>
      <w:tr w:rsidR="00CE74E8" w:rsidRPr="000506E8" w:rsidTr="000506E8">
        <w:trPr>
          <w:trHeight w:val="435"/>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73 100 28888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single" w:sz="8" w:space="0" w:color="auto"/>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46,00</w:t>
            </w:r>
          </w:p>
        </w:tc>
      </w:tr>
      <w:tr w:rsidR="00CE74E8" w:rsidRPr="000506E8" w:rsidTr="000506E8">
        <w:trPr>
          <w:trHeight w:val="36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52 907,49</w:t>
            </w:r>
          </w:p>
        </w:tc>
      </w:tr>
      <w:tr w:rsidR="00CE74E8" w:rsidRPr="000506E8" w:rsidTr="000506E8">
        <w:trPr>
          <w:trHeight w:val="2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Культура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52 907,49</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52 802,30</w:t>
            </w:r>
          </w:p>
        </w:tc>
      </w:tr>
      <w:tr w:rsidR="00CE74E8" w:rsidRPr="000506E8" w:rsidTr="000506E8">
        <w:trPr>
          <w:trHeight w:val="6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42 397,12</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"Организация и проведение районных культурно-массовых мероприятий"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385,00</w:t>
            </w:r>
          </w:p>
        </w:tc>
      </w:tr>
      <w:tr w:rsidR="00CE74E8" w:rsidRPr="000506E8" w:rsidTr="000506E8">
        <w:trPr>
          <w:trHeight w:val="69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70,00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315,00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315,00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3 995,18</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423,04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423,04</w:t>
            </w:r>
          </w:p>
        </w:tc>
      </w:tr>
      <w:tr w:rsidR="00CE74E8" w:rsidRPr="000506E8" w:rsidTr="000506E8">
        <w:trPr>
          <w:trHeight w:val="7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2 097,04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2 097,04</w:t>
            </w:r>
          </w:p>
        </w:tc>
      </w:tr>
      <w:tr w:rsidR="00CE74E8" w:rsidRPr="000506E8" w:rsidTr="000506E8">
        <w:trPr>
          <w:trHeight w:val="7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72 102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352,57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72 102 F9999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352,57</w:t>
            </w:r>
          </w:p>
        </w:tc>
      </w:tr>
      <w:tr w:rsidR="00CE74E8" w:rsidRPr="000506E8" w:rsidTr="000506E8">
        <w:trPr>
          <w:trHeight w:val="7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72 102 L4670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1 122,53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72 102 L4670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1 122,53</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72 103 00000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248,01</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248,01</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248,01</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72 104 00000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94,36</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72 104 29999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94,36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72 104 29999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94,36</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72 105 00000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40,00</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72 105 29999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72 105 29999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72 106 00000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8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72 106 29999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72 106 29999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25,00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72 107 00000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37 609,58</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72 107 29999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35 453,44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72 107 29999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35 453,44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72 107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2 156,14</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72 107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2 156,14</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10 405,18</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25,00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1 912,15</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297,50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72 202 29999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297,50</w:t>
            </w:r>
          </w:p>
        </w:tc>
      </w:tr>
      <w:tr w:rsidR="00CE74E8" w:rsidRPr="000506E8" w:rsidTr="000506E8">
        <w:trPr>
          <w:trHeight w:val="7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72 202 L519A</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236,65</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72 202 L519A</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236,65</w:t>
            </w:r>
          </w:p>
        </w:tc>
      </w:tr>
      <w:tr w:rsidR="00CE74E8" w:rsidRPr="000506E8" w:rsidTr="000506E8">
        <w:trPr>
          <w:trHeight w:val="7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72 202 S2370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80,00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72 202 S2380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1 298,00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72 202 S2380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1 298,00</w:t>
            </w:r>
          </w:p>
        </w:tc>
      </w:tr>
      <w:tr w:rsidR="00CE74E8" w:rsidRPr="000506E8" w:rsidTr="000506E8">
        <w:trPr>
          <w:trHeight w:val="58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72 203 00000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23,00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23,00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72 203 29999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23,00</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72 204 00000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56,20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72 204 29999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56,20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72 204 29999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56,20</w:t>
            </w:r>
          </w:p>
        </w:tc>
      </w:tr>
      <w:tr w:rsidR="00CE74E8" w:rsidRPr="000506E8" w:rsidTr="000506E8">
        <w:trPr>
          <w:trHeight w:val="4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72 205 00000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7,00</w:t>
            </w:r>
          </w:p>
        </w:tc>
      </w:tr>
      <w:tr w:rsidR="00CE74E8" w:rsidRPr="000506E8" w:rsidTr="000506E8">
        <w:trPr>
          <w:trHeight w:val="85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72 205 29999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72 205 29999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7,00</w:t>
            </w:r>
          </w:p>
        </w:tc>
      </w:tr>
      <w:tr w:rsidR="00CE74E8" w:rsidRPr="000506E8" w:rsidTr="000506E8">
        <w:trPr>
          <w:trHeight w:val="5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72 206 00000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72 206 29999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72 206 29999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25,00</w:t>
            </w:r>
          </w:p>
        </w:tc>
      </w:tr>
      <w:tr w:rsidR="00CE74E8" w:rsidRPr="000506E8" w:rsidTr="000506E8">
        <w:trPr>
          <w:trHeight w:val="42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72 207 00000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8 356,83</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72 207 29999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8 001,07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72 207 29999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8 001,07</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72 207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355,76</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72 207 К9999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355,76</w:t>
            </w:r>
          </w:p>
        </w:tc>
      </w:tr>
      <w:tr w:rsidR="00CE74E8" w:rsidRPr="000506E8" w:rsidTr="000506E8">
        <w:trPr>
          <w:trHeight w:val="55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Кредиторская задолженность за 2022 год</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9200000000</w:t>
            </w:r>
          </w:p>
        </w:tc>
        <w:tc>
          <w:tcPr>
            <w:tcW w:w="780" w:type="dxa"/>
            <w:tcBorders>
              <w:top w:val="nil"/>
              <w:left w:val="nil"/>
              <w:bottom w:val="single" w:sz="4" w:space="0" w:color="auto"/>
              <w:right w:val="nil"/>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105,19</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92000К9999</w:t>
            </w:r>
          </w:p>
        </w:tc>
        <w:tc>
          <w:tcPr>
            <w:tcW w:w="780" w:type="dxa"/>
            <w:tcBorders>
              <w:top w:val="nil"/>
              <w:left w:val="nil"/>
              <w:bottom w:val="single" w:sz="4" w:space="0" w:color="auto"/>
              <w:right w:val="nil"/>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105,19</w:t>
            </w:r>
          </w:p>
        </w:tc>
      </w:tr>
      <w:tr w:rsidR="00CE74E8" w:rsidRPr="000506E8" w:rsidTr="000506E8">
        <w:trPr>
          <w:trHeight w:val="555"/>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08</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92000К9999</w:t>
            </w:r>
          </w:p>
        </w:tc>
        <w:tc>
          <w:tcPr>
            <w:tcW w:w="780" w:type="dxa"/>
            <w:tcBorders>
              <w:top w:val="nil"/>
              <w:left w:val="nil"/>
              <w:bottom w:val="single" w:sz="4" w:space="0" w:color="auto"/>
              <w:right w:val="nil"/>
            </w:tcBorders>
            <w:vAlign w:val="center"/>
          </w:tcPr>
          <w:p w:rsidR="00CE74E8" w:rsidRPr="000506E8" w:rsidRDefault="00CE74E8" w:rsidP="000506E8">
            <w:pPr>
              <w:jc w:val="center"/>
              <w:rPr>
                <w:rFonts w:ascii="Courier New" w:hAnsi="Courier New" w:cs="Courier New"/>
                <w:color w:val="000000"/>
              </w:rPr>
            </w:pPr>
            <w:r w:rsidRPr="000506E8">
              <w:rPr>
                <w:rFonts w:ascii="Courier New" w:hAnsi="Courier New" w:cs="Courier New"/>
                <w:color w:val="000000"/>
                <w:sz w:val="22"/>
                <w:szCs w:val="22"/>
              </w:rPr>
              <w:t>600</w:t>
            </w:r>
          </w:p>
        </w:tc>
        <w:tc>
          <w:tcPr>
            <w:tcW w:w="1873" w:type="dxa"/>
            <w:tcBorders>
              <w:top w:val="nil"/>
              <w:left w:val="single" w:sz="8" w:space="0" w:color="auto"/>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105,19</w:t>
            </w:r>
          </w:p>
        </w:tc>
      </w:tr>
      <w:tr w:rsidR="00CE74E8" w:rsidRPr="000506E8" w:rsidTr="000506E8">
        <w:trPr>
          <w:trHeight w:val="330"/>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8 835,65</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4" w:space="0" w:color="auto"/>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8 112,85</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8 112,85</w:t>
            </w:r>
          </w:p>
        </w:tc>
      </w:tr>
      <w:tr w:rsidR="00CE74E8" w:rsidRPr="000506E8" w:rsidTr="000506E8">
        <w:trPr>
          <w:trHeight w:val="3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"Доступное жилье для молодых семей"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8 112,85</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73 200 L4970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8 112,85</w:t>
            </w:r>
          </w:p>
        </w:tc>
      </w:tr>
      <w:tr w:rsidR="00CE74E8" w:rsidRPr="000506E8" w:rsidTr="000506E8">
        <w:trPr>
          <w:trHeight w:val="43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04</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73 200 L4970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8 112,85</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722,80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273,00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73 001 00000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150,00</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73 001 28888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150,00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73 001 28888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150,00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"Здоровое поколение"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73 300 00000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123,00</w:t>
            </w:r>
          </w:p>
        </w:tc>
      </w:tr>
      <w:tr w:rsidR="00CE74E8" w:rsidRPr="000506E8" w:rsidTr="000506E8">
        <w:trPr>
          <w:trHeight w:val="6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73 300 28888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123,00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73 300 28888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123,00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371,80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77 100 00000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302,05</w:t>
            </w:r>
          </w:p>
        </w:tc>
      </w:tr>
      <w:tr w:rsidR="00CE74E8" w:rsidRPr="000506E8" w:rsidTr="000506E8">
        <w:trPr>
          <w:trHeight w:val="6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302,05</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77 100 28888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302,05</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77 200 00000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69,75</w:t>
            </w:r>
          </w:p>
        </w:tc>
      </w:tr>
      <w:tr w:rsidR="00CE74E8" w:rsidRPr="000506E8" w:rsidTr="000506E8">
        <w:trPr>
          <w:trHeight w:val="64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77 200 28888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69,75</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77 200 28888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69,75</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78,00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78,00</w:t>
            </w:r>
          </w:p>
        </w:tc>
      </w:tr>
      <w:tr w:rsidR="00CE74E8" w:rsidRPr="000506E8" w:rsidTr="000506E8">
        <w:trPr>
          <w:trHeight w:val="9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78 300 29999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78,00</w:t>
            </w:r>
          </w:p>
        </w:tc>
      </w:tr>
      <w:tr w:rsidR="00CE74E8" w:rsidRPr="000506E8" w:rsidTr="000506E8">
        <w:trPr>
          <w:trHeight w:val="435"/>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78 300 29999</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78,00</w:t>
            </w:r>
          </w:p>
        </w:tc>
      </w:tr>
      <w:tr w:rsidR="00CE74E8" w:rsidRPr="000506E8" w:rsidTr="000506E8">
        <w:trPr>
          <w:trHeight w:val="375"/>
        </w:trPr>
        <w:tc>
          <w:tcPr>
            <w:tcW w:w="5671" w:type="dxa"/>
            <w:tcBorders>
              <w:top w:val="nil"/>
              <w:left w:val="single" w:sz="8" w:space="0" w:color="auto"/>
              <w:bottom w:val="nil"/>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ФИЗИЧЕСКАЯ КУЛЬТУРА И СПОРТ</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2 068,00</w:t>
            </w:r>
          </w:p>
        </w:tc>
      </w:tr>
      <w:tr w:rsidR="00CE74E8" w:rsidRPr="000506E8" w:rsidTr="000506E8">
        <w:trPr>
          <w:trHeight w:val="375"/>
        </w:trPr>
        <w:tc>
          <w:tcPr>
            <w:tcW w:w="5671" w:type="dxa"/>
            <w:tcBorders>
              <w:top w:val="single" w:sz="8" w:space="0" w:color="auto"/>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2 068,00</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79 000 00000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1 300,00</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0506E8">
              <w:rPr>
                <w:rFonts w:ascii="Courier New" w:hAnsi="Courier New" w:cs="Courier New"/>
                <w:bCs/>
                <w:sz w:val="22"/>
                <w:szCs w:val="22"/>
              </w:rPr>
              <w:t>и спортом"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79 001 00000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1 300,00</w:t>
            </w:r>
          </w:p>
        </w:tc>
      </w:tr>
      <w:tr w:rsidR="00CE74E8" w:rsidRPr="000506E8" w:rsidTr="000506E8">
        <w:trPr>
          <w:trHeight w:val="6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79 001 28888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1 300,00</w:t>
            </w:r>
          </w:p>
        </w:tc>
      </w:tr>
      <w:tr w:rsidR="00CE74E8" w:rsidRPr="000506E8" w:rsidTr="000506E8">
        <w:trPr>
          <w:trHeight w:val="90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79 001 28888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79 001 28888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1 240,00</w:t>
            </w:r>
          </w:p>
        </w:tc>
      </w:tr>
      <w:tr w:rsidR="00CE74E8" w:rsidRPr="000506E8" w:rsidTr="000506E8">
        <w:trPr>
          <w:trHeight w:val="37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МП "Развитие туризма"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768,00</w:t>
            </w:r>
          </w:p>
        </w:tc>
      </w:tr>
      <w:tr w:rsidR="00CE74E8" w:rsidRPr="000506E8" w:rsidTr="000506E8">
        <w:trPr>
          <w:trHeight w:val="5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80 001 00000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323,00</w:t>
            </w:r>
          </w:p>
        </w:tc>
      </w:tr>
      <w:tr w:rsidR="00CE74E8" w:rsidRPr="000506E8" w:rsidTr="000506E8">
        <w:trPr>
          <w:trHeight w:val="5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316,50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80 001 28888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316,50</w:t>
            </w:r>
          </w:p>
        </w:tc>
      </w:tr>
      <w:tr w:rsidR="00CE74E8" w:rsidRPr="000506E8" w:rsidTr="000506E8">
        <w:trPr>
          <w:trHeight w:val="87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80 001 29999</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600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6,50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80 002 00000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435,00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80 002 28888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435,00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80 002 28888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435,00</w:t>
            </w:r>
          </w:p>
        </w:tc>
      </w:tr>
      <w:tr w:rsidR="00CE74E8" w:rsidRPr="000506E8" w:rsidTr="000506E8">
        <w:trPr>
          <w:trHeight w:val="49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80 003 00000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6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80 003 28888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905</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80 003 28888</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10,00</w:t>
            </w:r>
          </w:p>
        </w:tc>
      </w:tr>
      <w:tr w:rsidR="00CE74E8" w:rsidRPr="000506E8" w:rsidTr="000506E8">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ИТОГО:</w:t>
            </w:r>
          </w:p>
        </w:tc>
        <w:tc>
          <w:tcPr>
            <w:tcW w:w="4041" w:type="dxa"/>
            <w:gridSpan w:val="5"/>
            <w:tcBorders>
              <w:top w:val="single" w:sz="8" w:space="0" w:color="auto"/>
              <w:left w:val="nil"/>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132 302,90</w:t>
            </w:r>
          </w:p>
        </w:tc>
      </w:tr>
      <w:tr w:rsidR="00CE74E8" w:rsidRPr="000506E8" w:rsidTr="000506E8">
        <w:trPr>
          <w:trHeight w:val="360"/>
        </w:trPr>
        <w:tc>
          <w:tcPr>
            <w:tcW w:w="11585" w:type="dxa"/>
            <w:gridSpan w:val="7"/>
            <w:tcBorders>
              <w:top w:val="single" w:sz="8" w:space="0" w:color="auto"/>
              <w:left w:val="single" w:sz="8" w:space="0" w:color="auto"/>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i/>
                <w:iCs/>
              </w:rPr>
            </w:pPr>
            <w:r w:rsidRPr="000506E8">
              <w:rPr>
                <w:rFonts w:ascii="Courier New" w:hAnsi="Courier New" w:cs="Courier New"/>
                <w:bCs/>
                <w:i/>
                <w:iCs/>
                <w:sz w:val="22"/>
                <w:szCs w:val="22"/>
              </w:rPr>
              <w:t>Контрольно-счетная палата Усольского муниципального района Иркутской области</w:t>
            </w:r>
          </w:p>
        </w:tc>
      </w:tr>
      <w:tr w:rsidR="00CE74E8" w:rsidRPr="000506E8" w:rsidTr="000506E8">
        <w:trPr>
          <w:trHeight w:val="360"/>
        </w:trPr>
        <w:tc>
          <w:tcPr>
            <w:tcW w:w="5671" w:type="dxa"/>
            <w:tcBorders>
              <w:top w:val="nil"/>
              <w:left w:val="single" w:sz="8" w:space="0" w:color="auto"/>
              <w:bottom w:val="nil"/>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ОБЩЕГОСУДАРСТВЕННЫЕ ВОПРОСЫ</w:t>
            </w:r>
          </w:p>
        </w:tc>
        <w:tc>
          <w:tcPr>
            <w:tcW w:w="745" w:type="dxa"/>
            <w:tcBorders>
              <w:top w:val="nil"/>
              <w:left w:val="nil"/>
              <w:bottom w:val="nil"/>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nil"/>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nil"/>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8 022,94</w:t>
            </w:r>
          </w:p>
        </w:tc>
      </w:tr>
      <w:tr w:rsidR="00CE74E8" w:rsidRPr="000506E8" w:rsidTr="000506E8">
        <w:trPr>
          <w:trHeight w:val="540"/>
        </w:trPr>
        <w:tc>
          <w:tcPr>
            <w:tcW w:w="5671" w:type="dxa"/>
            <w:tcBorders>
              <w:top w:val="single" w:sz="8" w:space="0" w:color="auto"/>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single" w:sz="8" w:space="0" w:color="auto"/>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8 022,94</w:t>
            </w:r>
          </w:p>
        </w:tc>
      </w:tr>
      <w:tr w:rsidR="00CE74E8" w:rsidRPr="000506E8" w:rsidTr="000506E8">
        <w:trPr>
          <w:trHeight w:val="3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Внепрограммные мероприятия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91 000 00000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7 988,00</w:t>
            </w:r>
          </w:p>
        </w:tc>
      </w:tr>
      <w:tr w:rsidR="00CE74E8" w:rsidRPr="000506E8" w:rsidTr="000506E8">
        <w:trPr>
          <w:trHeight w:val="57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91 300 00000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5 210,77</w:t>
            </w:r>
          </w:p>
        </w:tc>
      </w:tr>
      <w:tr w:rsidR="00CE74E8" w:rsidRPr="000506E8" w:rsidTr="000506E8">
        <w:trPr>
          <w:trHeight w:val="42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91 300 20110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5 027,88</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91 300 20110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5 027,88</w:t>
            </w:r>
          </w:p>
        </w:tc>
      </w:tr>
      <w:tr w:rsidR="00CE74E8" w:rsidRPr="000506E8" w:rsidTr="000506E8">
        <w:trPr>
          <w:trHeight w:val="67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91 300 20190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182,90</w:t>
            </w:r>
          </w:p>
        </w:tc>
      </w:tr>
      <w:tr w:rsidR="00CE74E8" w:rsidRPr="000506E8" w:rsidTr="000506E8">
        <w:trPr>
          <w:trHeight w:val="84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91 300 20190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4,80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91 300 20190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178,10</w:t>
            </w:r>
          </w:p>
        </w:tc>
      </w:tr>
      <w:tr w:rsidR="00CE74E8" w:rsidRPr="000506E8" w:rsidTr="000506E8">
        <w:trPr>
          <w:trHeight w:val="3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деятельности Председателя КСП</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91 600 00000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2 777,23</w:t>
            </w:r>
          </w:p>
        </w:tc>
      </w:tr>
      <w:tr w:rsidR="00CE74E8" w:rsidRPr="000506E8" w:rsidTr="000506E8">
        <w:trPr>
          <w:trHeight w:val="36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xml:space="preserve"> 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91 600 20110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2 753,73</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91 600 20110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2 753,73</w:t>
            </w:r>
          </w:p>
        </w:tc>
      </w:tr>
      <w:tr w:rsidR="00CE74E8" w:rsidRPr="000506E8" w:rsidTr="000506E8">
        <w:trPr>
          <w:trHeight w:val="570"/>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91 600 20190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23,50</w:t>
            </w:r>
          </w:p>
        </w:tc>
      </w:tr>
      <w:tr w:rsidR="00CE74E8" w:rsidRPr="000506E8" w:rsidTr="000506E8">
        <w:trPr>
          <w:trHeight w:val="82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91 600 20190</w:t>
            </w:r>
          </w:p>
        </w:tc>
        <w:tc>
          <w:tcPr>
            <w:tcW w:w="780" w:type="dxa"/>
            <w:tcBorders>
              <w:top w:val="nil"/>
              <w:left w:val="nil"/>
              <w:bottom w:val="single" w:sz="4" w:space="0" w:color="auto"/>
              <w:right w:val="nil"/>
            </w:tcBorders>
            <w:noWrap/>
            <w:vAlign w:val="center"/>
          </w:tcPr>
          <w:p w:rsidR="00CE74E8" w:rsidRPr="000506E8" w:rsidRDefault="00CE74E8" w:rsidP="000506E8">
            <w:pPr>
              <w:jc w:val="center"/>
              <w:rPr>
                <w:rFonts w:ascii="Courier New" w:hAnsi="Courier New" w:cs="Courier New"/>
                <w:color w:val="000000"/>
              </w:rPr>
            </w:pPr>
            <w:r w:rsidRPr="000506E8">
              <w:rPr>
                <w:rFonts w:ascii="Courier New" w:hAnsi="Courier New" w:cs="Courier New"/>
                <w:color w:val="000000"/>
                <w:sz w:val="22"/>
                <w:szCs w:val="22"/>
              </w:rPr>
              <w:t>100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23,50</w:t>
            </w:r>
          </w:p>
        </w:tc>
      </w:tr>
      <w:tr w:rsidR="00CE74E8" w:rsidRPr="000506E8" w:rsidTr="000506E8">
        <w:trPr>
          <w:trHeight w:val="405"/>
        </w:trPr>
        <w:tc>
          <w:tcPr>
            <w:tcW w:w="5671" w:type="dxa"/>
            <w:tcBorders>
              <w:top w:val="nil"/>
              <w:left w:val="single" w:sz="8" w:space="0" w:color="auto"/>
              <w:bottom w:val="single" w:sz="4" w:space="0" w:color="auto"/>
              <w:right w:val="nil"/>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Представительские расходы</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96 000 00000</w:t>
            </w:r>
          </w:p>
        </w:tc>
        <w:tc>
          <w:tcPr>
            <w:tcW w:w="780" w:type="dxa"/>
            <w:tcBorders>
              <w:top w:val="nil"/>
              <w:left w:val="nil"/>
              <w:bottom w:val="single" w:sz="4" w:space="0" w:color="auto"/>
              <w:right w:val="nil"/>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34,94</w:t>
            </w:r>
          </w:p>
        </w:tc>
      </w:tr>
      <w:tr w:rsidR="00CE74E8" w:rsidRPr="000506E8" w:rsidTr="000506E8">
        <w:trPr>
          <w:trHeight w:val="585"/>
        </w:trPr>
        <w:tc>
          <w:tcPr>
            <w:tcW w:w="5671" w:type="dxa"/>
            <w:tcBorders>
              <w:top w:val="nil"/>
              <w:left w:val="single" w:sz="8" w:space="0" w:color="auto"/>
              <w:bottom w:val="single" w:sz="4" w:space="0" w:color="auto"/>
              <w:right w:val="nil"/>
            </w:tcBorders>
            <w:shd w:val="clear" w:color="000000" w:fill="FFFFFF"/>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580"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06</w:t>
            </w:r>
          </w:p>
        </w:tc>
        <w:tc>
          <w:tcPr>
            <w:tcW w:w="1356" w:type="dxa"/>
            <w:tcBorders>
              <w:top w:val="nil"/>
              <w:left w:val="nil"/>
              <w:bottom w:val="single" w:sz="4" w:space="0" w:color="auto"/>
              <w:right w:val="single" w:sz="4" w:space="0" w:color="auto"/>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96 000 20190</w:t>
            </w:r>
          </w:p>
        </w:tc>
        <w:tc>
          <w:tcPr>
            <w:tcW w:w="780" w:type="dxa"/>
            <w:tcBorders>
              <w:top w:val="nil"/>
              <w:left w:val="nil"/>
              <w:bottom w:val="single" w:sz="4" w:space="0" w:color="auto"/>
              <w:right w:val="nil"/>
            </w:tcBorders>
            <w:shd w:val="clear" w:color="000000" w:fill="FFFFFF"/>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34,94</w:t>
            </w:r>
          </w:p>
        </w:tc>
      </w:tr>
      <w:tr w:rsidR="00CE74E8" w:rsidRPr="000506E8" w:rsidTr="000506E8">
        <w:trPr>
          <w:trHeight w:val="480"/>
        </w:trPr>
        <w:tc>
          <w:tcPr>
            <w:tcW w:w="5671" w:type="dxa"/>
            <w:tcBorders>
              <w:top w:val="nil"/>
              <w:left w:val="single" w:sz="8" w:space="0" w:color="auto"/>
              <w:bottom w:val="nil"/>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580"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06</w:t>
            </w:r>
          </w:p>
        </w:tc>
        <w:tc>
          <w:tcPr>
            <w:tcW w:w="1356" w:type="dxa"/>
            <w:tcBorders>
              <w:top w:val="nil"/>
              <w:left w:val="nil"/>
              <w:bottom w:val="nil"/>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96 000 20190</w:t>
            </w:r>
          </w:p>
        </w:tc>
        <w:tc>
          <w:tcPr>
            <w:tcW w:w="780" w:type="dxa"/>
            <w:tcBorders>
              <w:top w:val="nil"/>
              <w:left w:val="nil"/>
              <w:bottom w:val="nil"/>
              <w:right w:val="nil"/>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nil"/>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34,94</w:t>
            </w:r>
          </w:p>
        </w:tc>
      </w:tr>
      <w:tr w:rsidR="00CE74E8" w:rsidRPr="000506E8" w:rsidTr="000506E8">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65,00</w:t>
            </w:r>
          </w:p>
        </w:tc>
      </w:tr>
      <w:tr w:rsidR="00CE74E8" w:rsidRPr="000506E8" w:rsidTr="000506E8">
        <w:trPr>
          <w:trHeight w:val="36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65,00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91 300 00000</w:t>
            </w:r>
          </w:p>
        </w:tc>
        <w:tc>
          <w:tcPr>
            <w:tcW w:w="7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40,00</w:t>
            </w:r>
          </w:p>
        </w:tc>
      </w:tr>
      <w:tr w:rsidR="00CE74E8" w:rsidRPr="000506E8" w:rsidTr="000506E8">
        <w:trPr>
          <w:trHeight w:val="63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91 300 20190</w:t>
            </w:r>
          </w:p>
        </w:tc>
        <w:tc>
          <w:tcPr>
            <w:tcW w:w="7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 </w:t>
            </w:r>
          </w:p>
        </w:tc>
        <w:tc>
          <w:tcPr>
            <w:tcW w:w="1873" w:type="dxa"/>
            <w:tcBorders>
              <w:top w:val="nil"/>
              <w:left w:val="single" w:sz="8" w:space="0" w:color="auto"/>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40,00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91 300 20190</w:t>
            </w:r>
          </w:p>
        </w:tc>
        <w:tc>
          <w:tcPr>
            <w:tcW w:w="7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single" w:sz="8" w:space="0" w:color="auto"/>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40,00</w:t>
            </w:r>
          </w:p>
        </w:tc>
      </w:tr>
      <w:tr w:rsidR="00CE74E8" w:rsidRPr="000506E8" w:rsidTr="000506E8">
        <w:trPr>
          <w:trHeight w:val="40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Обеспечение деятельности председателя КСП</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91 600 00000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61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91 600 20190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25,00</w:t>
            </w:r>
          </w:p>
        </w:tc>
      </w:tr>
      <w:tr w:rsidR="00CE74E8" w:rsidRPr="000506E8" w:rsidTr="000506E8">
        <w:trPr>
          <w:trHeight w:val="48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05</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91 600 20190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200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25,00</w:t>
            </w:r>
          </w:p>
        </w:tc>
      </w:tr>
      <w:tr w:rsidR="00CE74E8" w:rsidRPr="000506E8" w:rsidTr="000506E8">
        <w:trPr>
          <w:trHeight w:val="45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00</w:t>
            </w:r>
          </w:p>
        </w:tc>
        <w:tc>
          <w:tcPr>
            <w:tcW w:w="1356" w:type="dxa"/>
            <w:tcBorders>
              <w:top w:val="single" w:sz="8" w:space="0" w:color="auto"/>
              <w:left w:val="nil"/>
              <w:bottom w:val="single" w:sz="8"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177,05</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177,05</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91 000 00000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177,05</w:t>
            </w:r>
          </w:p>
        </w:tc>
      </w:tr>
      <w:tr w:rsidR="00CE74E8" w:rsidRPr="000506E8" w:rsidTr="000506E8">
        <w:trPr>
          <w:trHeight w:val="450"/>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91 400 00000</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177,05</w:t>
            </w:r>
          </w:p>
        </w:tc>
      </w:tr>
      <w:tr w:rsidR="00CE74E8" w:rsidRPr="000506E8" w:rsidTr="000506E8">
        <w:trPr>
          <w:trHeight w:val="765"/>
        </w:trPr>
        <w:tc>
          <w:tcPr>
            <w:tcW w:w="5671" w:type="dxa"/>
            <w:tcBorders>
              <w:top w:val="nil"/>
              <w:left w:val="single" w:sz="8" w:space="0" w:color="auto"/>
              <w:bottom w:val="single" w:sz="4" w:space="0" w:color="auto"/>
              <w:right w:val="single" w:sz="8" w:space="0" w:color="auto"/>
            </w:tcBorders>
            <w:vAlign w:val="center"/>
          </w:tcPr>
          <w:p w:rsidR="00CE74E8" w:rsidRPr="000506E8" w:rsidRDefault="00CE74E8" w:rsidP="000506E8">
            <w:pPr>
              <w:rPr>
                <w:rFonts w:ascii="Courier New" w:hAnsi="Courier New" w:cs="Courier New"/>
                <w:bCs/>
              </w:rPr>
            </w:pPr>
            <w:r w:rsidRPr="000506E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91 400 28888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4"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177,05</w:t>
            </w:r>
          </w:p>
        </w:tc>
      </w:tr>
      <w:tr w:rsidR="00CE74E8" w:rsidRPr="000506E8" w:rsidTr="000506E8">
        <w:trPr>
          <w:trHeight w:val="435"/>
        </w:trPr>
        <w:tc>
          <w:tcPr>
            <w:tcW w:w="5671" w:type="dxa"/>
            <w:tcBorders>
              <w:top w:val="nil"/>
              <w:left w:val="single" w:sz="8" w:space="0" w:color="auto"/>
              <w:bottom w:val="single" w:sz="4" w:space="0" w:color="auto"/>
              <w:right w:val="nil"/>
            </w:tcBorders>
            <w:vAlign w:val="center"/>
          </w:tcPr>
          <w:p w:rsidR="00CE74E8" w:rsidRPr="000506E8" w:rsidRDefault="00CE74E8" w:rsidP="000506E8">
            <w:pPr>
              <w:rPr>
                <w:rFonts w:ascii="Courier New" w:hAnsi="Courier New" w:cs="Courier New"/>
              </w:rPr>
            </w:pPr>
            <w:r w:rsidRPr="000506E8">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907</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10</w:t>
            </w:r>
          </w:p>
        </w:tc>
        <w:tc>
          <w:tcPr>
            <w:tcW w:w="580"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01</w:t>
            </w:r>
          </w:p>
        </w:tc>
        <w:tc>
          <w:tcPr>
            <w:tcW w:w="1356" w:type="dxa"/>
            <w:tcBorders>
              <w:top w:val="nil"/>
              <w:left w:val="nil"/>
              <w:bottom w:val="single" w:sz="4" w:space="0" w:color="auto"/>
              <w:right w:val="single" w:sz="4"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91 400 28888</w:t>
            </w:r>
          </w:p>
        </w:tc>
        <w:tc>
          <w:tcPr>
            <w:tcW w:w="780" w:type="dxa"/>
            <w:tcBorders>
              <w:top w:val="nil"/>
              <w:left w:val="nil"/>
              <w:bottom w:val="single" w:sz="4" w:space="0" w:color="auto"/>
              <w:right w:val="single" w:sz="8" w:space="0" w:color="auto"/>
            </w:tcBorders>
            <w:noWrap/>
            <w:vAlign w:val="center"/>
          </w:tcPr>
          <w:p w:rsidR="00CE74E8" w:rsidRPr="000506E8" w:rsidRDefault="00CE74E8" w:rsidP="000506E8">
            <w:pPr>
              <w:jc w:val="center"/>
              <w:rPr>
                <w:rFonts w:ascii="Courier New" w:hAnsi="Courier New" w:cs="Courier New"/>
              </w:rPr>
            </w:pPr>
            <w:r w:rsidRPr="000506E8">
              <w:rPr>
                <w:rFonts w:ascii="Courier New" w:hAnsi="Courier New" w:cs="Courier New"/>
                <w:sz w:val="22"/>
                <w:szCs w:val="22"/>
              </w:rPr>
              <w:t>300</w:t>
            </w:r>
          </w:p>
        </w:tc>
        <w:tc>
          <w:tcPr>
            <w:tcW w:w="1873" w:type="dxa"/>
            <w:tcBorders>
              <w:top w:val="nil"/>
              <w:left w:val="nil"/>
              <w:bottom w:val="single" w:sz="4"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color w:val="000000"/>
              </w:rPr>
            </w:pPr>
            <w:r w:rsidRPr="000506E8">
              <w:rPr>
                <w:rFonts w:ascii="Courier New" w:hAnsi="Courier New" w:cs="Courier New"/>
                <w:color w:val="000000"/>
                <w:sz w:val="22"/>
                <w:szCs w:val="22"/>
              </w:rPr>
              <w:t>177,05</w:t>
            </w:r>
          </w:p>
        </w:tc>
      </w:tr>
      <w:tr w:rsidR="00CE74E8" w:rsidRPr="000506E8" w:rsidTr="000506E8">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ИТОГО:</w:t>
            </w:r>
          </w:p>
        </w:tc>
        <w:tc>
          <w:tcPr>
            <w:tcW w:w="4041" w:type="dxa"/>
            <w:gridSpan w:val="5"/>
            <w:tcBorders>
              <w:top w:val="single" w:sz="8" w:space="0" w:color="auto"/>
              <w:left w:val="nil"/>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single" w:sz="8" w:space="0" w:color="auto"/>
              <w:left w:val="nil"/>
              <w:bottom w:val="single" w:sz="8" w:space="0" w:color="auto"/>
              <w:right w:val="single" w:sz="8" w:space="0" w:color="auto"/>
            </w:tcBorders>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8 264,99</w:t>
            </w:r>
          </w:p>
        </w:tc>
      </w:tr>
      <w:tr w:rsidR="00CE74E8" w:rsidRPr="000506E8" w:rsidTr="000506E8">
        <w:trPr>
          <w:trHeight w:val="345"/>
        </w:trPr>
        <w:tc>
          <w:tcPr>
            <w:tcW w:w="5671" w:type="dxa"/>
            <w:tcBorders>
              <w:top w:val="nil"/>
              <w:left w:val="single" w:sz="8" w:space="0" w:color="auto"/>
              <w:bottom w:val="single" w:sz="8" w:space="0" w:color="auto"/>
              <w:right w:val="single" w:sz="8" w:space="0" w:color="auto"/>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ВСЕГО:</w:t>
            </w:r>
          </w:p>
        </w:tc>
        <w:tc>
          <w:tcPr>
            <w:tcW w:w="4041" w:type="dxa"/>
            <w:gridSpan w:val="5"/>
            <w:tcBorders>
              <w:top w:val="single" w:sz="8" w:space="0" w:color="auto"/>
              <w:left w:val="nil"/>
              <w:bottom w:val="single" w:sz="8" w:space="0" w:color="auto"/>
              <w:right w:val="single" w:sz="8" w:space="0" w:color="000000"/>
            </w:tcBorders>
            <w:vAlign w:val="center"/>
          </w:tcPr>
          <w:p w:rsidR="00CE74E8" w:rsidRPr="000506E8" w:rsidRDefault="00CE74E8" w:rsidP="000506E8">
            <w:pPr>
              <w:jc w:val="center"/>
              <w:rPr>
                <w:rFonts w:ascii="Courier New" w:hAnsi="Courier New" w:cs="Courier New"/>
                <w:bCs/>
              </w:rPr>
            </w:pPr>
            <w:r w:rsidRPr="000506E8">
              <w:rPr>
                <w:rFonts w:ascii="Courier New" w:hAnsi="Courier New" w:cs="Courier New"/>
                <w:bCs/>
                <w:sz w:val="22"/>
                <w:szCs w:val="22"/>
              </w:rPr>
              <w:t> </w:t>
            </w:r>
          </w:p>
        </w:tc>
        <w:tc>
          <w:tcPr>
            <w:tcW w:w="1873" w:type="dxa"/>
            <w:tcBorders>
              <w:top w:val="nil"/>
              <w:left w:val="nil"/>
              <w:bottom w:val="single" w:sz="8" w:space="0" w:color="auto"/>
              <w:right w:val="single" w:sz="8" w:space="0" w:color="auto"/>
            </w:tcBorders>
            <w:shd w:val="clear" w:color="000000" w:fill="FFFFFF"/>
            <w:noWrap/>
            <w:vAlign w:val="center"/>
          </w:tcPr>
          <w:p w:rsidR="00CE74E8" w:rsidRPr="000506E8" w:rsidRDefault="00CE74E8" w:rsidP="000506E8">
            <w:pPr>
              <w:jc w:val="right"/>
              <w:rPr>
                <w:rFonts w:ascii="Courier New" w:hAnsi="Courier New" w:cs="Courier New"/>
                <w:bCs/>
                <w:color w:val="000000"/>
              </w:rPr>
            </w:pPr>
            <w:r w:rsidRPr="000506E8">
              <w:rPr>
                <w:rFonts w:ascii="Courier New" w:hAnsi="Courier New" w:cs="Courier New"/>
                <w:bCs/>
                <w:color w:val="000000"/>
                <w:sz w:val="22"/>
                <w:szCs w:val="22"/>
              </w:rPr>
              <w:t>2 101 877,54</w:t>
            </w:r>
          </w:p>
        </w:tc>
      </w:tr>
    </w:tbl>
    <w:p w:rsidR="00CE74E8" w:rsidRDefault="00CE74E8" w:rsidP="00805093">
      <w:pPr>
        <w:rPr>
          <w:sz w:val="28"/>
          <w:szCs w:val="28"/>
        </w:rPr>
      </w:pPr>
    </w:p>
    <w:p w:rsidR="00CE74E8" w:rsidRPr="00D36EDB" w:rsidRDefault="00CE74E8" w:rsidP="00D36EDB">
      <w:pPr>
        <w:tabs>
          <w:tab w:val="left" w:pos="9228"/>
          <w:tab w:val="left" w:pos="9968"/>
          <w:tab w:val="left" w:pos="10548"/>
          <w:tab w:val="left" w:pos="11128"/>
          <w:tab w:val="left" w:pos="12568"/>
        </w:tabs>
        <w:ind w:left="-709"/>
        <w:rPr>
          <w:rFonts w:ascii="Arial" w:hAnsi="Arial" w:cs="Arial"/>
          <w:bCs/>
          <w:szCs w:val="22"/>
        </w:rPr>
      </w:pPr>
      <w:r w:rsidRPr="00D36EDB">
        <w:rPr>
          <w:rFonts w:ascii="Arial" w:hAnsi="Arial" w:cs="Arial"/>
          <w:bCs/>
          <w:szCs w:val="22"/>
        </w:rPr>
        <w:t>Заместитель мэра - председатель комитета по экономике и финансамН.А. Касимовская</w:t>
      </w:r>
    </w:p>
    <w:p w:rsidR="00CE74E8" w:rsidRDefault="00CE74E8" w:rsidP="00805093">
      <w:pPr>
        <w:rPr>
          <w:sz w:val="28"/>
          <w:szCs w:val="28"/>
        </w:rPr>
      </w:pPr>
    </w:p>
    <w:p w:rsidR="00CE74E8" w:rsidRPr="008D5E88" w:rsidRDefault="00CE74E8" w:rsidP="008D5E88">
      <w:pPr>
        <w:tabs>
          <w:tab w:val="left" w:pos="1548"/>
          <w:tab w:val="left" w:pos="2328"/>
          <w:tab w:val="left" w:pos="4308"/>
          <w:tab w:val="left" w:pos="6288"/>
          <w:tab w:val="left" w:pos="7248"/>
        </w:tabs>
        <w:ind w:left="108"/>
        <w:jc w:val="right"/>
        <w:rPr>
          <w:rFonts w:ascii="Courier New" w:hAnsi="Courier New" w:cs="Courier New"/>
          <w:sz w:val="22"/>
          <w:szCs w:val="22"/>
        </w:rPr>
      </w:pPr>
      <w:r w:rsidRPr="008D5E88">
        <w:rPr>
          <w:rFonts w:ascii="Courier New" w:hAnsi="Courier New" w:cs="Courier New"/>
          <w:bCs/>
          <w:color w:val="000000"/>
          <w:sz w:val="22"/>
          <w:szCs w:val="22"/>
        </w:rPr>
        <w:t>Приложение 8</w:t>
      </w:r>
    </w:p>
    <w:p w:rsidR="00CE74E8" w:rsidRPr="008D5E88" w:rsidRDefault="00CE74E8" w:rsidP="008D5E88">
      <w:pPr>
        <w:tabs>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к решению Думы Усольского муниципального района</w:t>
      </w:r>
    </w:p>
    <w:p w:rsidR="00CE74E8" w:rsidRPr="008D5E88" w:rsidRDefault="00CE74E8" w:rsidP="008D5E88">
      <w:pPr>
        <w:tabs>
          <w:tab w:val="left" w:pos="2328"/>
          <w:tab w:val="left" w:pos="4308"/>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Иркутской области</w:t>
      </w:r>
    </w:p>
    <w:p w:rsidR="00CE74E8" w:rsidRPr="008D5E88" w:rsidRDefault="00CE74E8" w:rsidP="008D5E88">
      <w:pPr>
        <w:ind w:left="108"/>
        <w:jc w:val="right"/>
        <w:rPr>
          <w:rFonts w:ascii="Courier New" w:hAnsi="Courier New" w:cs="Courier New"/>
          <w:bCs/>
          <w:sz w:val="22"/>
          <w:szCs w:val="22"/>
        </w:rPr>
      </w:pPr>
      <w:r w:rsidRPr="008D5E88">
        <w:rPr>
          <w:rFonts w:ascii="Courier New" w:hAnsi="Courier New" w:cs="Courier New"/>
          <w:bCs/>
          <w:sz w:val="22"/>
          <w:szCs w:val="22"/>
        </w:rPr>
        <w:t>"О внесении изменений в Решение Думы</w:t>
      </w:r>
    </w:p>
    <w:p w:rsidR="00CE74E8" w:rsidRPr="008D5E88" w:rsidRDefault="00CE74E8" w:rsidP="008D5E88">
      <w:pPr>
        <w:ind w:left="108"/>
        <w:jc w:val="right"/>
        <w:rPr>
          <w:rFonts w:ascii="Courier New" w:hAnsi="Courier New" w:cs="Courier New"/>
          <w:bCs/>
          <w:sz w:val="22"/>
          <w:szCs w:val="22"/>
        </w:rPr>
      </w:pPr>
      <w:r w:rsidRPr="008D5E88">
        <w:rPr>
          <w:rFonts w:ascii="Courier New" w:hAnsi="Courier New" w:cs="Courier New"/>
          <w:bCs/>
          <w:sz w:val="22"/>
          <w:szCs w:val="22"/>
        </w:rPr>
        <w:t>Усольского муниципального района</w:t>
      </w:r>
    </w:p>
    <w:p w:rsidR="00CE74E8" w:rsidRPr="008D5E88" w:rsidRDefault="00CE74E8" w:rsidP="008D5E88">
      <w:pPr>
        <w:ind w:left="108"/>
        <w:jc w:val="right"/>
        <w:rPr>
          <w:rFonts w:ascii="Courier New" w:hAnsi="Courier New" w:cs="Courier New"/>
          <w:bCs/>
          <w:sz w:val="22"/>
          <w:szCs w:val="22"/>
        </w:rPr>
      </w:pPr>
      <w:r w:rsidRPr="008D5E88">
        <w:rPr>
          <w:rFonts w:ascii="Courier New" w:hAnsi="Courier New" w:cs="Courier New"/>
          <w:bCs/>
          <w:sz w:val="22"/>
          <w:szCs w:val="22"/>
        </w:rPr>
        <w:t>Иркутской области от 27 декабря 2022 года № 23</w:t>
      </w:r>
    </w:p>
    <w:p w:rsidR="00CE74E8" w:rsidRPr="008D5E88" w:rsidRDefault="00CE74E8" w:rsidP="008D5E88">
      <w:pPr>
        <w:tabs>
          <w:tab w:val="left" w:pos="6288"/>
          <w:tab w:val="left" w:pos="7248"/>
        </w:tabs>
        <w:ind w:left="108"/>
        <w:jc w:val="right"/>
        <w:rPr>
          <w:rFonts w:ascii="Courier New" w:hAnsi="Courier New" w:cs="Courier New"/>
          <w:sz w:val="22"/>
          <w:szCs w:val="22"/>
        </w:rPr>
      </w:pPr>
      <w:r w:rsidRPr="008D5E88">
        <w:rPr>
          <w:rFonts w:ascii="Courier New" w:hAnsi="Courier New" w:cs="Courier New"/>
          <w:bCs/>
          <w:sz w:val="22"/>
          <w:szCs w:val="22"/>
        </w:rPr>
        <w:t>"Об утверждении бюджета  Усольского муниципального</w:t>
      </w:r>
    </w:p>
    <w:p w:rsidR="00CE74E8" w:rsidRPr="008D5E88" w:rsidRDefault="00CE74E8" w:rsidP="008D5E88">
      <w:pPr>
        <w:tabs>
          <w:tab w:val="left" w:pos="4308"/>
          <w:tab w:val="left" w:pos="6288"/>
          <w:tab w:val="left" w:pos="7248"/>
        </w:tabs>
        <w:ind w:left="108"/>
        <w:jc w:val="right"/>
        <w:rPr>
          <w:rFonts w:ascii="Courier New" w:hAnsi="Courier New" w:cs="Courier New"/>
          <w:sz w:val="22"/>
          <w:szCs w:val="22"/>
        </w:rPr>
      </w:pPr>
      <w:r w:rsidRPr="008D5E88">
        <w:rPr>
          <w:rFonts w:ascii="Courier New" w:hAnsi="Courier New" w:cs="Courier New"/>
          <w:bCs/>
          <w:sz w:val="22"/>
          <w:szCs w:val="22"/>
        </w:rPr>
        <w:t>района  Иркутской области</w:t>
      </w:r>
    </w:p>
    <w:p w:rsidR="00CE74E8" w:rsidRPr="008D5E88" w:rsidRDefault="00CE74E8" w:rsidP="008D5E88">
      <w:pPr>
        <w:tabs>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на 2023 год и на плановый период 2024 и 2025 годов"</w:t>
      </w:r>
    </w:p>
    <w:p w:rsidR="00CE74E8" w:rsidRPr="008D5E88" w:rsidRDefault="00CE74E8" w:rsidP="008D5E88">
      <w:pPr>
        <w:tabs>
          <w:tab w:val="left" w:pos="4308"/>
          <w:tab w:val="left" w:pos="6288"/>
          <w:tab w:val="left" w:pos="7248"/>
        </w:tabs>
        <w:ind w:left="108"/>
        <w:jc w:val="right"/>
        <w:rPr>
          <w:rFonts w:ascii="Courier New" w:hAnsi="Courier New" w:cs="Courier New"/>
          <w:color w:val="000000"/>
          <w:sz w:val="22"/>
          <w:szCs w:val="22"/>
        </w:rPr>
      </w:pPr>
      <w:r w:rsidRPr="008D5E88">
        <w:rPr>
          <w:rFonts w:ascii="Courier New" w:hAnsi="Courier New" w:cs="Courier New"/>
          <w:bCs/>
          <w:sz w:val="22"/>
          <w:szCs w:val="22"/>
        </w:rPr>
        <w:t>№</w:t>
      </w:r>
      <w:r>
        <w:rPr>
          <w:rFonts w:ascii="Courier New" w:hAnsi="Courier New" w:cs="Courier New"/>
          <w:bCs/>
          <w:sz w:val="22"/>
          <w:szCs w:val="22"/>
        </w:rPr>
        <w:t xml:space="preserve"> 36 </w:t>
      </w:r>
      <w:r w:rsidRPr="008D5E88">
        <w:rPr>
          <w:rFonts w:ascii="Courier New" w:hAnsi="Courier New" w:cs="Courier New"/>
          <w:bCs/>
          <w:sz w:val="22"/>
          <w:szCs w:val="22"/>
        </w:rPr>
        <w:t xml:space="preserve">от </w:t>
      </w:r>
      <w:r>
        <w:rPr>
          <w:rFonts w:ascii="Courier New" w:hAnsi="Courier New" w:cs="Courier New"/>
          <w:bCs/>
          <w:sz w:val="22"/>
          <w:szCs w:val="22"/>
        </w:rPr>
        <w:t>28.02.2023</w:t>
      </w:r>
    </w:p>
    <w:p w:rsidR="00CE74E8" w:rsidRDefault="00CE74E8" w:rsidP="00805093">
      <w:pPr>
        <w:rPr>
          <w:sz w:val="28"/>
          <w:szCs w:val="28"/>
        </w:rPr>
      </w:pPr>
    </w:p>
    <w:p w:rsidR="00CE74E8" w:rsidRPr="00561659" w:rsidRDefault="00CE74E8">
      <w:pPr>
        <w:jc w:val="center"/>
        <w:rPr>
          <w:rFonts w:ascii="Arial" w:hAnsi="Arial" w:cs="Arial"/>
          <w:b/>
          <w:bCs/>
          <w:sz w:val="28"/>
          <w:szCs w:val="28"/>
        </w:rPr>
      </w:pPr>
      <w:r w:rsidRPr="00561659">
        <w:rPr>
          <w:rFonts w:ascii="Arial" w:hAnsi="Arial" w:cs="Arial"/>
          <w:b/>
          <w:bCs/>
          <w:sz w:val="28"/>
          <w:szCs w:val="28"/>
        </w:rPr>
        <w:t xml:space="preserve">ВЕДОМСТВЕННАЯ СТРУКТУРА РАСХОДОВ БЮДЖЕТА УСОЛЬСКОГО МУНИЦИПАЛЬНОГО РАЙОНА </w:t>
      </w:r>
      <w:r w:rsidRPr="00561659">
        <w:rPr>
          <w:rFonts w:ascii="Arial" w:hAnsi="Arial" w:cs="Arial"/>
          <w:b/>
          <w:bCs/>
          <w:color w:val="000000"/>
          <w:sz w:val="28"/>
          <w:szCs w:val="28"/>
        </w:rPr>
        <w:t xml:space="preserve">ИРКУТСКОЙ ОБЛАСТИ НА 2024-2025 ГОДЫ (ПО ГЛАВНЫМ РАСПОРЯДИТЕЛЯМ СРЕДСТВ БЮДЖЕТА УСОЛЬСКОГО </w:t>
      </w:r>
      <w:r w:rsidRPr="00561659">
        <w:rPr>
          <w:rFonts w:ascii="Arial" w:hAnsi="Arial" w:cs="Arial"/>
          <w:b/>
          <w:bCs/>
          <w:sz w:val="28"/>
          <w:szCs w:val="28"/>
        </w:rPr>
        <w:t>МУНИЦИПАЛЬНОГО РАЙОНА ИРКУТСКОЙ ОБЛАСТИ, РАЗДЕЛАМ, ПОДРАЗДЕЛАМ, ЦЕЛЕВЫМ СТАТЬЯМ(ГОСУДАРСТВЕННЫМ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CE74E8" w:rsidRDefault="00CE74E8" w:rsidP="00805093">
      <w:pPr>
        <w:rPr>
          <w:sz w:val="28"/>
          <w:szCs w:val="28"/>
        </w:rPr>
      </w:pPr>
    </w:p>
    <w:tbl>
      <w:tblPr>
        <w:tblW w:w="11625" w:type="dxa"/>
        <w:tblInd w:w="-1560" w:type="dxa"/>
        <w:tblLook w:val="00A0"/>
      </w:tblPr>
      <w:tblGrid>
        <w:gridCol w:w="3687"/>
        <w:gridCol w:w="850"/>
        <w:gridCol w:w="567"/>
        <w:gridCol w:w="567"/>
        <w:gridCol w:w="1559"/>
        <w:gridCol w:w="745"/>
        <w:gridCol w:w="1843"/>
        <w:gridCol w:w="1843"/>
      </w:tblGrid>
      <w:tr w:rsidR="00CE74E8" w:rsidRPr="00B74FED" w:rsidTr="00B74FED">
        <w:trPr>
          <w:trHeight w:val="330"/>
        </w:trPr>
        <w:tc>
          <w:tcPr>
            <w:tcW w:w="3687" w:type="dxa"/>
            <w:tcBorders>
              <w:top w:val="nil"/>
              <w:left w:val="nil"/>
              <w:bottom w:val="nil"/>
              <w:right w:val="nil"/>
            </w:tcBorders>
            <w:noWrap/>
            <w:vAlign w:val="center"/>
          </w:tcPr>
          <w:p w:rsidR="00CE74E8" w:rsidRPr="00B74FED" w:rsidRDefault="00CE74E8" w:rsidP="00B74FED">
            <w:pPr>
              <w:rPr>
                <w:rFonts w:ascii="Courier New" w:hAnsi="Courier New" w:cs="Courier New"/>
              </w:rPr>
            </w:pPr>
          </w:p>
        </w:tc>
        <w:tc>
          <w:tcPr>
            <w:tcW w:w="850" w:type="dxa"/>
            <w:tcBorders>
              <w:top w:val="nil"/>
              <w:left w:val="nil"/>
              <w:bottom w:val="nil"/>
              <w:right w:val="nil"/>
            </w:tcBorders>
            <w:noWrap/>
            <w:vAlign w:val="center"/>
          </w:tcPr>
          <w:p w:rsidR="00CE74E8" w:rsidRPr="00B74FED" w:rsidRDefault="00CE74E8" w:rsidP="00B74FED">
            <w:pPr>
              <w:jc w:val="center"/>
              <w:rPr>
                <w:rFonts w:ascii="Courier New" w:hAnsi="Courier New" w:cs="Courier New"/>
              </w:rPr>
            </w:pPr>
          </w:p>
        </w:tc>
        <w:tc>
          <w:tcPr>
            <w:tcW w:w="567" w:type="dxa"/>
            <w:tcBorders>
              <w:top w:val="nil"/>
              <w:left w:val="nil"/>
              <w:bottom w:val="nil"/>
              <w:right w:val="nil"/>
            </w:tcBorders>
            <w:noWrap/>
            <w:vAlign w:val="center"/>
          </w:tcPr>
          <w:p w:rsidR="00CE74E8" w:rsidRPr="00B74FED" w:rsidRDefault="00CE74E8" w:rsidP="00B74FED">
            <w:pPr>
              <w:jc w:val="center"/>
              <w:rPr>
                <w:rFonts w:ascii="Courier New" w:hAnsi="Courier New" w:cs="Courier New"/>
              </w:rPr>
            </w:pPr>
          </w:p>
        </w:tc>
        <w:tc>
          <w:tcPr>
            <w:tcW w:w="567" w:type="dxa"/>
            <w:tcBorders>
              <w:top w:val="nil"/>
              <w:left w:val="nil"/>
              <w:bottom w:val="nil"/>
              <w:right w:val="nil"/>
            </w:tcBorders>
            <w:noWrap/>
            <w:vAlign w:val="center"/>
          </w:tcPr>
          <w:p w:rsidR="00CE74E8" w:rsidRPr="00B74FED" w:rsidRDefault="00CE74E8" w:rsidP="00B74FED">
            <w:pPr>
              <w:jc w:val="center"/>
              <w:rPr>
                <w:rFonts w:ascii="Courier New" w:hAnsi="Courier New" w:cs="Courier New"/>
              </w:rPr>
            </w:pPr>
          </w:p>
        </w:tc>
        <w:tc>
          <w:tcPr>
            <w:tcW w:w="1559" w:type="dxa"/>
            <w:tcBorders>
              <w:top w:val="nil"/>
              <w:left w:val="nil"/>
              <w:bottom w:val="nil"/>
              <w:right w:val="nil"/>
            </w:tcBorders>
            <w:noWrap/>
            <w:vAlign w:val="center"/>
          </w:tcPr>
          <w:p w:rsidR="00CE74E8" w:rsidRPr="00B74FED" w:rsidRDefault="00CE74E8" w:rsidP="00B74FED">
            <w:pPr>
              <w:jc w:val="center"/>
              <w:rPr>
                <w:rFonts w:ascii="Courier New" w:hAnsi="Courier New" w:cs="Courier New"/>
              </w:rPr>
            </w:pPr>
          </w:p>
        </w:tc>
        <w:tc>
          <w:tcPr>
            <w:tcW w:w="709" w:type="dxa"/>
            <w:tcBorders>
              <w:top w:val="nil"/>
              <w:left w:val="nil"/>
              <w:bottom w:val="nil"/>
              <w:right w:val="nil"/>
            </w:tcBorders>
            <w:noWrap/>
            <w:vAlign w:val="center"/>
          </w:tcPr>
          <w:p w:rsidR="00CE74E8" w:rsidRPr="00B74FED" w:rsidRDefault="00CE74E8" w:rsidP="00B74FED">
            <w:pPr>
              <w:jc w:val="center"/>
              <w:rPr>
                <w:rFonts w:ascii="Courier New" w:hAnsi="Courier New" w:cs="Courier New"/>
              </w:rPr>
            </w:pPr>
          </w:p>
        </w:tc>
        <w:tc>
          <w:tcPr>
            <w:tcW w:w="1843" w:type="dxa"/>
            <w:tcBorders>
              <w:top w:val="nil"/>
              <w:left w:val="nil"/>
              <w:bottom w:val="single" w:sz="8" w:space="0" w:color="auto"/>
              <w:right w:val="nil"/>
            </w:tcBorders>
            <w:vAlign w:val="center"/>
          </w:tcPr>
          <w:p w:rsidR="00CE74E8" w:rsidRPr="00B74FED" w:rsidRDefault="00CE74E8" w:rsidP="00B74FED">
            <w:pPr>
              <w:jc w:val="center"/>
              <w:rPr>
                <w:rFonts w:ascii="Courier New" w:hAnsi="Courier New" w:cs="Courier New"/>
                <w:bCs/>
                <w:color w:val="000000"/>
              </w:rPr>
            </w:pPr>
          </w:p>
        </w:tc>
        <w:tc>
          <w:tcPr>
            <w:tcW w:w="1843" w:type="dxa"/>
            <w:tcBorders>
              <w:top w:val="nil"/>
              <w:left w:val="nil"/>
              <w:bottom w:val="single" w:sz="8" w:space="0" w:color="auto"/>
              <w:right w:val="nil"/>
            </w:tcBorders>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тыс. руб.</w:t>
            </w:r>
          </w:p>
        </w:tc>
      </w:tr>
      <w:tr w:rsidR="00CE74E8" w:rsidRPr="00B74FED" w:rsidTr="00B74FED">
        <w:trPr>
          <w:trHeight w:val="1050"/>
        </w:trPr>
        <w:tc>
          <w:tcPr>
            <w:tcW w:w="3687" w:type="dxa"/>
            <w:tcBorders>
              <w:top w:val="single" w:sz="8" w:space="0" w:color="auto"/>
              <w:left w:val="single" w:sz="8" w:space="0" w:color="auto"/>
              <w:bottom w:val="single" w:sz="4" w:space="0" w:color="auto"/>
              <w:right w:val="single" w:sz="8" w:space="0" w:color="auto"/>
            </w:tcBorders>
            <w:noWrap/>
            <w:vAlign w:val="center"/>
          </w:tcPr>
          <w:p w:rsidR="00CE74E8" w:rsidRPr="00B74FED" w:rsidRDefault="00CE74E8" w:rsidP="00B74FED">
            <w:pPr>
              <w:ind w:right="-148"/>
              <w:jc w:val="center"/>
              <w:rPr>
                <w:rFonts w:ascii="Courier New" w:hAnsi="Courier New" w:cs="Courier New"/>
                <w:bCs/>
              </w:rPr>
            </w:pPr>
            <w:r w:rsidRPr="00B74FED">
              <w:rPr>
                <w:rFonts w:ascii="Courier New" w:hAnsi="Courier New" w:cs="Courier New"/>
                <w:bCs/>
                <w:sz w:val="22"/>
                <w:szCs w:val="22"/>
              </w:rPr>
              <w:t>Наименование</w:t>
            </w:r>
          </w:p>
        </w:tc>
        <w:tc>
          <w:tcPr>
            <w:tcW w:w="850"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ПР</w:t>
            </w:r>
          </w:p>
        </w:tc>
        <w:tc>
          <w:tcPr>
            <w:tcW w:w="1559"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КЦСР</w:t>
            </w:r>
          </w:p>
        </w:tc>
        <w:tc>
          <w:tcPr>
            <w:tcW w:w="709" w:type="dxa"/>
            <w:tcBorders>
              <w:top w:val="single" w:sz="8" w:space="0" w:color="auto"/>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КВР</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Плановые назначенияна 2024 год</w:t>
            </w:r>
          </w:p>
        </w:tc>
        <w:tc>
          <w:tcPr>
            <w:tcW w:w="1843" w:type="dxa"/>
            <w:tcBorders>
              <w:top w:val="nil"/>
              <w:left w:val="nil"/>
              <w:bottom w:val="single" w:sz="4" w:space="0" w:color="auto"/>
              <w:right w:val="single" w:sz="8" w:space="0" w:color="auto"/>
            </w:tcBorders>
            <w:shd w:val="clear" w:color="000000" w:fill="FFFFFF"/>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Плановые назначенияна 2025 год</w:t>
            </w:r>
          </w:p>
        </w:tc>
      </w:tr>
      <w:tr w:rsidR="00CE74E8" w:rsidRPr="00B74FED" w:rsidTr="00B74FED">
        <w:trPr>
          <w:trHeight w:val="330"/>
        </w:trPr>
        <w:tc>
          <w:tcPr>
            <w:tcW w:w="11625" w:type="dxa"/>
            <w:gridSpan w:val="8"/>
            <w:tcBorders>
              <w:top w:val="nil"/>
              <w:left w:val="single" w:sz="8" w:space="0" w:color="auto"/>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iCs/>
              </w:rPr>
            </w:pPr>
            <w:r w:rsidRPr="00B74FED">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CE74E8" w:rsidRPr="00B74FED" w:rsidTr="00B74FED">
        <w:trPr>
          <w:trHeight w:val="405"/>
        </w:trPr>
        <w:tc>
          <w:tcPr>
            <w:tcW w:w="3687" w:type="dxa"/>
            <w:tcBorders>
              <w:top w:val="nil"/>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ОБЩЕГОСУДАРСТВЕННЫЕ ВОПРОСЫ</w:t>
            </w:r>
          </w:p>
        </w:tc>
        <w:tc>
          <w:tcPr>
            <w:tcW w:w="850" w:type="dxa"/>
            <w:tcBorders>
              <w:top w:val="nil"/>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38 180,75</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38 181,75</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36 827,65</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36 827,65</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36 827,65</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34 610,58</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34 610,58</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2 217,07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2 217,07</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21,00</w:t>
            </w:r>
          </w:p>
        </w:tc>
      </w:tr>
      <w:tr w:rsidR="00CE74E8"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2 194,07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2 194,07</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r>
      <w:tr w:rsidR="00CE74E8" w:rsidRPr="00B74FED" w:rsidTr="00B74FED">
        <w:trPr>
          <w:trHeight w:val="3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500,00</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853,10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854,10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853,10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854,10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821,30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821,30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821,30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821,30</w:t>
            </w:r>
          </w:p>
        </w:tc>
      </w:tr>
      <w:tr w:rsidR="00CE74E8"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755,11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755,11</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66,19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66,19</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32,80</w:t>
            </w:r>
          </w:p>
        </w:tc>
      </w:tr>
      <w:tr w:rsidR="00CE74E8" w:rsidRPr="00B74FED" w:rsidTr="00B74FED">
        <w:trPr>
          <w:trHeight w:val="115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32,80</w:t>
            </w:r>
          </w:p>
        </w:tc>
      </w:tr>
      <w:tr w:rsidR="00CE74E8" w:rsidRPr="00B74FED" w:rsidTr="00B74FED">
        <w:trPr>
          <w:trHeight w:val="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32,80</w:t>
            </w:r>
          </w:p>
        </w:tc>
      </w:tr>
      <w:tr w:rsidR="00CE74E8" w:rsidRPr="00B74FED" w:rsidTr="00B74FED">
        <w:trPr>
          <w:trHeight w:val="375"/>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xml:space="preserve">00 </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2 167,50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2 167,50</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2 167,50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2 167,50</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2 167,50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2 167,50</w:t>
            </w:r>
          </w:p>
        </w:tc>
      </w:tr>
      <w:tr w:rsidR="00CE74E8"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2 118,00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2 118,00</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2 118,00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2 118,00</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118,00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2 000,00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49,50</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49,50</w:t>
            </w:r>
          </w:p>
        </w:tc>
      </w:tr>
      <w:tr w:rsidR="00CE74E8" w:rsidRPr="00B74FED" w:rsidTr="00B74FED">
        <w:trPr>
          <w:trHeight w:val="600"/>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12</w:t>
            </w:r>
          </w:p>
        </w:tc>
        <w:tc>
          <w:tcPr>
            <w:tcW w:w="1559"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78 300 28888</w:t>
            </w:r>
          </w:p>
        </w:tc>
        <w:tc>
          <w:tcPr>
            <w:tcW w:w="709"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49,50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49,50</w:t>
            </w:r>
          </w:p>
        </w:tc>
      </w:tr>
      <w:tr w:rsidR="00CE74E8" w:rsidRPr="00B74FED" w:rsidTr="00B74FED">
        <w:trPr>
          <w:trHeight w:val="42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50,00</w:t>
            </w:r>
          </w:p>
        </w:tc>
      </w:tr>
      <w:tr w:rsidR="00CE74E8" w:rsidRPr="00B74FED" w:rsidTr="00B74FED">
        <w:trPr>
          <w:trHeight w:val="96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145 603,80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147 179,10</w:t>
            </w:r>
          </w:p>
        </w:tc>
      </w:tr>
      <w:tr w:rsidR="00CE74E8"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131 179,10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131 179,10</w:t>
            </w:r>
          </w:p>
        </w:tc>
      </w:tr>
      <w:tr w:rsidR="00CE74E8" w:rsidRPr="00B74FED" w:rsidTr="00B74FED">
        <w:trPr>
          <w:trHeight w:val="3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81 200 00000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131 179,10</w:t>
            </w:r>
          </w:p>
        </w:tc>
      </w:tr>
      <w:tr w:rsidR="00CE74E8" w:rsidRPr="00B74FED" w:rsidTr="00B74FED">
        <w:trPr>
          <w:trHeight w:val="90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81 200 73200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110 703,80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111 379,10</w:t>
            </w:r>
          </w:p>
        </w:tc>
      </w:tr>
      <w:tr w:rsidR="00CE74E8"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81 200 73200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110 703,80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111 379,10</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81 200 D9999</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18 900,00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19 800,00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81 200 D9999</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18 900,00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19 800,00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8100000000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8120000000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81200С9999</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r>
      <w:tr w:rsidR="00CE74E8" w:rsidRPr="00B74FED" w:rsidTr="00B74FED">
        <w:trPr>
          <w:trHeight w:val="375"/>
        </w:trPr>
        <w:tc>
          <w:tcPr>
            <w:tcW w:w="3687" w:type="dxa"/>
            <w:tcBorders>
              <w:top w:val="nil"/>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color w:val="000000"/>
              </w:rPr>
            </w:pPr>
            <w:r w:rsidRPr="00B74FED">
              <w:rPr>
                <w:rFonts w:ascii="Courier New" w:hAnsi="Courier New" w:cs="Courier New"/>
                <w:color w:val="000000"/>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81200С9999</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500</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16 000,00</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16 000,00</w:t>
            </w:r>
          </w:p>
        </w:tc>
      </w:tr>
      <w:tr w:rsidR="00CE74E8" w:rsidRPr="00B74FED" w:rsidTr="00B74FED">
        <w:trPr>
          <w:trHeight w:val="375"/>
        </w:trPr>
        <w:tc>
          <w:tcPr>
            <w:tcW w:w="3687" w:type="dxa"/>
            <w:tcBorders>
              <w:top w:val="nil"/>
              <w:left w:val="single" w:sz="8" w:space="0" w:color="auto"/>
              <w:bottom w:val="single" w:sz="8" w:space="0" w:color="auto"/>
              <w:right w:val="single" w:sz="8"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186 002,05</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187 578,35</w:t>
            </w:r>
          </w:p>
        </w:tc>
      </w:tr>
      <w:tr w:rsidR="00CE74E8" w:rsidRPr="00B74FED" w:rsidTr="00B74FED">
        <w:trPr>
          <w:trHeight w:val="435"/>
        </w:trPr>
        <w:tc>
          <w:tcPr>
            <w:tcW w:w="11625" w:type="dxa"/>
            <w:gridSpan w:val="8"/>
            <w:tcBorders>
              <w:top w:val="single" w:sz="8" w:space="0" w:color="auto"/>
              <w:left w:val="single" w:sz="8" w:space="0" w:color="auto"/>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iCs/>
              </w:rPr>
            </w:pPr>
            <w:r w:rsidRPr="00B74FED">
              <w:rPr>
                <w:rFonts w:ascii="Courier New" w:hAnsi="Courier New" w:cs="Courier New"/>
                <w:bCs/>
                <w:iCs/>
                <w:sz w:val="22"/>
                <w:szCs w:val="22"/>
              </w:rPr>
              <w:t>Администрация Усольского муниципального района Иркутской области</w:t>
            </w:r>
          </w:p>
        </w:tc>
      </w:tr>
      <w:tr w:rsidR="00CE74E8" w:rsidRPr="00B74FED" w:rsidTr="00B74FED">
        <w:trPr>
          <w:trHeight w:val="405"/>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ОБЩЕГОСУДАРСТВЕННЫЕ ВОПРОСЫ</w:t>
            </w:r>
          </w:p>
        </w:tc>
        <w:tc>
          <w:tcPr>
            <w:tcW w:w="850"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153 910,26</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153 910,06</w:t>
            </w:r>
          </w:p>
        </w:tc>
      </w:tr>
      <w:tr w:rsidR="00CE74E8" w:rsidRPr="00B74FED" w:rsidTr="00B74FED">
        <w:trPr>
          <w:trHeight w:val="630"/>
        </w:trPr>
        <w:tc>
          <w:tcPr>
            <w:tcW w:w="3687" w:type="dxa"/>
            <w:tcBorders>
              <w:top w:val="single" w:sz="8" w:space="0" w:color="auto"/>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single" w:sz="8" w:space="0" w:color="auto"/>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single" w:sz="8" w:space="0" w:color="auto"/>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4 424,06</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4 424,06</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4 424,06</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4 363,06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4 363,06</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4 363,06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4 363,06</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61,00</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61,00</w:t>
            </w:r>
          </w:p>
        </w:tc>
      </w:tr>
      <w:tr w:rsidR="00CE74E8" w:rsidRPr="00B74FED" w:rsidTr="00B74FED">
        <w:trPr>
          <w:trHeight w:val="9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92 296,81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92 296,81</w:t>
            </w:r>
          </w:p>
        </w:tc>
      </w:tr>
      <w:tr w:rsidR="00CE74E8" w:rsidRPr="00B74FED" w:rsidTr="00B74FED">
        <w:trPr>
          <w:trHeight w:val="37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579,40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579,40</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184,40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184,40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184,40</w:t>
            </w:r>
          </w:p>
        </w:tc>
      </w:tr>
      <w:tr w:rsidR="00CE74E8" w:rsidRPr="00B74FED" w:rsidTr="00B74FED">
        <w:trPr>
          <w:trHeight w:val="42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"Профилактика терроризма и экстремизма"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395,00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395,00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370,00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370,00</w:t>
            </w:r>
          </w:p>
        </w:tc>
      </w:tr>
      <w:tr w:rsidR="00CE74E8" w:rsidRPr="00B74FED" w:rsidTr="00B74FED">
        <w:trPr>
          <w:trHeight w:val="6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91 339,41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91 339,41</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90 959,21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90 959,21</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55 012,96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55 012,96</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55 012,96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55 012,96</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5 643,22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5 643,22</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81,77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81,77</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4 937,80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4 937,80</w:t>
            </w:r>
          </w:p>
        </w:tc>
      </w:tr>
      <w:tr w:rsidR="00CE74E8" w:rsidRPr="00B74FED" w:rsidTr="00B74FED">
        <w:trPr>
          <w:trHeight w:val="4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473,65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473,65</w:t>
            </w:r>
          </w:p>
        </w:tc>
      </w:tr>
      <w:tr w:rsidR="00CE74E8" w:rsidRPr="00B74FED" w:rsidTr="00B74FED">
        <w:trPr>
          <w:trHeight w:val="16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81 100 72972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30 000,00</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81 100 72972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30 000,00</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S2972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303,03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303,03</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S2972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303,03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303,03</w:t>
            </w:r>
          </w:p>
        </w:tc>
      </w:tr>
      <w:tr w:rsidR="00CE74E8" w:rsidRPr="00B74FED" w:rsidTr="00B74FED">
        <w:trPr>
          <w:trHeight w:val="3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"Цифровое управление и информационная безопасность"</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380,20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380,20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380,20</w:t>
            </w:r>
          </w:p>
        </w:tc>
      </w:tr>
      <w:tr w:rsidR="00CE74E8" w:rsidRPr="00B74FED" w:rsidTr="00B74FED">
        <w:trPr>
          <w:trHeight w:val="360"/>
        </w:trPr>
        <w:tc>
          <w:tcPr>
            <w:tcW w:w="3687" w:type="dxa"/>
            <w:tcBorders>
              <w:top w:val="nil"/>
              <w:left w:val="single" w:sz="8" w:space="0" w:color="auto"/>
              <w:bottom w:val="single" w:sz="4" w:space="0" w:color="auto"/>
              <w:right w:val="nil"/>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Представительские расходы</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378,00</w:t>
            </w:r>
          </w:p>
        </w:tc>
      </w:tr>
      <w:tr w:rsidR="00CE74E8" w:rsidRPr="00B74FED" w:rsidTr="00B74FED">
        <w:trPr>
          <w:trHeight w:val="585"/>
        </w:trPr>
        <w:tc>
          <w:tcPr>
            <w:tcW w:w="3687" w:type="dxa"/>
            <w:tcBorders>
              <w:top w:val="nil"/>
              <w:left w:val="single" w:sz="8" w:space="0" w:color="auto"/>
              <w:bottom w:val="single" w:sz="4" w:space="0" w:color="auto"/>
              <w:right w:val="nil"/>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378,00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96 000 28888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378,00</w:t>
            </w:r>
          </w:p>
        </w:tc>
      </w:tr>
      <w:tr w:rsidR="00CE74E8" w:rsidRPr="00B74FED" w:rsidTr="00B74FED">
        <w:trPr>
          <w:trHeight w:val="3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Судебная система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1,40</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1,40</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1,40</w:t>
            </w:r>
          </w:p>
        </w:tc>
      </w:tr>
      <w:tr w:rsidR="00CE74E8" w:rsidRPr="00B74FED" w:rsidTr="00B74FED">
        <w:trPr>
          <w:trHeight w:val="67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81 100 51200</w:t>
            </w:r>
          </w:p>
        </w:tc>
        <w:tc>
          <w:tcPr>
            <w:tcW w:w="709"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1,40</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общегосударственные вопросы</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57 187,80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57 187,80</w:t>
            </w:r>
          </w:p>
        </w:tc>
      </w:tr>
      <w:tr w:rsidR="00CE74E8" w:rsidRPr="00B74FED" w:rsidTr="00B74FED">
        <w:trPr>
          <w:trHeight w:val="42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415,00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415,00</w:t>
            </w:r>
          </w:p>
        </w:tc>
      </w:tr>
      <w:tr w:rsidR="00CE74E8" w:rsidRPr="00B74FED" w:rsidTr="00B74FED">
        <w:trPr>
          <w:trHeight w:val="42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"Благоустройство территории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325,00</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325,00</w:t>
            </w:r>
          </w:p>
        </w:tc>
      </w:tr>
      <w:tr w:rsidR="00CE74E8" w:rsidRPr="00B74FED" w:rsidTr="00B74FED">
        <w:trPr>
          <w:trHeight w:val="51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300,00</w:t>
            </w:r>
          </w:p>
        </w:tc>
      </w:tr>
      <w:tr w:rsidR="00CE74E8" w:rsidRPr="00B74FED" w:rsidTr="00B74FED">
        <w:trPr>
          <w:trHeight w:val="4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r>
      <w:tr w:rsidR="00CE74E8" w:rsidRPr="00B74FED" w:rsidTr="00B74FED">
        <w:trPr>
          <w:trHeight w:val="3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90,00</w:t>
            </w:r>
          </w:p>
        </w:tc>
      </w:tr>
      <w:tr w:rsidR="00CE74E8" w:rsidRPr="00B74FED" w:rsidTr="00B74FED">
        <w:trPr>
          <w:trHeight w:val="75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90,00</w:t>
            </w:r>
          </w:p>
        </w:tc>
      </w:tr>
      <w:tr w:rsidR="00CE74E8" w:rsidRPr="00B74FED" w:rsidTr="00B74FED">
        <w:trPr>
          <w:trHeight w:val="6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90,00</w:t>
            </w:r>
          </w:p>
        </w:tc>
      </w:tr>
      <w:tr w:rsidR="00CE74E8" w:rsidRPr="00B74FED" w:rsidTr="00B74FED">
        <w:trPr>
          <w:trHeight w:val="58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r>
      <w:tr w:rsidR="00CE74E8" w:rsidRPr="00B74FED" w:rsidTr="00B74FED">
        <w:trPr>
          <w:trHeight w:val="37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"Профилактика преступности и общественной безопасности"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r>
      <w:tr w:rsidR="00CE74E8" w:rsidRPr="00B74FED" w:rsidTr="00B74FED">
        <w:trPr>
          <w:trHeight w:val="6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65,00</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54 981,70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54 981,70</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3 826,00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3 826,00</w:t>
            </w:r>
          </w:p>
        </w:tc>
      </w:tr>
      <w:tr w:rsidR="00CE74E8" w:rsidRPr="00B74FED" w:rsidTr="00B74FED">
        <w:trPr>
          <w:trHeight w:val="84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3 191,70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3 191,70</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2 860,30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2 860,30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331,40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331,40</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634,30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634,30</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"Обеспечение деятельности МКУ "Управление"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50 313,64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50 313,64</w:t>
            </w:r>
          </w:p>
        </w:tc>
      </w:tr>
      <w:tr w:rsidR="00CE74E8" w:rsidRPr="00B74FED" w:rsidTr="00B74FED">
        <w:trPr>
          <w:trHeight w:val="9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50 313,64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50 313,64</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47 789,64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47 789,64</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2 517,20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2 517,20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6,80</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"Цифровое управление и информационная безопасность"</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842,06</w:t>
            </w:r>
          </w:p>
        </w:tc>
      </w:tr>
      <w:tr w:rsidR="00CE74E8" w:rsidRPr="00B74FED" w:rsidTr="00B74FED">
        <w:trPr>
          <w:trHeight w:val="55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842,06</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842,06</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Непрограммные расходы</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1 726,10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1 726,10</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 A00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1 726,10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1 726,10</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 A00 73140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1 725,40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1 725,40</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1 580,04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1 580,04</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145,36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145,36</w:t>
            </w:r>
          </w:p>
        </w:tc>
      </w:tr>
      <w:tr w:rsidR="00CE74E8" w:rsidRPr="00B74FED" w:rsidTr="00B74FED">
        <w:trPr>
          <w:trHeight w:val="10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 A00 73150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0,70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 A00 73150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0,70</w:t>
            </w:r>
          </w:p>
        </w:tc>
      </w:tr>
      <w:tr w:rsidR="00CE74E8" w:rsidRPr="00B74FED" w:rsidTr="00B74FED">
        <w:trPr>
          <w:trHeight w:val="375"/>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10 140,24</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10 484,92</w:t>
            </w:r>
          </w:p>
        </w:tc>
      </w:tr>
      <w:tr w:rsidR="00CE74E8" w:rsidRPr="00B74FED" w:rsidTr="00B74FED">
        <w:trPr>
          <w:trHeight w:val="3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Дорожное хозяйство (дорожные фонды)</w:t>
            </w:r>
          </w:p>
        </w:tc>
        <w:tc>
          <w:tcPr>
            <w:tcW w:w="850" w:type="dxa"/>
            <w:tcBorders>
              <w:top w:val="nil"/>
              <w:left w:val="single" w:sz="8" w:space="0" w:color="auto"/>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9 256,86</w:t>
            </w:r>
          </w:p>
        </w:tc>
      </w:tr>
      <w:tr w:rsidR="00CE74E8" w:rsidRPr="00B74FED" w:rsidTr="00B74FED">
        <w:trPr>
          <w:trHeight w:val="42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9 256,86</w:t>
            </w:r>
          </w:p>
        </w:tc>
      </w:tr>
      <w:tr w:rsidR="00CE74E8" w:rsidRPr="00B74FED" w:rsidTr="00B74FED">
        <w:trPr>
          <w:trHeight w:val="3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9 256,86</w:t>
            </w:r>
          </w:p>
        </w:tc>
      </w:tr>
      <w:tr w:rsidR="00CE74E8" w:rsidRPr="00B74FED" w:rsidTr="00B74FED">
        <w:trPr>
          <w:trHeight w:val="69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8 506,56</w:t>
            </w:r>
          </w:p>
        </w:tc>
      </w:tr>
      <w:tr w:rsidR="00CE74E8" w:rsidRPr="00B74FED" w:rsidTr="00B74FED">
        <w:trPr>
          <w:trHeight w:val="52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8 506,56</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8 506,56</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"Создание дорожной инфраструктуры"</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750,30</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750,30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750,30</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вопросы в области национальной экономики</w:t>
            </w:r>
          </w:p>
        </w:tc>
        <w:tc>
          <w:tcPr>
            <w:tcW w:w="850" w:type="dxa"/>
            <w:tcBorders>
              <w:top w:val="nil"/>
              <w:left w:val="single" w:sz="8" w:space="0" w:color="auto"/>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1 228,06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1 228,06</w:t>
            </w:r>
          </w:p>
        </w:tc>
      </w:tr>
      <w:tr w:rsidR="00CE74E8" w:rsidRPr="00B74FED" w:rsidTr="00B74FED">
        <w:trPr>
          <w:trHeight w:val="6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740,00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740,00</w:t>
            </w:r>
          </w:p>
        </w:tc>
      </w:tr>
      <w:tr w:rsidR="00CE74E8" w:rsidRPr="00B74FED" w:rsidTr="00B74FED">
        <w:trPr>
          <w:trHeight w:val="42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"Содержание муниципального имущества"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540,00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540,00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540,00</w:t>
            </w:r>
          </w:p>
        </w:tc>
      </w:tr>
      <w:tr w:rsidR="00CE74E8" w:rsidRPr="00B74FED" w:rsidTr="00B74FED">
        <w:trPr>
          <w:trHeight w:val="4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200,00</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200,00</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488,06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488,06</w:t>
            </w:r>
          </w:p>
        </w:tc>
      </w:tr>
      <w:tr w:rsidR="00CE74E8" w:rsidRPr="00B74FED" w:rsidTr="00B74FED">
        <w:trPr>
          <w:trHeight w:val="4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488,06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488,06</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488,06</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488,06</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single" w:sz="4" w:space="0" w:color="auto"/>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488,06</w:t>
            </w:r>
          </w:p>
        </w:tc>
        <w:tc>
          <w:tcPr>
            <w:tcW w:w="1843" w:type="dxa"/>
            <w:tcBorders>
              <w:top w:val="single" w:sz="4" w:space="0" w:color="auto"/>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488,06</w:t>
            </w:r>
          </w:p>
        </w:tc>
      </w:tr>
      <w:tr w:rsidR="00CE74E8" w:rsidRPr="00B74FED" w:rsidTr="00B74FED">
        <w:trPr>
          <w:trHeight w:val="390"/>
        </w:trPr>
        <w:tc>
          <w:tcPr>
            <w:tcW w:w="3687" w:type="dxa"/>
            <w:tcBorders>
              <w:top w:val="single" w:sz="8" w:space="0" w:color="auto"/>
              <w:left w:val="single" w:sz="8" w:space="0" w:color="auto"/>
              <w:bottom w:val="nil"/>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ЖИЛИЩНО-КОММУНАЛЬНОЕ ХОЗЯЙСТВО</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1 585,00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1 585,00</w:t>
            </w:r>
          </w:p>
        </w:tc>
      </w:tr>
      <w:tr w:rsidR="00CE74E8" w:rsidRPr="00B74FED" w:rsidTr="00B74FED">
        <w:trPr>
          <w:trHeight w:val="375"/>
        </w:trPr>
        <w:tc>
          <w:tcPr>
            <w:tcW w:w="3687" w:type="dxa"/>
            <w:tcBorders>
              <w:top w:val="single" w:sz="8" w:space="0" w:color="auto"/>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r>
      <w:tr w:rsidR="00CE74E8" w:rsidRPr="00B74FED" w:rsidTr="00B74FED">
        <w:trPr>
          <w:trHeight w:val="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100,00</w:t>
            </w:r>
          </w:p>
        </w:tc>
      </w:tr>
      <w:tr w:rsidR="00CE74E8"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1 485,00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1 485,00</w:t>
            </w:r>
          </w:p>
        </w:tc>
      </w:tr>
      <w:tr w:rsidR="00CE74E8"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ОХРАНА ОКРУЖАЮЩЕЙ СРЕДЫ</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17 720,23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18 311,70</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17 720,23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18 311,70</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14 806,63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15 398,10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74 001 00000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14 806,63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15 398,10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74 001 28001</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14 786,63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15 378,10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74 001 28001</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14 786,63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15 378,10</w:t>
            </w:r>
          </w:p>
        </w:tc>
      </w:tr>
      <w:tr w:rsidR="00CE74E8" w:rsidRPr="00B74FED" w:rsidTr="00B74FED">
        <w:trPr>
          <w:trHeight w:val="60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74 001 28888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74 001 28888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20,00</w:t>
            </w:r>
          </w:p>
        </w:tc>
      </w:tr>
      <w:tr w:rsidR="00CE74E8"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75 000 00000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2 913,60</w:t>
            </w:r>
          </w:p>
        </w:tc>
      </w:tr>
      <w:tr w:rsidR="00CE74E8"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75 001 00000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2 913,60</w:t>
            </w:r>
          </w:p>
        </w:tc>
      </w:tr>
      <w:tr w:rsidR="00CE74E8"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75 001 73120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2 913,60</w:t>
            </w:r>
          </w:p>
        </w:tc>
      </w:tr>
      <w:tr w:rsidR="00CE74E8" w:rsidRPr="00B74FED" w:rsidTr="00B74FED">
        <w:trPr>
          <w:trHeight w:val="480"/>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75 001 73120</w:t>
            </w:r>
          </w:p>
        </w:tc>
        <w:tc>
          <w:tcPr>
            <w:tcW w:w="709" w:type="dxa"/>
            <w:tcBorders>
              <w:top w:val="nil"/>
              <w:left w:val="nil"/>
              <w:bottom w:val="nil"/>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2 913,60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2 913,60</w:t>
            </w:r>
          </w:p>
        </w:tc>
      </w:tr>
      <w:tr w:rsidR="00CE74E8"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298,00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298,00</w:t>
            </w:r>
          </w:p>
        </w:tc>
      </w:tr>
      <w:tr w:rsidR="00CE74E8"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298,00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298,00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"Обеспечение деятельности МКУ "Управление"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81 300 00000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48,00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81 300 29999</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48,00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81 300 29999</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48,00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81 400 00000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81 400 20190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81 400 20190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100,00</w:t>
            </w:r>
          </w:p>
        </w:tc>
      </w:tr>
      <w:tr w:rsidR="00CE74E8"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13 101,53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13 101,53</w:t>
            </w:r>
          </w:p>
        </w:tc>
      </w:tr>
      <w:tr w:rsidR="00CE74E8"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8 148,00</w:t>
            </w:r>
          </w:p>
        </w:tc>
      </w:tr>
      <w:tr w:rsidR="00CE74E8" w:rsidRPr="00B74FED" w:rsidTr="00B74FED">
        <w:trPr>
          <w:trHeight w:val="4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8 148,00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2 537,82</w:t>
            </w:r>
          </w:p>
        </w:tc>
      </w:tr>
      <w:tr w:rsidR="00CE74E8" w:rsidRPr="00B74FED" w:rsidTr="00B74FED">
        <w:trPr>
          <w:trHeight w:val="4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2 537,82</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2 415,71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2 415,71</w:t>
            </w:r>
          </w:p>
        </w:tc>
      </w:tr>
      <w:tr w:rsidR="00CE74E8" w:rsidRPr="00B74FED" w:rsidTr="00B74FED">
        <w:trPr>
          <w:trHeight w:val="52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149,21</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149,21</w:t>
            </w:r>
          </w:p>
        </w:tc>
      </w:tr>
      <w:tr w:rsidR="00CE74E8" w:rsidRPr="00B74FED" w:rsidTr="00B74FED">
        <w:trPr>
          <w:trHeight w:val="6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149,21</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149,21</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149,21</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472,00</w:t>
            </w:r>
          </w:p>
        </w:tc>
      </w:tr>
      <w:tr w:rsidR="00CE74E8"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472,00</w:t>
            </w:r>
          </w:p>
        </w:tc>
      </w:tr>
      <w:tr w:rsidR="00CE74E8"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472,00</w:t>
            </w:r>
          </w:p>
        </w:tc>
      </w:tr>
      <w:tr w:rsidR="00CE74E8" w:rsidRPr="00B74FED" w:rsidTr="00B74FED">
        <w:trPr>
          <w:trHeight w:val="4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472,00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1 794,50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1 794,50</w:t>
            </w:r>
          </w:p>
        </w:tc>
      </w:tr>
      <w:tr w:rsidR="00CE74E8" w:rsidRPr="00B74FED" w:rsidTr="00B74FED">
        <w:trPr>
          <w:trHeight w:val="40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49,00</w:t>
            </w:r>
          </w:p>
        </w:tc>
      </w:tr>
      <w:tr w:rsidR="00CE74E8" w:rsidRPr="00B74FED" w:rsidTr="00B74FED">
        <w:trPr>
          <w:trHeight w:val="69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49,00</w:t>
            </w:r>
          </w:p>
        </w:tc>
      </w:tr>
      <w:tr w:rsidR="00CE74E8" w:rsidRPr="00B74FED" w:rsidTr="00B74FED">
        <w:trPr>
          <w:trHeight w:val="60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49,00</w:t>
            </w:r>
          </w:p>
        </w:tc>
      </w:tr>
      <w:tr w:rsidR="00CE74E8" w:rsidRPr="00B74FED" w:rsidTr="00B74FED">
        <w:trPr>
          <w:trHeight w:val="60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1 745,50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1 745,50</w:t>
            </w:r>
          </w:p>
        </w:tc>
      </w:tr>
      <w:tr w:rsidR="00CE74E8" w:rsidRPr="00B74FED" w:rsidTr="00B74FED">
        <w:trPr>
          <w:trHeight w:val="9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1 745,50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1 745,50</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1 586,75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1 586,75</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158,75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158,75</w:t>
            </w:r>
          </w:p>
        </w:tc>
      </w:tr>
      <w:tr w:rsidR="00CE74E8" w:rsidRPr="00B74FED" w:rsidTr="00B74FED">
        <w:trPr>
          <w:trHeight w:val="375"/>
        </w:trPr>
        <w:tc>
          <w:tcPr>
            <w:tcW w:w="3687" w:type="dxa"/>
            <w:tcBorders>
              <w:top w:val="single" w:sz="8" w:space="0" w:color="auto"/>
              <w:left w:val="single" w:sz="8" w:space="0" w:color="auto"/>
              <w:bottom w:val="nil"/>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СРЕДСТВА МАССОВОЙ ИНФОРМАЦИИ</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r>
      <w:tr w:rsidR="00CE74E8" w:rsidRPr="00B74FED" w:rsidTr="00B74FED">
        <w:trPr>
          <w:trHeight w:val="450"/>
        </w:trPr>
        <w:tc>
          <w:tcPr>
            <w:tcW w:w="3687" w:type="dxa"/>
            <w:tcBorders>
              <w:top w:val="single" w:sz="8" w:space="0" w:color="auto"/>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r>
      <w:tr w:rsidR="00CE74E8"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r>
      <w:tr w:rsidR="00CE74E8"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r>
      <w:tr w:rsidR="00CE74E8" w:rsidRPr="00B74FED" w:rsidTr="00B74FED">
        <w:trPr>
          <w:trHeight w:val="480"/>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300,00</w:t>
            </w:r>
          </w:p>
        </w:tc>
      </w:tr>
      <w:tr w:rsidR="00CE74E8"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197 055,27</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197 991,22</w:t>
            </w:r>
          </w:p>
        </w:tc>
      </w:tr>
      <w:tr w:rsidR="00CE74E8" w:rsidRPr="00B74FED" w:rsidTr="00B74FED">
        <w:trPr>
          <w:trHeight w:val="480"/>
        </w:trPr>
        <w:tc>
          <w:tcPr>
            <w:tcW w:w="11625" w:type="dxa"/>
            <w:gridSpan w:val="8"/>
            <w:tcBorders>
              <w:top w:val="single" w:sz="8" w:space="0" w:color="auto"/>
              <w:left w:val="single" w:sz="8" w:space="0" w:color="auto"/>
              <w:bottom w:val="nil"/>
              <w:right w:val="single" w:sz="8" w:space="0" w:color="000000"/>
            </w:tcBorders>
            <w:vAlign w:val="center"/>
          </w:tcPr>
          <w:p w:rsidR="00CE74E8" w:rsidRPr="00B74FED" w:rsidRDefault="00CE74E8" w:rsidP="00B74FED">
            <w:pPr>
              <w:jc w:val="center"/>
              <w:rPr>
                <w:rFonts w:ascii="Courier New" w:hAnsi="Courier New" w:cs="Courier New"/>
                <w:bCs/>
                <w:iCs/>
              </w:rPr>
            </w:pPr>
            <w:r w:rsidRPr="00B74FED">
              <w:rPr>
                <w:rFonts w:ascii="Courier New" w:hAnsi="Courier New" w:cs="Courier New"/>
                <w:bCs/>
                <w:iCs/>
                <w:sz w:val="22"/>
                <w:szCs w:val="22"/>
              </w:rPr>
              <w:t>Комитет по образованию Усольского муниципального района Иркутской области</w:t>
            </w:r>
          </w:p>
        </w:tc>
      </w:tr>
      <w:tr w:rsidR="00CE74E8"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1 296 522,59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1 288 584,69</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400 979,73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402 479,73</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375 684,51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375 684,51</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375 663,21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375 663,21</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364 168,03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364 168,03</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1 394,83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1 394,83</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1 394,83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1 394,83</w:t>
            </w:r>
          </w:p>
        </w:tc>
      </w:tr>
      <w:tr w:rsidR="00CE74E8" w:rsidRPr="00B74FED" w:rsidTr="00B74FED">
        <w:trPr>
          <w:trHeight w:val="9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71 101 73010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362 773,20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362 773,20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71 101 73010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362 773,20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362 773,20</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11 495,18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11 495,18</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9 495,18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9 495,18</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9 495,18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9 495,18</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2 000,00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2 000,00</w:t>
            </w:r>
          </w:p>
        </w:tc>
      </w:tr>
      <w:tr w:rsidR="00CE74E8"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21,30</w:t>
            </w:r>
          </w:p>
        </w:tc>
      </w:tr>
      <w:tr w:rsidR="00CE74E8" w:rsidRPr="00B74FED" w:rsidTr="00B74FED">
        <w:trPr>
          <w:trHeight w:val="67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21,30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21,30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21,30</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25 295,22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26 795,22</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23 045,81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24 545,81</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1 569,70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1 569,70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1 569,70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1 569,70</w:t>
            </w:r>
          </w:p>
        </w:tc>
      </w:tr>
      <w:tr w:rsidR="00CE74E8"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3 203,60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3 203,60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3 203,60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3 203,60</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16 272,51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17 772,51</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16 272,51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17 772,51</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2 000,00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2 000,00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1 488,00</w:t>
            </w:r>
          </w:p>
        </w:tc>
      </w:tr>
      <w:tr w:rsidR="00CE74E8"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1 488,00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1 488,00</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761,41</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761,41</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761,41</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796 887,81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788 289,91</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705 116,86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703 956,96</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704 506,16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703 346,26</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639 236,81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639 236,81</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1 445,51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1 445,51</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1 445,51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1 445,51</w:t>
            </w:r>
          </w:p>
        </w:tc>
      </w:tr>
      <w:tr w:rsidR="00CE74E8" w:rsidRPr="00B74FED" w:rsidTr="00B74FED">
        <w:trPr>
          <w:trHeight w:val="111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71 101 73020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598 184,50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598 184,50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71 101 73020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598 184,50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598 184,50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71 101 53031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39 606,80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39 606,80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71 101 53031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39 606,80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39 606,80</w:t>
            </w:r>
          </w:p>
        </w:tc>
      </w:tr>
      <w:tr w:rsidR="00CE74E8" w:rsidRPr="00B74FED" w:rsidTr="00B74FED">
        <w:trPr>
          <w:trHeight w:val="7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64 968,25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63 808,35</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8 470,34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8 511,88</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8 470,34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8 511,88</w:t>
            </w:r>
          </w:p>
        </w:tc>
      </w:tr>
      <w:tr w:rsidR="00CE74E8"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71 102 73180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980,00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980,00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71 102 73180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980,00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980,00</w:t>
            </w:r>
          </w:p>
        </w:tc>
      </w:tr>
      <w:tr w:rsidR="00CE74E8" w:rsidRPr="00B74FED" w:rsidTr="00B74FED">
        <w:trPr>
          <w:trHeight w:val="7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L3041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34 415,81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33 533,77</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L3041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34 415,81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33 533,77</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1 700,00</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1 700,00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1 700,00</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S2928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3 851,40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3 851,40</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S2928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3 851,40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3 851,40</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S2957</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4 248,40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4 244,00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S2957</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4 248,40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4 244,00</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S2976</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11 302,30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10 987,30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S2976</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11 302,30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10 987,30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301,10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301,10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301,10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610,70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610,70</w:t>
            </w:r>
          </w:p>
        </w:tc>
      </w:tr>
      <w:tr w:rsidR="00CE74E8" w:rsidRPr="00B74FED" w:rsidTr="00B74FED">
        <w:trPr>
          <w:trHeight w:val="88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187,00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187,00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187,00</w:t>
            </w:r>
          </w:p>
        </w:tc>
      </w:tr>
      <w:tr w:rsidR="00CE74E8" w:rsidRPr="00B74FED" w:rsidTr="00B74FED">
        <w:trPr>
          <w:trHeight w:val="69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423,70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423,70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423,70</w:t>
            </w:r>
          </w:p>
        </w:tc>
      </w:tr>
      <w:tr w:rsidR="00CE74E8"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91 770,95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84 332,95</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69 712,19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62 274,19</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2 109,32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2 109,32</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2 109,32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2 109,32</w:t>
            </w:r>
          </w:p>
        </w:tc>
      </w:tr>
      <w:tr w:rsidR="00CE74E8" w:rsidRPr="00B74FED" w:rsidTr="00B74FED">
        <w:trPr>
          <w:trHeight w:val="57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6 033,50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4 440,60</w:t>
            </w:r>
          </w:p>
        </w:tc>
      </w:tr>
      <w:tr w:rsidR="00CE74E8"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6 033,50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4 440,60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L7500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9 661,80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7 440,00</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L7500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9 661,80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7 440,00</w:t>
            </w:r>
          </w:p>
        </w:tc>
      </w:tr>
      <w:tr w:rsidR="00CE74E8" w:rsidRPr="00B74FED" w:rsidTr="00B74FED">
        <w:trPr>
          <w:trHeight w:val="67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29 543,97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31 543,97</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29 543,97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31 543,97</w:t>
            </w:r>
          </w:p>
        </w:tc>
      </w:tr>
      <w:tr w:rsidR="00CE74E8" w:rsidRPr="00B74FED" w:rsidTr="00B74FED">
        <w:trPr>
          <w:trHeight w:val="43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изготовлению проектно-сметной документации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P9999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2 388,00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2 388,00</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P9999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2 388,00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2 388,00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3 975,60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3 854,30</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3 975,60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3 854,30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РП "Успех каждого ребенка"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1E2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10 498,00</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1E2 50981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10 498,00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1E2 50981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10 498,00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1 924,66</w:t>
            </w:r>
          </w:p>
        </w:tc>
      </w:tr>
      <w:tr w:rsidR="00CE74E8" w:rsidRPr="00B74FED" w:rsidTr="00B74FED">
        <w:trPr>
          <w:trHeight w:val="42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1 924,66</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1 924,66</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19 290,00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19 290,00</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9 490,00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9 490,00</w:t>
            </w:r>
          </w:p>
        </w:tc>
      </w:tr>
      <w:tr w:rsidR="00CE74E8"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9 490,00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9 490,00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82 500 S2590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9 800,00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9 800,00</w:t>
            </w:r>
          </w:p>
        </w:tc>
      </w:tr>
      <w:tr w:rsidR="00CE74E8" w:rsidRPr="00B74FED" w:rsidTr="00B74FED">
        <w:trPr>
          <w:trHeight w:val="7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82 500 S2590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9 800,00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9 800,00</w:t>
            </w:r>
          </w:p>
        </w:tc>
      </w:tr>
      <w:tr w:rsidR="00CE74E8"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844,10</w:t>
            </w:r>
          </w:p>
        </w:tc>
      </w:tr>
      <w:tr w:rsidR="00CE74E8"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844,10</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02</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844,10</w:t>
            </w:r>
          </w:p>
        </w:tc>
      </w:tr>
      <w:tr w:rsidR="00CE74E8"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65 699,73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65 699,73</w:t>
            </w:r>
          </w:p>
        </w:tc>
      </w:tr>
      <w:tr w:rsidR="00CE74E8"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63 212,49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63 212,49</w:t>
            </w:r>
          </w:p>
        </w:tc>
      </w:tr>
      <w:tr w:rsidR="00CE74E8"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63 119,09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63 119,09</w:t>
            </w:r>
          </w:p>
        </w:tc>
      </w:tr>
      <w:tr w:rsidR="00CE74E8"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62 483,49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62 483,49</w:t>
            </w:r>
          </w:p>
        </w:tc>
      </w:tr>
      <w:tr w:rsidR="00CE74E8"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71 101 27777</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4 750,00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4 750,00</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4 696,32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4 696,32</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53,68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53,68</w:t>
            </w:r>
          </w:p>
        </w:tc>
      </w:tr>
      <w:tr w:rsidR="00CE74E8" w:rsidRPr="00B74FED" w:rsidTr="00B74FED">
        <w:trPr>
          <w:trHeight w:val="9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25 732,38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25 726,62</w:t>
            </w:r>
          </w:p>
        </w:tc>
      </w:tr>
      <w:tr w:rsidR="00CE74E8"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25 732,38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25 726,62</w:t>
            </w:r>
          </w:p>
        </w:tc>
      </w:tr>
      <w:tr w:rsidR="00CE74E8" w:rsidRPr="00B74FED" w:rsidTr="00B74FED">
        <w:trPr>
          <w:trHeight w:val="178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71 101 72972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31 681,10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31 686,80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71 101 72972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31 681,10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31 686,80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71 101 S2972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320,01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320,07</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71 101 S2972</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320,01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320,07</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635,60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635,60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635,60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r>
      <w:tr w:rsidR="00CE74E8"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91,40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91,40</w:t>
            </w:r>
          </w:p>
        </w:tc>
      </w:tr>
      <w:tr w:rsidR="00CE74E8" w:rsidRPr="00B74FED" w:rsidTr="00B74FED">
        <w:trPr>
          <w:trHeight w:val="93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81,40</w:t>
            </w:r>
          </w:p>
        </w:tc>
      </w:tr>
      <w:tr w:rsidR="00CE74E8"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81,40</w:t>
            </w:r>
          </w:p>
        </w:tc>
      </w:tr>
      <w:tr w:rsidR="00CE74E8"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81,40</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r>
      <w:tr w:rsidR="00CE74E8"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2 487,24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2 487,24</w:t>
            </w:r>
          </w:p>
        </w:tc>
      </w:tr>
      <w:tr w:rsidR="00CE74E8"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2 077,24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2 077,24</w:t>
            </w:r>
          </w:p>
        </w:tc>
      </w:tr>
      <w:tr w:rsidR="00CE74E8" w:rsidRPr="00B74FED" w:rsidTr="00B74FED">
        <w:trPr>
          <w:trHeight w:val="90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136,00</w:t>
            </w:r>
          </w:p>
        </w:tc>
      </w:tr>
      <w:tr w:rsidR="00CE74E8" w:rsidRPr="00B74FED" w:rsidTr="00B74FED">
        <w:trPr>
          <w:trHeight w:val="60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136,00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136,00</w:t>
            </w:r>
          </w:p>
        </w:tc>
      </w:tr>
      <w:tr w:rsidR="00CE74E8" w:rsidRPr="00B74FED" w:rsidTr="00B74FED">
        <w:trPr>
          <w:trHeight w:val="58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300,68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300,68</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300,68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300,68</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1 640,56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1 640,56</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1 640,56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1 640,56</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r>
      <w:tr w:rsidR="00CE74E8" w:rsidRPr="00B74FED" w:rsidTr="00B74FED">
        <w:trPr>
          <w:trHeight w:val="78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300,00</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110,00</w:t>
            </w:r>
          </w:p>
        </w:tc>
      </w:tr>
      <w:tr w:rsidR="00CE74E8"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110,00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32 955,31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32 115,31</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16 113,94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16 113,94</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3 925,40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3 925,40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152,00</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r>
      <w:tr w:rsidR="00CE74E8" w:rsidRPr="00B74FED" w:rsidTr="00B74FED">
        <w:trPr>
          <w:trHeight w:val="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224,40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224,40</w:t>
            </w:r>
          </w:p>
        </w:tc>
      </w:tr>
      <w:tr w:rsidR="00CE74E8"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209,40</w:t>
            </w:r>
          </w:p>
        </w:tc>
      </w:tr>
      <w:tr w:rsidR="00CE74E8"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71 103 20190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209,40</w:t>
            </w:r>
          </w:p>
        </w:tc>
      </w:tr>
      <w:tr w:rsidR="00CE74E8" w:rsidRPr="00B74FED" w:rsidTr="00B74FED">
        <w:trPr>
          <w:trHeight w:val="90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w:t>
            </w:r>
          </w:p>
        </w:tc>
      </w:tr>
      <w:tr w:rsidR="00CE74E8"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w:t>
            </w:r>
          </w:p>
        </w:tc>
      </w:tr>
      <w:tr w:rsidR="00CE74E8"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color w:val="000000"/>
              </w:rPr>
            </w:pPr>
            <w:r w:rsidRPr="00B74FED">
              <w:rPr>
                <w:rFonts w:ascii="Courier New" w:hAnsi="Courier New" w:cs="Courier New"/>
                <w:bCs/>
                <w:color w:val="000000"/>
                <w:sz w:val="22"/>
                <w:szCs w:val="22"/>
              </w:rPr>
              <w:t>РП "Патриотическое воспитание граждан Российской Федерации"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71 1EВ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3 549,00</w:t>
            </w:r>
          </w:p>
        </w:tc>
      </w:tr>
      <w:tr w:rsidR="00CE74E8" w:rsidRPr="00B74FED" w:rsidTr="00B74FED">
        <w:trPr>
          <w:trHeight w:val="82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color w:val="000000"/>
              </w:rPr>
            </w:pPr>
            <w:r w:rsidRPr="00B74FED">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71 1EВ 51791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3 549,00</w:t>
            </w:r>
          </w:p>
        </w:tc>
      </w:tr>
      <w:tr w:rsidR="00CE74E8" w:rsidRPr="00B74FED" w:rsidTr="00B74FED">
        <w:trPr>
          <w:trHeight w:val="60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color w:val="000000"/>
              </w:rPr>
            </w:pPr>
            <w:r w:rsidRPr="00B74FE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71 1EВ 51791</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3 549,00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5 491,25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5 491,25</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247,30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247,30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71 201 20190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247,30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247,30</w:t>
            </w:r>
          </w:p>
        </w:tc>
      </w:tr>
      <w:tr w:rsidR="00CE74E8"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71,30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71,30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176,00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176,00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5 243,95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5 243,95</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5 243,95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5 243,95</w:t>
            </w:r>
          </w:p>
        </w:tc>
      </w:tr>
      <w:tr w:rsidR="00CE74E8"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234,80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234,80</w:t>
            </w:r>
          </w:p>
        </w:tc>
      </w:tr>
      <w:tr w:rsidR="00CE74E8" w:rsidRPr="00B74FED" w:rsidTr="00B74FED">
        <w:trPr>
          <w:trHeight w:val="84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182,40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182,40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96,00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96,00</w:t>
            </w:r>
          </w:p>
        </w:tc>
      </w:tr>
      <w:tr w:rsidR="00CE74E8" w:rsidRPr="00B74FED" w:rsidTr="00B74FED">
        <w:trPr>
          <w:trHeight w:val="85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86,40</w:t>
            </w:r>
          </w:p>
        </w:tc>
      </w:tr>
      <w:tr w:rsidR="00CE74E8"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86,40</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52,40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52,40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71 303 20190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52,40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52,40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42,40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42,40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r>
      <w:tr w:rsidR="00CE74E8"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6 462,49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6 462,49</w:t>
            </w:r>
          </w:p>
        </w:tc>
      </w:tr>
      <w:tr w:rsidR="00CE74E8" w:rsidRPr="00B74FED" w:rsidTr="00B74FED">
        <w:trPr>
          <w:trHeight w:val="93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5 965,21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5 965,21</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71 401 S2080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2 840,16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2 840,16</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71 401 S2080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2 840,16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2 840,16</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3 125,05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3 125,05</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3 125,05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3 125,05</w:t>
            </w:r>
          </w:p>
        </w:tc>
      </w:tr>
      <w:tr w:rsidR="00CE74E8" w:rsidRPr="00B74FED" w:rsidTr="00B74FED">
        <w:trPr>
          <w:trHeight w:val="54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71 402 00000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497,28</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71 402 29999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497,28</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71 402 29999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497,28</w:t>
            </w:r>
          </w:p>
        </w:tc>
      </w:tr>
      <w:tr w:rsidR="00CE74E8" w:rsidRPr="00B74FED" w:rsidTr="00B74FED">
        <w:trPr>
          <w:trHeight w:val="51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r>
      <w:tr w:rsidR="00CE74E8" w:rsidRPr="00B74FED" w:rsidTr="00B74FED">
        <w:trPr>
          <w:trHeight w:val="48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r>
      <w:tr w:rsidR="00CE74E8"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r>
      <w:tr w:rsidR="00CE74E8"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74 201 20190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86,00</w:t>
            </w:r>
          </w:p>
        </w:tc>
      </w:tr>
      <w:tr w:rsidR="00CE74E8"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74 201 20190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86,00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9 255,23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9 255,23</w:t>
            </w:r>
          </w:p>
        </w:tc>
      </w:tr>
      <w:tr w:rsidR="00CE74E8"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9 255,23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9 255,23</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9 011,23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9 011,23</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9 011,23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9 011,23</w:t>
            </w:r>
          </w:p>
        </w:tc>
      </w:tr>
      <w:tr w:rsidR="00CE74E8" w:rsidRPr="00B74FED" w:rsidTr="00B74FED">
        <w:trPr>
          <w:trHeight w:val="7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244,00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244,00</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53,50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53,50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190,50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190,50</w:t>
            </w:r>
          </w:p>
        </w:tc>
      </w:tr>
      <w:tr w:rsidR="00CE74E8"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7 500,15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6 660,15</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3 885,01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3 885,01</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82 300 20190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31,00</w:t>
            </w:r>
          </w:p>
        </w:tc>
      </w:tr>
      <w:tr w:rsidR="00CE74E8" w:rsidRPr="00B74FED" w:rsidTr="00B74FED">
        <w:trPr>
          <w:trHeight w:val="3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82 300 20190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31,00</w:t>
            </w:r>
          </w:p>
        </w:tc>
      </w:tr>
      <w:tr w:rsidR="00CE74E8" w:rsidRPr="00B74FED" w:rsidTr="00B74FED">
        <w:trPr>
          <w:trHeight w:val="8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2 344,81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2 344,81</w:t>
            </w:r>
          </w:p>
        </w:tc>
      </w:tr>
      <w:tr w:rsidR="00CE74E8" w:rsidRPr="00B74FED" w:rsidTr="00B74FED">
        <w:trPr>
          <w:trHeight w:val="6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2 344,81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2 344,81</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82 300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1 459,20</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82 300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1 459,20</w:t>
            </w:r>
          </w:p>
        </w:tc>
      </w:tr>
      <w:tr w:rsidR="00CE74E8" w:rsidRPr="00B74FED" w:rsidTr="00B74FED">
        <w:trPr>
          <w:trHeight w:val="45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82 300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82 300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0,00</w:t>
            </w:r>
          </w:p>
        </w:tc>
      </w:tr>
      <w:tr w:rsidR="00CE74E8" w:rsidRPr="00B74FED" w:rsidTr="00B74FED">
        <w:trPr>
          <w:trHeight w:val="48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изготовлению проектно-сметной документации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82 300 P9999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50,00</w:t>
            </w:r>
          </w:p>
        </w:tc>
      </w:tr>
      <w:tr w:rsidR="00CE74E8"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82 300 P9999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82 400 00000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3 615,14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2 775,14</w:t>
            </w:r>
          </w:p>
        </w:tc>
      </w:tr>
      <w:tr w:rsidR="00CE74E8" w:rsidRPr="00B74FED" w:rsidTr="00B74FED">
        <w:trPr>
          <w:trHeight w:val="8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82 400 29999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1 584,64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1 584,64</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82 400 29999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1 584,64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1 584,64</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82 400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1 190,50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1 190,50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82 400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1 190,50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1 190,50</w:t>
            </w:r>
          </w:p>
        </w:tc>
      </w:tr>
      <w:tr w:rsidR="00CE74E8" w:rsidRPr="00B74FED" w:rsidTr="00B74FED">
        <w:trPr>
          <w:trHeight w:val="63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82 400 S2949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0,00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09</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82 400 S2949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0,00</w:t>
            </w:r>
          </w:p>
        </w:tc>
      </w:tr>
      <w:tr w:rsidR="00CE74E8" w:rsidRPr="00B74FED" w:rsidTr="00B74FED">
        <w:trPr>
          <w:trHeight w:val="66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15 744,66</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15 744,66</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13 626,80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71 102 73050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13 441,20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13 441,20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71 102 73050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13 441,20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13 441,20</w:t>
            </w:r>
          </w:p>
        </w:tc>
      </w:tr>
      <w:tr w:rsidR="00CE74E8" w:rsidRPr="00B74FED" w:rsidTr="00B74FED">
        <w:trPr>
          <w:trHeight w:val="120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color w:val="000000"/>
              </w:rPr>
            </w:pPr>
            <w:r w:rsidRPr="00B74FED">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71 102 73190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185,60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185,60</w:t>
            </w:r>
          </w:p>
        </w:tc>
      </w:tr>
      <w:tr w:rsidR="00CE74E8" w:rsidRPr="00B74FED" w:rsidTr="00B74FED">
        <w:trPr>
          <w:trHeight w:val="52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04</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71 102 73190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185,60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185,60</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2 117,86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2 117,86</w:t>
            </w:r>
          </w:p>
        </w:tc>
      </w:tr>
      <w:tr w:rsidR="00CE74E8"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897,86</w:t>
            </w:r>
          </w:p>
        </w:tc>
      </w:tr>
      <w:tr w:rsidR="00CE74E8" w:rsidRPr="00B74FED" w:rsidTr="00B74FED">
        <w:trPr>
          <w:trHeight w:val="6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897,86</w:t>
            </w:r>
          </w:p>
        </w:tc>
      </w:tr>
      <w:tr w:rsidR="00CE74E8" w:rsidRPr="00B74FED" w:rsidTr="00B74FED">
        <w:trPr>
          <w:trHeight w:val="7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897,86</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897,86</w:t>
            </w:r>
          </w:p>
        </w:tc>
      </w:tr>
      <w:tr w:rsidR="00CE74E8" w:rsidRPr="00B74FED" w:rsidTr="00B74FED">
        <w:trPr>
          <w:trHeight w:val="7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1 220,00</w:t>
            </w:r>
          </w:p>
        </w:tc>
      </w:tr>
      <w:tr w:rsidR="00CE74E8"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1 220,00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1 220,00</w:t>
            </w:r>
          </w:p>
        </w:tc>
      </w:tr>
      <w:tr w:rsidR="00CE74E8"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1 220,00</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1 220,00</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1 220,00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1 220,00</w:t>
            </w:r>
          </w:p>
        </w:tc>
      </w:tr>
      <w:tr w:rsidR="00CE74E8" w:rsidRPr="00B74FED" w:rsidTr="00B74FED">
        <w:trPr>
          <w:trHeight w:val="510"/>
        </w:trPr>
        <w:tc>
          <w:tcPr>
            <w:tcW w:w="3687" w:type="dxa"/>
            <w:tcBorders>
              <w:top w:val="single" w:sz="8" w:space="0" w:color="auto"/>
              <w:left w:val="single" w:sz="8" w:space="0" w:color="auto"/>
              <w:bottom w:val="nil"/>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ФИЗИЧЕСКАЯ КУЛЬТУРА И СПОРТ</w:t>
            </w:r>
          </w:p>
        </w:tc>
        <w:tc>
          <w:tcPr>
            <w:tcW w:w="850" w:type="dxa"/>
            <w:tcBorders>
              <w:top w:val="single" w:sz="8" w:space="0" w:color="auto"/>
              <w:left w:val="nil"/>
              <w:bottom w:val="nil"/>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c>
          <w:tcPr>
            <w:tcW w:w="1843" w:type="dxa"/>
            <w:tcBorders>
              <w:top w:val="single" w:sz="8" w:space="0" w:color="auto"/>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r>
      <w:tr w:rsidR="00CE74E8" w:rsidRPr="00B74FED" w:rsidTr="00B74FED">
        <w:trPr>
          <w:trHeight w:val="420"/>
        </w:trPr>
        <w:tc>
          <w:tcPr>
            <w:tcW w:w="3687" w:type="dxa"/>
            <w:tcBorders>
              <w:top w:val="single" w:sz="8" w:space="0" w:color="auto"/>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Физическая культура   </w:t>
            </w:r>
          </w:p>
        </w:tc>
        <w:tc>
          <w:tcPr>
            <w:tcW w:w="850" w:type="dxa"/>
            <w:tcBorders>
              <w:top w:val="single" w:sz="8" w:space="0" w:color="auto"/>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iCs/>
              </w:rPr>
            </w:pPr>
            <w:r w:rsidRPr="00B74FED">
              <w:rPr>
                <w:rFonts w:ascii="Courier New" w:hAnsi="Courier New" w:cs="Courier New"/>
                <w:bCs/>
                <w:i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697,54</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79 001 20190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95,72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95,72</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79 001 20190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95,72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95,72</w:t>
            </w:r>
          </w:p>
        </w:tc>
      </w:tr>
      <w:tr w:rsidR="00CE74E8"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79 001 29999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601,82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601,82</w:t>
            </w:r>
          </w:p>
        </w:tc>
      </w:tr>
      <w:tr w:rsidR="00CE74E8" w:rsidRPr="00B74FED" w:rsidTr="00B74FED">
        <w:trPr>
          <w:trHeight w:val="705"/>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903</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79 001 29999</w:t>
            </w:r>
          </w:p>
        </w:tc>
        <w:tc>
          <w:tcPr>
            <w:tcW w:w="709"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601,82</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601,82</w:t>
            </w:r>
          </w:p>
        </w:tc>
      </w:tr>
      <w:tr w:rsidR="00CE74E8"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1 312 964,79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1 305 026,89</w:t>
            </w:r>
          </w:p>
        </w:tc>
      </w:tr>
      <w:tr w:rsidR="00CE74E8" w:rsidRPr="00B74FED" w:rsidTr="00B74FED">
        <w:trPr>
          <w:trHeight w:val="390"/>
        </w:trPr>
        <w:tc>
          <w:tcPr>
            <w:tcW w:w="11625" w:type="dxa"/>
            <w:gridSpan w:val="8"/>
            <w:tcBorders>
              <w:top w:val="single" w:sz="8" w:space="0" w:color="auto"/>
              <w:left w:val="single" w:sz="8" w:space="0" w:color="auto"/>
              <w:bottom w:val="nil"/>
              <w:right w:val="single" w:sz="8" w:space="0" w:color="000000"/>
            </w:tcBorders>
            <w:vAlign w:val="center"/>
          </w:tcPr>
          <w:p w:rsidR="00CE74E8" w:rsidRPr="00B74FED" w:rsidRDefault="00CE74E8" w:rsidP="00B74FED">
            <w:pPr>
              <w:jc w:val="center"/>
              <w:rPr>
                <w:rFonts w:ascii="Courier New" w:hAnsi="Courier New" w:cs="Courier New"/>
                <w:bCs/>
                <w:iCs/>
              </w:rPr>
            </w:pPr>
            <w:r w:rsidRPr="00B74FED">
              <w:rPr>
                <w:rFonts w:ascii="Courier New" w:hAnsi="Courier New" w:cs="Courier New"/>
                <w:bCs/>
                <w:iCs/>
                <w:sz w:val="22"/>
                <w:szCs w:val="22"/>
              </w:rPr>
              <w:t>Дума Усольского муниципального района Иркутской области</w:t>
            </w:r>
          </w:p>
        </w:tc>
      </w:tr>
      <w:tr w:rsidR="00CE74E8" w:rsidRPr="00B74FED" w:rsidTr="00B74FED">
        <w:trPr>
          <w:trHeight w:val="435"/>
        </w:trPr>
        <w:tc>
          <w:tcPr>
            <w:tcW w:w="3687" w:type="dxa"/>
            <w:tcBorders>
              <w:top w:val="single" w:sz="8" w:space="0" w:color="auto"/>
              <w:left w:val="single" w:sz="8" w:space="0" w:color="auto"/>
              <w:bottom w:val="nil"/>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ОБЩЕГОСУДАРСТВЕННЫЕ ВОПРОСЫ</w:t>
            </w:r>
          </w:p>
        </w:tc>
        <w:tc>
          <w:tcPr>
            <w:tcW w:w="850" w:type="dxa"/>
            <w:tcBorders>
              <w:top w:val="single" w:sz="8" w:space="0" w:color="auto"/>
              <w:left w:val="nil"/>
              <w:bottom w:val="nil"/>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1 735,93</w:t>
            </w:r>
          </w:p>
        </w:tc>
        <w:tc>
          <w:tcPr>
            <w:tcW w:w="1843" w:type="dxa"/>
            <w:tcBorders>
              <w:top w:val="single" w:sz="8" w:space="0" w:color="auto"/>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1 735,93</w:t>
            </w:r>
          </w:p>
        </w:tc>
      </w:tr>
      <w:tr w:rsidR="00CE74E8" w:rsidRPr="00B74FED" w:rsidTr="00B74FED">
        <w:trPr>
          <w:trHeight w:val="645"/>
        </w:trPr>
        <w:tc>
          <w:tcPr>
            <w:tcW w:w="3687" w:type="dxa"/>
            <w:tcBorders>
              <w:top w:val="single" w:sz="8" w:space="0" w:color="auto"/>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8" w:space="0" w:color="auto"/>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1 354,41</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1 354,41</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1 308,87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1 308,87</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1 308,87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1 308,87</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1 138,36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1 138,36</w:t>
            </w:r>
          </w:p>
        </w:tc>
      </w:tr>
      <w:tr w:rsidR="00CE74E8" w:rsidRPr="00B74FED" w:rsidTr="00B74FED">
        <w:trPr>
          <w:trHeight w:val="8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1 138,36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1 138,36</w:t>
            </w:r>
          </w:p>
        </w:tc>
      </w:tr>
      <w:tr w:rsidR="00CE74E8"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170,51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170,51</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170,51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170,51</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45,53</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45,53</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45,53</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r>
      <w:tr w:rsidR="00CE74E8" w:rsidRPr="00B74FED" w:rsidTr="00B74FED">
        <w:trPr>
          <w:trHeight w:val="51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381,52</w:t>
            </w:r>
          </w:p>
        </w:tc>
      </w:tr>
      <w:tr w:rsidR="00CE74E8" w:rsidRPr="00B74FED" w:rsidTr="00B74FED">
        <w:trPr>
          <w:trHeight w:val="375"/>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91 100 98710</w:t>
            </w:r>
          </w:p>
        </w:tc>
        <w:tc>
          <w:tcPr>
            <w:tcW w:w="709"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381,52</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381,52</w:t>
            </w:r>
          </w:p>
        </w:tc>
      </w:tr>
      <w:tr w:rsidR="00CE74E8" w:rsidRPr="00B74FED" w:rsidTr="00B74FED">
        <w:trPr>
          <w:trHeight w:val="615"/>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570"/>
        </w:trPr>
        <w:tc>
          <w:tcPr>
            <w:tcW w:w="3687" w:type="dxa"/>
            <w:tcBorders>
              <w:top w:val="nil"/>
              <w:left w:val="single" w:sz="8" w:space="0" w:color="auto"/>
              <w:bottom w:val="single" w:sz="4" w:space="0" w:color="auto"/>
              <w:right w:val="single" w:sz="8" w:space="0" w:color="auto"/>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480"/>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91 100 20190</w:t>
            </w:r>
          </w:p>
        </w:tc>
        <w:tc>
          <w:tcPr>
            <w:tcW w:w="709" w:type="dxa"/>
            <w:tcBorders>
              <w:top w:val="nil"/>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r>
      <w:tr w:rsidR="00CE74E8"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1 745,93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1 745,93</w:t>
            </w:r>
          </w:p>
        </w:tc>
      </w:tr>
      <w:tr w:rsidR="00CE74E8" w:rsidRPr="00B74FED" w:rsidTr="00B74FED">
        <w:trPr>
          <w:trHeight w:val="480"/>
        </w:trPr>
        <w:tc>
          <w:tcPr>
            <w:tcW w:w="11625" w:type="dxa"/>
            <w:gridSpan w:val="8"/>
            <w:tcBorders>
              <w:top w:val="single" w:sz="8" w:space="0" w:color="auto"/>
              <w:left w:val="single" w:sz="8" w:space="0" w:color="auto"/>
              <w:bottom w:val="nil"/>
              <w:right w:val="single" w:sz="8" w:space="0" w:color="000000"/>
            </w:tcBorders>
            <w:vAlign w:val="center"/>
          </w:tcPr>
          <w:p w:rsidR="00CE74E8" w:rsidRPr="00B74FED" w:rsidRDefault="00CE74E8" w:rsidP="00B74FED">
            <w:pPr>
              <w:jc w:val="center"/>
              <w:rPr>
                <w:rFonts w:ascii="Courier New" w:hAnsi="Courier New" w:cs="Courier New"/>
                <w:bCs/>
                <w:iCs/>
                <w:color w:val="000000"/>
              </w:rPr>
            </w:pPr>
            <w:r w:rsidRPr="00B74FED">
              <w:rPr>
                <w:rFonts w:ascii="Courier New" w:hAnsi="Courier New" w:cs="Courier New"/>
                <w:bCs/>
                <w:iCs/>
                <w:color w:val="000000"/>
                <w:sz w:val="22"/>
                <w:szCs w:val="22"/>
              </w:rPr>
              <w:t>Управление по социально-культурным вопросам</w:t>
            </w:r>
          </w:p>
        </w:tc>
      </w:tr>
      <w:tr w:rsidR="00CE74E8"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ОБЩЕГОСУДАРСТВЕННЫЕ ВОПРОСЫ</w:t>
            </w:r>
          </w:p>
        </w:tc>
        <w:tc>
          <w:tcPr>
            <w:tcW w:w="850" w:type="dxa"/>
            <w:tcBorders>
              <w:top w:val="single" w:sz="8" w:space="0" w:color="auto"/>
              <w:left w:val="nil"/>
              <w:bottom w:val="nil"/>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общегосударственные вопросы</w:t>
            </w:r>
          </w:p>
        </w:tc>
        <w:tc>
          <w:tcPr>
            <w:tcW w:w="850" w:type="dxa"/>
            <w:tcBorders>
              <w:top w:val="single" w:sz="8" w:space="0" w:color="auto"/>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3 000,00</w:t>
            </w:r>
          </w:p>
        </w:tc>
      </w:tr>
      <w:tr w:rsidR="00CE74E8" w:rsidRPr="00B74FED" w:rsidTr="00B74FED">
        <w:trPr>
          <w:trHeight w:val="40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3 000,00</w:t>
            </w:r>
          </w:p>
        </w:tc>
      </w:tr>
      <w:tr w:rsidR="00CE74E8" w:rsidRPr="00B74FED" w:rsidTr="00B74FED">
        <w:trPr>
          <w:trHeight w:val="33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72 730,35</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64 431,60</w:t>
            </w:r>
          </w:p>
        </w:tc>
      </w:tr>
      <w:tr w:rsidR="00CE74E8" w:rsidRPr="00B74FED" w:rsidTr="00B74FED">
        <w:trPr>
          <w:trHeight w:val="3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Дополнительное образование детей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64 120,60</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сферы культуры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64 120,60</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64 120,60</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210,00</w:t>
            </w:r>
          </w:p>
        </w:tc>
      </w:tr>
      <w:tr w:rsidR="00CE74E8" w:rsidRPr="00B74FED" w:rsidTr="00B74FED">
        <w:trPr>
          <w:trHeight w:val="72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20,00</w:t>
            </w:r>
          </w:p>
        </w:tc>
      </w:tr>
      <w:tr w:rsidR="00CE74E8" w:rsidRPr="00B74FED" w:rsidTr="00B74FED">
        <w:trPr>
          <w:trHeight w:val="4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20,00</w:t>
            </w:r>
          </w:p>
        </w:tc>
      </w:tr>
      <w:tr w:rsidR="00CE74E8" w:rsidRPr="00B74FED" w:rsidTr="00B74FED">
        <w:trPr>
          <w:trHeight w:val="7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190,00</w:t>
            </w:r>
          </w:p>
        </w:tc>
      </w:tr>
      <w:tr w:rsidR="00CE74E8" w:rsidRPr="00B74FED" w:rsidTr="00B74FED">
        <w:trPr>
          <w:trHeight w:val="69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190,00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190,00</w:t>
            </w:r>
          </w:p>
        </w:tc>
      </w:tr>
      <w:tr w:rsidR="00CE74E8" w:rsidRPr="00B74FED" w:rsidTr="00B74FED">
        <w:trPr>
          <w:trHeight w:val="39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1 780,08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1 780,08</w:t>
            </w:r>
          </w:p>
        </w:tc>
      </w:tr>
      <w:tr w:rsidR="00CE74E8" w:rsidRPr="00B74FED" w:rsidTr="00B74FED">
        <w:trPr>
          <w:trHeight w:val="81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132,65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132,65</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132,65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132,65</w:t>
            </w:r>
          </w:p>
        </w:tc>
      </w:tr>
      <w:tr w:rsidR="00CE74E8" w:rsidRPr="00B74FED" w:rsidTr="00B74FED">
        <w:trPr>
          <w:trHeight w:val="58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72 302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647,43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647,43</w:t>
            </w:r>
          </w:p>
        </w:tc>
      </w:tr>
      <w:tr w:rsidR="00CE74E8" w:rsidRPr="00B74FED" w:rsidTr="00B74FED">
        <w:trPr>
          <w:trHeight w:val="58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72 302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647,43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647,43</w:t>
            </w:r>
          </w:p>
        </w:tc>
      </w:tr>
      <w:tr w:rsidR="00CE74E8" w:rsidRPr="00B74FED" w:rsidTr="00B74FED">
        <w:trPr>
          <w:trHeight w:val="7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72 302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1 000,00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72 302 S2370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1 000,00</w:t>
            </w:r>
          </w:p>
        </w:tc>
      </w:tr>
      <w:tr w:rsidR="00CE74E8" w:rsidRPr="00B74FED" w:rsidTr="00B74FED">
        <w:trPr>
          <w:trHeight w:val="6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72 303 00000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462,25</w:t>
            </w:r>
          </w:p>
        </w:tc>
      </w:tr>
      <w:tr w:rsidR="00CE74E8" w:rsidRPr="00B74FED" w:rsidTr="00B74FED">
        <w:trPr>
          <w:trHeight w:val="9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462,25</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462,25</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РП "Обеспечение качественно нового уровня развития инфраструктуры культуры ("Культурная среда")"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 3A1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0,00</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color w:val="000000"/>
              </w:rPr>
            </w:pPr>
            <w:r w:rsidRPr="00B74FED">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 3A1 55193</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0,00</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color w:val="000000"/>
              </w:rPr>
            </w:pPr>
            <w:r w:rsidRPr="00B74FE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72 3A1 55193</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r>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0,00</w:t>
            </w:r>
          </w:p>
        </w:tc>
      </w:tr>
      <w:tr w:rsidR="00CE74E8" w:rsidRPr="00B74FED" w:rsidTr="00B74FED">
        <w:trPr>
          <w:trHeight w:val="6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72 304 00000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113,87</w:t>
            </w:r>
          </w:p>
        </w:tc>
      </w:tr>
      <w:tr w:rsidR="00CE74E8" w:rsidRPr="00B74FED" w:rsidTr="00B74FED">
        <w:trPr>
          <w:trHeight w:val="9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72 304 29999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113,87</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72 304 29999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113,87</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72 305 00000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33,00</w:t>
            </w:r>
          </w:p>
        </w:tc>
      </w:tr>
      <w:tr w:rsidR="00CE74E8" w:rsidRPr="00B74FED" w:rsidTr="00B74FED">
        <w:trPr>
          <w:trHeight w:val="10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72 305 29999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33,00</w:t>
            </w:r>
          </w:p>
        </w:tc>
      </w:tr>
      <w:tr w:rsidR="00CE74E8" w:rsidRPr="00B74FED" w:rsidTr="00B74FED">
        <w:trPr>
          <w:trHeight w:val="7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72 305 29999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33,00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72 306 00000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125,00</w:t>
            </w:r>
          </w:p>
        </w:tc>
      </w:tr>
      <w:tr w:rsidR="00CE74E8" w:rsidRPr="00B74FED" w:rsidTr="00B74FED">
        <w:trPr>
          <w:trHeight w:val="9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72 306 29999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125,00</w:t>
            </w:r>
          </w:p>
        </w:tc>
      </w:tr>
      <w:tr w:rsidR="00CE74E8" w:rsidRPr="00B74FED" w:rsidTr="00B74FED">
        <w:trPr>
          <w:trHeight w:val="7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72 306 29999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125,00</w:t>
            </w:r>
          </w:p>
        </w:tc>
      </w:tr>
      <w:tr w:rsidR="00CE74E8" w:rsidRPr="00B74FED" w:rsidTr="00B74FED">
        <w:trPr>
          <w:trHeight w:val="55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72 307 00000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60 156,36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61 396,41</w:t>
            </w:r>
          </w:p>
        </w:tc>
      </w:tr>
      <w:tr w:rsidR="00CE74E8" w:rsidRPr="00B74FED" w:rsidTr="00B74FED">
        <w:trPr>
          <w:trHeight w:val="9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72 307 29999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58 208,31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58 208,31</w:t>
            </w:r>
          </w:p>
        </w:tc>
      </w:tr>
      <w:tr w:rsidR="00CE74E8" w:rsidRPr="00B74FED" w:rsidTr="00B74FED">
        <w:trPr>
          <w:trHeight w:val="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72 307 29999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58 208,31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58 208,31</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72 307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1 948,06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3 188,10</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72 307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1 948,06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3 188,10</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Молодежная политика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r>
      <w:tr w:rsidR="00CE74E8" w:rsidRPr="00B74FED" w:rsidTr="00B74FED">
        <w:trPr>
          <w:trHeight w:val="51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"Молодежь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r>
      <w:tr w:rsidR="00CE74E8" w:rsidRPr="00B74FED" w:rsidTr="00B74FED">
        <w:trPr>
          <w:trHeight w:val="3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"Молодежная политика"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311,00</w:t>
            </w:r>
          </w:p>
        </w:tc>
      </w:tr>
      <w:tr w:rsidR="00CE74E8" w:rsidRPr="00B74FED" w:rsidTr="00B74FED">
        <w:trPr>
          <w:trHeight w:val="4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265,00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265,00</w:t>
            </w:r>
          </w:p>
        </w:tc>
      </w:tr>
      <w:tr w:rsidR="00CE74E8" w:rsidRPr="00B74FED" w:rsidTr="00B74FED">
        <w:trPr>
          <w:trHeight w:val="4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46,00</w:t>
            </w:r>
          </w:p>
        </w:tc>
      </w:tr>
      <w:tr w:rsidR="00CE74E8" w:rsidRPr="00B74FED" w:rsidTr="00B74FED">
        <w:trPr>
          <w:trHeight w:val="645"/>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КУЛЬТУРА И КИНЕМАТОГРАФИЯ</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46 267,32</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46 236,78</w:t>
            </w:r>
          </w:p>
        </w:tc>
      </w:tr>
      <w:tr w:rsidR="00CE74E8" w:rsidRPr="00B74FED" w:rsidTr="00B74FED">
        <w:trPr>
          <w:trHeight w:val="3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Культура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46 267,32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46 236,78</w:t>
            </w:r>
          </w:p>
        </w:tc>
      </w:tr>
      <w:tr w:rsidR="00CE74E8" w:rsidRPr="00B74FED" w:rsidTr="00B74FED">
        <w:trPr>
          <w:trHeight w:val="3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сферы культуры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46 267,32</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46 236,78</w:t>
            </w:r>
          </w:p>
        </w:tc>
      </w:tr>
      <w:tr w:rsidR="00CE74E8" w:rsidRPr="00B74FED" w:rsidTr="00B74FED">
        <w:trPr>
          <w:trHeight w:val="7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37 611,81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37 611,81</w:t>
            </w:r>
          </w:p>
        </w:tc>
      </w:tr>
      <w:tr w:rsidR="00CE74E8" w:rsidRPr="00B74FED" w:rsidTr="00B74FED">
        <w:trPr>
          <w:trHeight w:val="6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"Организация и проведение районных культурно-массовых мероприятий"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385,00</w:t>
            </w:r>
          </w:p>
        </w:tc>
      </w:tr>
      <w:tr w:rsidR="00CE74E8" w:rsidRPr="00B74FED" w:rsidTr="00B74FED">
        <w:trPr>
          <w:trHeight w:val="48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70,00</w:t>
            </w:r>
          </w:p>
        </w:tc>
      </w:tr>
      <w:tr w:rsidR="00CE74E8"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70,00</w:t>
            </w:r>
          </w:p>
        </w:tc>
      </w:tr>
      <w:tr w:rsidR="00CE74E8" w:rsidRPr="00B74FED" w:rsidTr="00B74FED">
        <w:trPr>
          <w:trHeight w:val="9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315,00</w:t>
            </w:r>
          </w:p>
        </w:tc>
      </w:tr>
      <w:tr w:rsidR="00CE74E8" w:rsidRPr="00B74FED" w:rsidTr="00B74FED">
        <w:trPr>
          <w:trHeight w:val="51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315,00</w:t>
            </w:r>
          </w:p>
        </w:tc>
      </w:tr>
      <w:tr w:rsidR="00CE74E8" w:rsidRPr="00B74FED" w:rsidTr="00B74FED">
        <w:trPr>
          <w:trHeight w:val="45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"Модернизация культурно -досуговых учреждений"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775,61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775,61</w:t>
            </w:r>
          </w:p>
        </w:tc>
      </w:tr>
      <w:tr w:rsidR="00CE74E8" w:rsidRPr="00B74FED" w:rsidTr="00B74FED">
        <w:trPr>
          <w:trHeight w:val="9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423,04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423,04</w:t>
            </w:r>
          </w:p>
        </w:tc>
      </w:tr>
      <w:tr w:rsidR="00CE74E8" w:rsidRPr="00B74FED" w:rsidTr="00B74FED">
        <w:trPr>
          <w:trHeight w:val="4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423,04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423,04</w:t>
            </w:r>
          </w:p>
        </w:tc>
      </w:tr>
      <w:tr w:rsidR="00CE74E8" w:rsidRPr="00B74FED" w:rsidTr="00B74FED">
        <w:trPr>
          <w:trHeight w:val="690"/>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72 102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352,57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352,57</w:t>
            </w:r>
          </w:p>
        </w:tc>
      </w:tr>
      <w:tr w:rsidR="00CE74E8" w:rsidRPr="00B74FED" w:rsidTr="00B74FED">
        <w:trPr>
          <w:trHeight w:val="52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72 102 F9999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352,57</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352,57</w:t>
            </w:r>
          </w:p>
        </w:tc>
      </w:tr>
      <w:tr w:rsidR="00CE74E8" w:rsidRPr="00B74FED" w:rsidTr="00B74FED">
        <w:trPr>
          <w:trHeight w:val="9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72 103 00000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248,01</w:t>
            </w:r>
          </w:p>
        </w:tc>
      </w:tr>
      <w:tr w:rsidR="00CE74E8" w:rsidRPr="00B74FED" w:rsidTr="00B74FED">
        <w:trPr>
          <w:trHeight w:val="7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248,01</w:t>
            </w:r>
          </w:p>
        </w:tc>
      </w:tr>
      <w:tr w:rsidR="00CE74E8" w:rsidRPr="00B74FED" w:rsidTr="00B74FED">
        <w:trPr>
          <w:trHeight w:val="6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248,01</w:t>
            </w:r>
          </w:p>
        </w:tc>
      </w:tr>
      <w:tr w:rsidR="00CE74E8" w:rsidRPr="00B74FED" w:rsidTr="00B74FED">
        <w:trPr>
          <w:trHeight w:val="58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пожарной безопасности в культурно - досуговых учреждениях"</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72 104 00000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94,36</w:t>
            </w:r>
          </w:p>
        </w:tc>
      </w:tr>
      <w:tr w:rsidR="00CE74E8" w:rsidRPr="00B74FED" w:rsidTr="00B74FED">
        <w:trPr>
          <w:trHeight w:val="9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72 104 29999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94,36</w:t>
            </w:r>
          </w:p>
        </w:tc>
      </w:tr>
      <w:tr w:rsidR="00CE74E8" w:rsidRPr="00B74FED" w:rsidTr="00B74FED">
        <w:trPr>
          <w:trHeight w:val="7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72 104 29999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94,36</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72 105 00000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r>
      <w:tr w:rsidR="00CE74E8" w:rsidRPr="00B74FED" w:rsidTr="00B74FED">
        <w:trPr>
          <w:trHeight w:val="88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72 105 29999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r>
      <w:tr w:rsidR="00CE74E8" w:rsidRPr="00B74FED" w:rsidTr="00B74FED">
        <w:trPr>
          <w:trHeight w:val="69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72 105 29999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40,00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84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6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r>
      <w:tr w:rsidR="00CE74E8" w:rsidRPr="00B74FED" w:rsidTr="00B74FED">
        <w:trPr>
          <w:trHeight w:val="54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деятельности культурно - досуговых учреждений"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72 107 00000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36 043,83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36 043,83</w:t>
            </w:r>
          </w:p>
        </w:tc>
      </w:tr>
      <w:tr w:rsidR="00CE74E8" w:rsidRPr="00B74FED" w:rsidTr="00B74FED">
        <w:trPr>
          <w:trHeight w:val="9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72 107 29999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33 887,70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33 887,70</w:t>
            </w:r>
          </w:p>
        </w:tc>
      </w:tr>
      <w:tr w:rsidR="00CE74E8" w:rsidRPr="00B74FED" w:rsidTr="00B74FED">
        <w:trPr>
          <w:trHeight w:val="69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72 107 29999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33 887,70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33 887,70</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72 107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2 156,14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2 156,14</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72 107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2 156,14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2 156,14</w:t>
            </w:r>
          </w:p>
        </w:tc>
      </w:tr>
      <w:tr w:rsidR="00CE74E8" w:rsidRPr="00B74FED" w:rsidTr="00B74FED">
        <w:trPr>
          <w:trHeight w:val="52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"Развитие библиотечного дела"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8 655,51</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8 624,96</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"Организация и проведение районных культурно - просветительских мероприятий"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85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6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72 201 29999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r>
      <w:tr w:rsidR="00CE74E8" w:rsidRPr="00B74FED" w:rsidTr="00B74FED">
        <w:trPr>
          <w:trHeight w:val="54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"Модернизация библиотек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72 202 00000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534,15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503,60</w:t>
            </w:r>
          </w:p>
        </w:tc>
      </w:tr>
      <w:tr w:rsidR="00CE74E8" w:rsidRPr="00B74FED" w:rsidTr="00B74FED">
        <w:trPr>
          <w:trHeight w:val="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297,50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269,40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72 202 29999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297,50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269,40</w:t>
            </w:r>
          </w:p>
        </w:tc>
      </w:tr>
      <w:tr w:rsidR="00CE74E8" w:rsidRPr="00B74FED" w:rsidTr="00B74FED">
        <w:trPr>
          <w:trHeight w:val="7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72 202 L519A</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236,65</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234,20</w:t>
            </w:r>
          </w:p>
        </w:tc>
      </w:tr>
      <w:tr w:rsidR="00CE74E8" w:rsidRPr="00B74FED" w:rsidTr="00B74FED">
        <w:trPr>
          <w:trHeight w:val="6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72 202 L519A</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236,65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234,20</w:t>
            </w:r>
          </w:p>
        </w:tc>
      </w:tr>
      <w:tr w:rsidR="00CE74E8" w:rsidRPr="00B74FED" w:rsidTr="00B74FED">
        <w:trPr>
          <w:trHeight w:val="7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72 203 00000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23,00</w:t>
            </w:r>
          </w:p>
        </w:tc>
      </w:tr>
      <w:tr w:rsidR="00CE74E8" w:rsidRPr="00B74FED" w:rsidTr="00B74FED">
        <w:trPr>
          <w:trHeight w:val="103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23,00</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72 203 29999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23,00</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72 204 00000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56,20</w:t>
            </w:r>
          </w:p>
        </w:tc>
      </w:tr>
      <w:tr w:rsidR="00CE74E8" w:rsidRPr="00B74FED" w:rsidTr="00B74FED">
        <w:trPr>
          <w:trHeight w:val="9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72 204 29999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56,20</w:t>
            </w:r>
          </w:p>
        </w:tc>
      </w:tr>
      <w:tr w:rsidR="00CE74E8" w:rsidRPr="00B74FED" w:rsidTr="00B74FED">
        <w:trPr>
          <w:trHeight w:val="72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72 204 29999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56,20</w:t>
            </w:r>
          </w:p>
        </w:tc>
      </w:tr>
      <w:tr w:rsidR="00CE74E8" w:rsidRPr="00B74FED" w:rsidTr="00B74FED">
        <w:trPr>
          <w:trHeight w:val="4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72 205 00000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7,00</w:t>
            </w:r>
          </w:p>
        </w:tc>
      </w:tr>
      <w:tr w:rsidR="00CE74E8" w:rsidRPr="00B74FED" w:rsidTr="00B74FED">
        <w:trPr>
          <w:trHeight w:val="82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72 205 29999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7,00</w:t>
            </w:r>
          </w:p>
        </w:tc>
      </w:tr>
      <w:tr w:rsidR="00CE74E8" w:rsidRPr="00B74FED" w:rsidTr="00B74FED">
        <w:trPr>
          <w:trHeight w:val="70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72 205 29999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72 206 00000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7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72 206 29999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6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72 206 29999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r>
      <w:tr w:rsidR="00CE74E8" w:rsidRPr="00B74FED" w:rsidTr="00B74FED">
        <w:trPr>
          <w:trHeight w:val="64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72 207 00000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7 985,16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7 985,16</w:t>
            </w:r>
          </w:p>
        </w:tc>
      </w:tr>
      <w:tr w:rsidR="00CE74E8" w:rsidRPr="00B74FED" w:rsidTr="00B74FED">
        <w:trPr>
          <w:trHeight w:val="81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72 207 29999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7 629,40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7 629,40</w:t>
            </w:r>
          </w:p>
        </w:tc>
      </w:tr>
      <w:tr w:rsidR="00CE74E8" w:rsidRPr="00B74FED" w:rsidTr="00B74FED">
        <w:trPr>
          <w:trHeight w:val="67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72 207 29999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7 629,40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7 629,40</w:t>
            </w:r>
          </w:p>
        </w:tc>
      </w:tr>
      <w:tr w:rsidR="00CE74E8" w:rsidRPr="00B74FED" w:rsidTr="00B74FED">
        <w:trPr>
          <w:trHeight w:val="645"/>
        </w:trPr>
        <w:tc>
          <w:tcPr>
            <w:tcW w:w="3687" w:type="dxa"/>
            <w:tcBorders>
              <w:top w:val="nil"/>
              <w:left w:val="single" w:sz="8" w:space="0" w:color="auto"/>
              <w:bottom w:val="single" w:sz="4" w:space="0" w:color="auto"/>
              <w:right w:val="single" w:sz="4"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72 207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355,76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355,76</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72 207 К9999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355,76</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355,76</w:t>
            </w:r>
          </w:p>
        </w:tc>
      </w:tr>
      <w:tr w:rsidR="00CE74E8" w:rsidRPr="00B74FED" w:rsidTr="00BC6608">
        <w:trPr>
          <w:trHeight w:val="6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722,80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722,80</w:t>
            </w:r>
          </w:p>
        </w:tc>
      </w:tr>
      <w:tr w:rsidR="00CE74E8" w:rsidRPr="00B74FED" w:rsidTr="00B74FED">
        <w:trPr>
          <w:trHeight w:val="55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Другие вопросы в области социальной политики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722,80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722,80</w:t>
            </w:r>
          </w:p>
        </w:tc>
      </w:tr>
      <w:tr w:rsidR="00CE74E8" w:rsidRPr="00B74FED" w:rsidTr="00B74FED">
        <w:trPr>
          <w:trHeight w:val="39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"Молодежь Усольского района"</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273,00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273,00</w:t>
            </w:r>
          </w:p>
        </w:tc>
      </w:tr>
      <w:tr w:rsidR="00CE74E8" w:rsidRPr="00B74FED" w:rsidTr="00B74FED">
        <w:trPr>
          <w:trHeight w:val="39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73 001 00000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73 001 28888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150,00</w:t>
            </w:r>
          </w:p>
        </w:tc>
      </w:tr>
      <w:tr w:rsidR="00CE74E8" w:rsidRPr="00B74FED" w:rsidTr="00B74FED">
        <w:trPr>
          <w:trHeight w:val="3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73 001 28888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150,00</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"Здоровое поколение"</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123,00</w:t>
            </w:r>
          </w:p>
        </w:tc>
      </w:tr>
      <w:tr w:rsidR="00CE74E8" w:rsidRPr="00B74FED" w:rsidTr="00B74FED">
        <w:trPr>
          <w:trHeight w:val="6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123,00</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123,00</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"Гражданская активность"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371,80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371,80</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"Старшее поколение"</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302,05</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302,05</w:t>
            </w:r>
          </w:p>
        </w:tc>
      </w:tr>
      <w:tr w:rsidR="00CE74E8" w:rsidRPr="00B74FED" w:rsidTr="00B74FED">
        <w:trPr>
          <w:trHeight w:val="36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302,05</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ПП "Взаимодействие с общественностью"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w:t>
            </w:r>
          </w:p>
        </w:tc>
      </w:tr>
      <w:tr w:rsidR="00CE74E8" w:rsidRPr="00B74FED" w:rsidTr="00B74FED">
        <w:trPr>
          <w:trHeight w:val="60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69,75</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69,75</w:t>
            </w:r>
          </w:p>
        </w:tc>
      </w:tr>
      <w:tr w:rsidR="00CE74E8" w:rsidRPr="00B74FED" w:rsidTr="00B74FED">
        <w:trPr>
          <w:trHeight w:val="63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78,00</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78,00</w:t>
            </w:r>
          </w:p>
        </w:tc>
      </w:tr>
      <w:tr w:rsidR="00CE74E8" w:rsidRPr="00B74FED" w:rsidTr="00B74FED">
        <w:trPr>
          <w:trHeight w:val="97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78,00</w:t>
            </w:r>
          </w:p>
        </w:tc>
      </w:tr>
      <w:tr w:rsidR="00CE74E8" w:rsidRPr="00B74FED" w:rsidTr="00B74FED">
        <w:trPr>
          <w:trHeight w:val="48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78,00</w:t>
            </w:r>
          </w:p>
        </w:tc>
      </w:tr>
      <w:tr w:rsidR="00CE74E8" w:rsidRPr="00B74FED" w:rsidTr="00B74FED">
        <w:trPr>
          <w:trHeight w:val="360"/>
        </w:trPr>
        <w:tc>
          <w:tcPr>
            <w:tcW w:w="3687" w:type="dxa"/>
            <w:tcBorders>
              <w:top w:val="single" w:sz="8" w:space="0" w:color="auto"/>
              <w:left w:val="single" w:sz="8" w:space="0" w:color="auto"/>
              <w:bottom w:val="nil"/>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ФИЗИЧЕСКАЯ КУЛЬТУРА И СПОРТ</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1 661,50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1 661,50</w:t>
            </w:r>
          </w:p>
        </w:tc>
      </w:tr>
      <w:tr w:rsidR="00CE74E8" w:rsidRPr="00B74FED" w:rsidTr="00B74FED">
        <w:trPr>
          <w:trHeight w:val="540"/>
        </w:trPr>
        <w:tc>
          <w:tcPr>
            <w:tcW w:w="3687" w:type="dxa"/>
            <w:tcBorders>
              <w:top w:val="single" w:sz="8" w:space="0" w:color="auto"/>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Физическая культура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1 661,50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1 661,50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79 000 00000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1 300,00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79 001 00000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1 300,00</w:t>
            </w:r>
          </w:p>
        </w:tc>
      </w:tr>
      <w:tr w:rsidR="00CE74E8" w:rsidRPr="00B74FED" w:rsidTr="00B74FED">
        <w:trPr>
          <w:trHeight w:val="5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79 001 28888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1 300,00</w:t>
            </w:r>
          </w:p>
        </w:tc>
      </w:tr>
      <w:tr w:rsidR="00CE74E8" w:rsidRPr="00B74FED" w:rsidTr="00B74FED">
        <w:trPr>
          <w:trHeight w:val="9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79 001 28888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30,00</w:t>
            </w:r>
          </w:p>
        </w:tc>
      </w:tr>
      <w:tr w:rsidR="00CE74E8" w:rsidRPr="00B74FED" w:rsidTr="00B74FED">
        <w:trPr>
          <w:trHeight w:val="43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79 001 28888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1 270,00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1 270,00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МП "Развитие туризма"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80 000 00000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361,50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361,50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80 001 00000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316,50</w:t>
            </w:r>
          </w:p>
        </w:tc>
      </w:tr>
      <w:tr w:rsidR="00CE74E8" w:rsidRPr="00B74FED" w:rsidTr="00B74FED">
        <w:trPr>
          <w:trHeight w:val="6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80 001 28888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316,50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80 001 28888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316,50</w:t>
            </w:r>
          </w:p>
        </w:tc>
      </w:tr>
      <w:tr w:rsidR="00CE74E8" w:rsidRPr="00B74FED" w:rsidTr="00B74FED">
        <w:trPr>
          <w:trHeight w:val="46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80 002 00000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35,00</w:t>
            </w:r>
          </w:p>
        </w:tc>
      </w:tr>
      <w:tr w:rsidR="00CE74E8" w:rsidRPr="00B74FED" w:rsidTr="00B74FED">
        <w:trPr>
          <w:trHeight w:val="7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80 002 28888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35,00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80 002 28888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35,00</w:t>
            </w:r>
          </w:p>
        </w:tc>
      </w:tr>
      <w:tr w:rsidR="00CE74E8" w:rsidRPr="00B74FED" w:rsidTr="00B74FED">
        <w:trPr>
          <w:trHeight w:val="37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80 003 00000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80 003 28888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10,00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80 003 28888</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10,00</w:t>
            </w:r>
          </w:p>
        </w:tc>
      </w:tr>
      <w:tr w:rsidR="00CE74E8"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124 381,97</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116 052,68</w:t>
            </w:r>
          </w:p>
        </w:tc>
      </w:tr>
      <w:tr w:rsidR="00CE74E8" w:rsidRPr="00B74FED" w:rsidTr="00B74FED">
        <w:trPr>
          <w:trHeight w:val="495"/>
        </w:trPr>
        <w:tc>
          <w:tcPr>
            <w:tcW w:w="11625" w:type="dxa"/>
            <w:gridSpan w:val="8"/>
            <w:tcBorders>
              <w:top w:val="single" w:sz="8" w:space="0" w:color="auto"/>
              <w:left w:val="single" w:sz="8" w:space="0" w:color="auto"/>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iCs/>
              </w:rPr>
            </w:pPr>
            <w:r w:rsidRPr="00B74FED">
              <w:rPr>
                <w:rFonts w:ascii="Courier New" w:hAnsi="Courier New" w:cs="Courier New"/>
                <w:bCs/>
                <w:iCs/>
                <w:sz w:val="22"/>
                <w:szCs w:val="22"/>
              </w:rPr>
              <w:t>Контрольно-счетная палата Усольского муниципального района Иркутской области</w:t>
            </w:r>
          </w:p>
        </w:tc>
      </w:tr>
      <w:tr w:rsidR="00CE74E8" w:rsidRPr="00B74FED" w:rsidTr="00B74FED">
        <w:trPr>
          <w:trHeight w:val="660"/>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ОБЩЕГОСУДАРСТВЕННЫЕ ВОПРОСЫ</w:t>
            </w:r>
          </w:p>
        </w:tc>
        <w:tc>
          <w:tcPr>
            <w:tcW w:w="850"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7 990,63</w:t>
            </w:r>
          </w:p>
        </w:tc>
        <w:tc>
          <w:tcPr>
            <w:tcW w:w="1843" w:type="dxa"/>
            <w:tcBorders>
              <w:top w:val="nil"/>
              <w:left w:val="nil"/>
              <w:bottom w:val="nil"/>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7 990,63</w:t>
            </w:r>
          </w:p>
        </w:tc>
      </w:tr>
      <w:tr w:rsidR="00CE74E8" w:rsidRPr="00B74FED" w:rsidTr="00B74FED">
        <w:trPr>
          <w:trHeight w:val="720"/>
        </w:trPr>
        <w:tc>
          <w:tcPr>
            <w:tcW w:w="3687" w:type="dxa"/>
            <w:tcBorders>
              <w:top w:val="single" w:sz="8" w:space="0" w:color="auto"/>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8" w:space="0" w:color="auto"/>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single" w:sz="8" w:space="0" w:color="auto"/>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7 990,63</w:t>
            </w:r>
          </w:p>
        </w:tc>
        <w:tc>
          <w:tcPr>
            <w:tcW w:w="1843" w:type="dxa"/>
            <w:tcBorders>
              <w:top w:val="single" w:sz="8" w:space="0" w:color="auto"/>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7 990,63</w:t>
            </w:r>
          </w:p>
        </w:tc>
      </w:tr>
      <w:tr w:rsidR="00CE74E8" w:rsidRPr="00B74FED" w:rsidTr="00B74FED">
        <w:trPr>
          <w:trHeight w:val="49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Внепрограммные мероприятия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91 000 00000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7 955,69</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7 955,69</w:t>
            </w:r>
          </w:p>
        </w:tc>
      </w:tr>
      <w:tr w:rsidR="00CE74E8" w:rsidRPr="00B74FED" w:rsidTr="00B74FED">
        <w:trPr>
          <w:trHeight w:val="6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91 300 00000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5 178,46</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5 178,46</w:t>
            </w:r>
          </w:p>
        </w:tc>
      </w:tr>
      <w:tr w:rsidR="00CE74E8" w:rsidRPr="00B74FED" w:rsidTr="00B74FED">
        <w:trPr>
          <w:trHeight w:val="48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91 300 20110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5 027,88</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5 027,88</w:t>
            </w:r>
          </w:p>
        </w:tc>
      </w:tr>
      <w:tr w:rsidR="00CE74E8" w:rsidRPr="00B74FED" w:rsidTr="00B74FED">
        <w:trPr>
          <w:trHeight w:val="79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91 300 20110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5 027,88</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5 027,88</w:t>
            </w:r>
          </w:p>
        </w:tc>
      </w:tr>
      <w:tr w:rsidR="00CE74E8" w:rsidRPr="00B74FED" w:rsidTr="00B74FED">
        <w:trPr>
          <w:trHeight w:val="76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91 300 20190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150,59</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150,59</w:t>
            </w:r>
          </w:p>
        </w:tc>
      </w:tr>
      <w:tr w:rsidR="00CE74E8" w:rsidRPr="00B74FED" w:rsidTr="00B74FED">
        <w:trPr>
          <w:trHeight w:val="91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91 300 20190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4,80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4,80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91 300 20190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145,79</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145,79</w:t>
            </w:r>
          </w:p>
        </w:tc>
      </w:tr>
      <w:tr w:rsidR="00CE74E8" w:rsidRPr="00B74FED" w:rsidTr="00B74FED">
        <w:trPr>
          <w:trHeight w:val="36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деятельности Председателя КСП</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91 600 00000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2 777,23</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2 777,23</w:t>
            </w:r>
          </w:p>
        </w:tc>
      </w:tr>
      <w:tr w:rsidR="00CE74E8" w:rsidRPr="00B74FED" w:rsidTr="00B74FED">
        <w:trPr>
          <w:trHeight w:val="570"/>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91 600 20110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2 753,73</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2 753,73</w:t>
            </w:r>
          </w:p>
        </w:tc>
      </w:tr>
      <w:tr w:rsidR="00CE74E8" w:rsidRPr="00B74FED" w:rsidTr="00B74FED">
        <w:trPr>
          <w:trHeight w:val="10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91 600 20110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2 753,73</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2 753,73</w:t>
            </w:r>
          </w:p>
        </w:tc>
      </w:tr>
      <w:tr w:rsidR="00CE74E8" w:rsidRPr="00B74FED" w:rsidTr="00B74FED">
        <w:trPr>
          <w:trHeight w:val="82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91 600 20190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23,50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23,50</w:t>
            </w:r>
          </w:p>
        </w:tc>
      </w:tr>
      <w:tr w:rsidR="00CE74E8" w:rsidRPr="00B74FED" w:rsidTr="00B74FED">
        <w:trPr>
          <w:trHeight w:val="88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91 600 20190</w:t>
            </w:r>
          </w:p>
        </w:tc>
        <w:tc>
          <w:tcPr>
            <w:tcW w:w="709" w:type="dxa"/>
            <w:tcBorders>
              <w:top w:val="nil"/>
              <w:left w:val="nil"/>
              <w:bottom w:val="single" w:sz="4" w:space="0" w:color="auto"/>
              <w:right w:val="nil"/>
            </w:tcBorders>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23,50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23,50</w:t>
            </w:r>
          </w:p>
        </w:tc>
      </w:tr>
      <w:tr w:rsidR="00CE74E8" w:rsidRPr="00B74FED" w:rsidTr="00B74FED">
        <w:trPr>
          <w:trHeight w:val="465"/>
        </w:trPr>
        <w:tc>
          <w:tcPr>
            <w:tcW w:w="3687" w:type="dxa"/>
            <w:tcBorders>
              <w:top w:val="nil"/>
              <w:left w:val="single" w:sz="8" w:space="0" w:color="auto"/>
              <w:bottom w:val="single" w:sz="4" w:space="0" w:color="auto"/>
              <w:right w:val="nil"/>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Представительские расходы</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96 000 00000</w:t>
            </w:r>
          </w:p>
        </w:tc>
        <w:tc>
          <w:tcPr>
            <w:tcW w:w="709" w:type="dxa"/>
            <w:tcBorders>
              <w:top w:val="nil"/>
              <w:left w:val="nil"/>
              <w:bottom w:val="single" w:sz="4" w:space="0" w:color="auto"/>
              <w:right w:val="nil"/>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34,94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34,94</w:t>
            </w:r>
          </w:p>
        </w:tc>
      </w:tr>
      <w:tr w:rsidR="00CE74E8" w:rsidRPr="00B74FED" w:rsidTr="00B74FED">
        <w:trPr>
          <w:trHeight w:val="630"/>
        </w:trPr>
        <w:tc>
          <w:tcPr>
            <w:tcW w:w="3687" w:type="dxa"/>
            <w:tcBorders>
              <w:top w:val="nil"/>
              <w:left w:val="single" w:sz="8" w:space="0" w:color="auto"/>
              <w:bottom w:val="single" w:sz="4" w:space="0" w:color="auto"/>
              <w:right w:val="nil"/>
            </w:tcBorders>
            <w:shd w:val="clear" w:color="000000" w:fill="FFFFFF"/>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000000" w:fill="FFFFFF"/>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96 000 20190</w:t>
            </w:r>
          </w:p>
        </w:tc>
        <w:tc>
          <w:tcPr>
            <w:tcW w:w="709" w:type="dxa"/>
            <w:tcBorders>
              <w:top w:val="nil"/>
              <w:left w:val="nil"/>
              <w:bottom w:val="single" w:sz="4" w:space="0" w:color="auto"/>
              <w:right w:val="nil"/>
            </w:tcBorders>
            <w:shd w:val="clear" w:color="000000" w:fill="FFFFFF"/>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34,94</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34,94</w:t>
            </w:r>
          </w:p>
        </w:tc>
      </w:tr>
      <w:tr w:rsidR="00CE74E8" w:rsidRPr="00B74FED" w:rsidTr="00B74FED">
        <w:trPr>
          <w:trHeight w:val="360"/>
        </w:trPr>
        <w:tc>
          <w:tcPr>
            <w:tcW w:w="3687" w:type="dxa"/>
            <w:tcBorders>
              <w:top w:val="nil"/>
              <w:left w:val="single" w:sz="8" w:space="0" w:color="auto"/>
              <w:bottom w:val="nil"/>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06</w:t>
            </w:r>
          </w:p>
        </w:tc>
        <w:tc>
          <w:tcPr>
            <w:tcW w:w="1559" w:type="dxa"/>
            <w:tcBorders>
              <w:top w:val="nil"/>
              <w:left w:val="nil"/>
              <w:bottom w:val="nil"/>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96 000 20190</w:t>
            </w:r>
          </w:p>
        </w:tc>
        <w:tc>
          <w:tcPr>
            <w:tcW w:w="709" w:type="dxa"/>
            <w:tcBorders>
              <w:top w:val="nil"/>
              <w:left w:val="nil"/>
              <w:bottom w:val="nil"/>
              <w:right w:val="nil"/>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34,94</w:t>
            </w:r>
          </w:p>
        </w:tc>
        <w:tc>
          <w:tcPr>
            <w:tcW w:w="1843" w:type="dxa"/>
            <w:tcBorders>
              <w:top w:val="nil"/>
              <w:left w:val="nil"/>
              <w:bottom w:val="nil"/>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34,94</w:t>
            </w:r>
          </w:p>
        </w:tc>
      </w:tr>
      <w:tr w:rsidR="00CE74E8" w:rsidRPr="00B74FED" w:rsidTr="00B74FED">
        <w:trPr>
          <w:trHeight w:val="36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c>
          <w:tcPr>
            <w:tcW w:w="1843"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r>
      <w:tr w:rsidR="00CE74E8"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r>
      <w:tr w:rsidR="00CE74E8" w:rsidRPr="00B74FED" w:rsidTr="00B74FED">
        <w:trPr>
          <w:trHeight w:val="55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65,00</w:t>
            </w:r>
          </w:p>
        </w:tc>
      </w:tr>
      <w:tr w:rsidR="00CE74E8" w:rsidRPr="00B74FED" w:rsidTr="00B74FED">
        <w:trPr>
          <w:trHeight w:val="645"/>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r>
      <w:tr w:rsidR="00CE74E8"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40,00</w:t>
            </w:r>
          </w:p>
        </w:tc>
      </w:tr>
      <w:tr w:rsidR="00CE74E8" w:rsidRPr="00B74FED" w:rsidTr="00B74FED">
        <w:trPr>
          <w:trHeight w:val="42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40,00</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91 600 00000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69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91 600 20190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25,00</w:t>
            </w:r>
          </w:p>
        </w:tc>
      </w:tr>
      <w:tr w:rsidR="00CE74E8" w:rsidRPr="00B74FED" w:rsidTr="00B74FED">
        <w:trPr>
          <w:trHeight w:val="54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05</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91 600 20190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25,00</w:t>
            </w:r>
          </w:p>
        </w:tc>
      </w:tr>
      <w:tr w:rsidR="00CE74E8" w:rsidRPr="00B74FED" w:rsidTr="00B74FED">
        <w:trPr>
          <w:trHeight w:val="36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c>
          <w:tcPr>
            <w:tcW w:w="1843"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r>
      <w:tr w:rsidR="00CE74E8" w:rsidRPr="00B74FED" w:rsidTr="00B74FED">
        <w:trPr>
          <w:trHeight w:val="45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r>
      <w:tr w:rsidR="00CE74E8" w:rsidRPr="00B74FED" w:rsidTr="00B74FED">
        <w:trPr>
          <w:trHeight w:val="48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r>
      <w:tr w:rsidR="00CE74E8" w:rsidRPr="00B74FED" w:rsidTr="00B74FED">
        <w:trPr>
          <w:trHeight w:val="630"/>
        </w:trPr>
        <w:tc>
          <w:tcPr>
            <w:tcW w:w="3687" w:type="dxa"/>
            <w:tcBorders>
              <w:top w:val="nil"/>
              <w:left w:val="single" w:sz="8" w:space="0" w:color="auto"/>
              <w:bottom w:val="single" w:sz="4" w:space="0" w:color="auto"/>
              <w:right w:val="single" w:sz="8" w:space="0" w:color="auto"/>
            </w:tcBorders>
            <w:vAlign w:val="center"/>
          </w:tcPr>
          <w:p w:rsidR="00CE74E8" w:rsidRPr="00B74FED" w:rsidRDefault="00CE74E8" w:rsidP="00B74FED">
            <w:pPr>
              <w:rPr>
                <w:rFonts w:ascii="Courier New" w:hAnsi="Courier New" w:cs="Courier New"/>
                <w:bCs/>
              </w:rPr>
            </w:pPr>
            <w:r w:rsidRPr="00B74FE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177,05</w:t>
            </w:r>
          </w:p>
        </w:tc>
      </w:tr>
      <w:tr w:rsidR="00CE74E8" w:rsidRPr="00B74FED" w:rsidTr="00B74FED">
        <w:trPr>
          <w:trHeight w:val="615"/>
        </w:trPr>
        <w:tc>
          <w:tcPr>
            <w:tcW w:w="3687" w:type="dxa"/>
            <w:tcBorders>
              <w:top w:val="nil"/>
              <w:left w:val="single" w:sz="8" w:space="0" w:color="auto"/>
              <w:bottom w:val="single" w:sz="4" w:space="0" w:color="auto"/>
              <w:right w:val="nil"/>
            </w:tcBorders>
            <w:vAlign w:val="center"/>
          </w:tcPr>
          <w:p w:rsidR="00CE74E8" w:rsidRPr="00B74FED" w:rsidRDefault="00CE74E8" w:rsidP="00B74FED">
            <w:pPr>
              <w:rPr>
                <w:rFonts w:ascii="Courier New" w:hAnsi="Courier New" w:cs="Courier New"/>
              </w:rPr>
            </w:pPr>
            <w:r w:rsidRPr="00B74FED">
              <w:rPr>
                <w:rFonts w:ascii="Courier New" w:hAnsi="Courier New" w:cs="Courier New"/>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91 400 28888</w:t>
            </w:r>
          </w:p>
        </w:tc>
        <w:tc>
          <w:tcPr>
            <w:tcW w:w="709" w:type="dxa"/>
            <w:tcBorders>
              <w:top w:val="nil"/>
              <w:left w:val="nil"/>
              <w:bottom w:val="single" w:sz="4" w:space="0" w:color="auto"/>
              <w:right w:val="single" w:sz="8" w:space="0" w:color="auto"/>
            </w:tcBorders>
            <w:noWrap/>
            <w:vAlign w:val="center"/>
          </w:tcPr>
          <w:p w:rsidR="00CE74E8" w:rsidRPr="00B74FED" w:rsidRDefault="00CE74E8" w:rsidP="00B74FED">
            <w:pPr>
              <w:jc w:val="center"/>
              <w:rPr>
                <w:rFonts w:ascii="Courier New" w:hAnsi="Courier New" w:cs="Courier New"/>
              </w:rPr>
            </w:pPr>
            <w:r w:rsidRPr="00B74FE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177,05</w:t>
            </w:r>
          </w:p>
        </w:tc>
        <w:tc>
          <w:tcPr>
            <w:tcW w:w="1843" w:type="dxa"/>
            <w:tcBorders>
              <w:top w:val="nil"/>
              <w:left w:val="nil"/>
              <w:bottom w:val="single" w:sz="4"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color w:val="000000"/>
              </w:rPr>
            </w:pPr>
            <w:r w:rsidRPr="00B74FED">
              <w:rPr>
                <w:rFonts w:ascii="Courier New" w:hAnsi="Courier New" w:cs="Courier New"/>
                <w:color w:val="000000"/>
                <w:sz w:val="22"/>
                <w:szCs w:val="22"/>
              </w:rPr>
              <w:t>177,05</w:t>
            </w:r>
          </w:p>
        </w:tc>
      </w:tr>
      <w:tr w:rsidR="00CE74E8" w:rsidRPr="00B74FED" w:rsidTr="00B74FED">
        <w:trPr>
          <w:trHeight w:val="480"/>
        </w:trPr>
        <w:tc>
          <w:tcPr>
            <w:tcW w:w="3687" w:type="dxa"/>
            <w:tcBorders>
              <w:top w:val="single" w:sz="8" w:space="0" w:color="auto"/>
              <w:left w:val="single" w:sz="8" w:space="0" w:color="auto"/>
              <w:bottom w:val="single" w:sz="8" w:space="0" w:color="auto"/>
              <w:right w:val="single" w:sz="8"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ИТОГО:</w:t>
            </w:r>
          </w:p>
        </w:tc>
        <w:tc>
          <w:tcPr>
            <w:tcW w:w="4252" w:type="dxa"/>
            <w:gridSpan w:val="5"/>
            <w:tcBorders>
              <w:top w:val="single" w:sz="8" w:space="0" w:color="auto"/>
              <w:left w:val="nil"/>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8 232,68</w:t>
            </w:r>
          </w:p>
        </w:tc>
        <w:tc>
          <w:tcPr>
            <w:tcW w:w="1843" w:type="dxa"/>
            <w:tcBorders>
              <w:top w:val="single" w:sz="8" w:space="0" w:color="auto"/>
              <w:left w:val="nil"/>
              <w:bottom w:val="single" w:sz="8" w:space="0" w:color="auto"/>
              <w:right w:val="single" w:sz="8" w:space="0" w:color="auto"/>
            </w:tcBorders>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8 232,68</w:t>
            </w:r>
          </w:p>
        </w:tc>
      </w:tr>
      <w:tr w:rsidR="00CE74E8" w:rsidRPr="00B74FED" w:rsidTr="00B74FED">
        <w:trPr>
          <w:trHeight w:val="450"/>
        </w:trPr>
        <w:tc>
          <w:tcPr>
            <w:tcW w:w="3687" w:type="dxa"/>
            <w:tcBorders>
              <w:top w:val="nil"/>
              <w:left w:val="single" w:sz="8" w:space="0" w:color="auto"/>
              <w:bottom w:val="single" w:sz="8" w:space="0" w:color="auto"/>
              <w:right w:val="single" w:sz="8" w:space="0" w:color="auto"/>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ВСЕГО:</w:t>
            </w:r>
          </w:p>
        </w:tc>
        <w:tc>
          <w:tcPr>
            <w:tcW w:w="4252" w:type="dxa"/>
            <w:gridSpan w:val="5"/>
            <w:tcBorders>
              <w:top w:val="single" w:sz="8" w:space="0" w:color="auto"/>
              <w:left w:val="nil"/>
              <w:bottom w:val="single" w:sz="8" w:space="0" w:color="auto"/>
              <w:right w:val="single" w:sz="8" w:space="0" w:color="000000"/>
            </w:tcBorders>
            <w:vAlign w:val="center"/>
          </w:tcPr>
          <w:p w:rsidR="00CE74E8" w:rsidRPr="00B74FED" w:rsidRDefault="00CE74E8" w:rsidP="00B74FED">
            <w:pPr>
              <w:jc w:val="center"/>
              <w:rPr>
                <w:rFonts w:ascii="Courier New" w:hAnsi="Courier New" w:cs="Courier New"/>
                <w:bCs/>
              </w:rPr>
            </w:pPr>
            <w:r w:rsidRPr="00B74FE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1 830 382,68</w:t>
            </w:r>
          </w:p>
        </w:tc>
        <w:tc>
          <w:tcPr>
            <w:tcW w:w="1843" w:type="dxa"/>
            <w:tcBorders>
              <w:top w:val="nil"/>
              <w:left w:val="nil"/>
              <w:bottom w:val="single" w:sz="8" w:space="0" w:color="auto"/>
              <w:right w:val="single" w:sz="8" w:space="0" w:color="auto"/>
            </w:tcBorders>
            <w:shd w:val="clear" w:color="000000" w:fill="FFFFFF"/>
            <w:noWrap/>
            <w:vAlign w:val="center"/>
          </w:tcPr>
          <w:p w:rsidR="00CE74E8" w:rsidRPr="00B74FED" w:rsidRDefault="00CE74E8" w:rsidP="00B74FED">
            <w:pPr>
              <w:jc w:val="center"/>
              <w:rPr>
                <w:rFonts w:ascii="Courier New" w:hAnsi="Courier New" w:cs="Courier New"/>
                <w:bCs/>
                <w:color w:val="000000"/>
              </w:rPr>
            </w:pPr>
            <w:r w:rsidRPr="00B74FED">
              <w:rPr>
                <w:rFonts w:ascii="Courier New" w:hAnsi="Courier New" w:cs="Courier New"/>
                <w:bCs/>
                <w:color w:val="000000"/>
                <w:sz w:val="22"/>
                <w:szCs w:val="22"/>
              </w:rPr>
              <w:t>1 816 627,74</w:t>
            </w:r>
          </w:p>
        </w:tc>
      </w:tr>
    </w:tbl>
    <w:p w:rsidR="00CE74E8" w:rsidRDefault="00CE74E8" w:rsidP="00805093">
      <w:pPr>
        <w:rPr>
          <w:sz w:val="28"/>
          <w:szCs w:val="28"/>
        </w:rPr>
      </w:pPr>
    </w:p>
    <w:p w:rsidR="00CE74E8" w:rsidRPr="00BC6608" w:rsidRDefault="00CE74E8" w:rsidP="00BC6608">
      <w:pPr>
        <w:tabs>
          <w:tab w:val="left" w:pos="9148"/>
          <w:tab w:val="left" w:pos="9888"/>
          <w:tab w:val="left" w:pos="10468"/>
          <w:tab w:val="left" w:pos="11048"/>
          <w:tab w:val="left" w:pos="12488"/>
        </w:tabs>
        <w:ind w:left="-709"/>
        <w:rPr>
          <w:rFonts w:ascii="Arial" w:hAnsi="Arial" w:cs="Arial"/>
          <w:bCs/>
          <w:szCs w:val="22"/>
        </w:rPr>
      </w:pPr>
      <w:r w:rsidRPr="00BC6608">
        <w:rPr>
          <w:rFonts w:ascii="Arial" w:hAnsi="Arial" w:cs="Arial"/>
          <w:bCs/>
          <w:szCs w:val="22"/>
        </w:rPr>
        <w:t>Заместитель мэра - председатель комитета по экономике и финансамН.А. Касимовская</w:t>
      </w:r>
    </w:p>
    <w:p w:rsidR="00CE74E8" w:rsidRDefault="00CE74E8" w:rsidP="00805093">
      <w:pPr>
        <w:rPr>
          <w:sz w:val="28"/>
          <w:szCs w:val="28"/>
        </w:rPr>
      </w:pPr>
    </w:p>
    <w:p w:rsidR="00CE74E8" w:rsidRDefault="00CE74E8" w:rsidP="00805093">
      <w:pPr>
        <w:rPr>
          <w:sz w:val="28"/>
          <w:szCs w:val="28"/>
        </w:rPr>
      </w:pPr>
      <w:bookmarkStart w:id="0" w:name="_GoBack"/>
      <w:bookmarkEnd w:id="0"/>
    </w:p>
    <w:p w:rsidR="00CE74E8" w:rsidRPr="00EC7629" w:rsidRDefault="00CE74E8" w:rsidP="00EC7629">
      <w:pPr>
        <w:tabs>
          <w:tab w:val="left" w:pos="2176"/>
          <w:tab w:val="left" w:pos="3252"/>
          <w:tab w:val="left" w:pos="4181"/>
        </w:tabs>
        <w:ind w:left="108"/>
        <w:jc w:val="right"/>
        <w:rPr>
          <w:rFonts w:ascii="Courier New" w:hAnsi="Courier New" w:cs="Courier New"/>
          <w:sz w:val="22"/>
          <w:szCs w:val="22"/>
        </w:rPr>
      </w:pPr>
      <w:r>
        <w:rPr>
          <w:rFonts w:ascii="Courier New" w:hAnsi="Courier New" w:cs="Courier New"/>
          <w:bCs/>
          <w:sz w:val="22"/>
          <w:szCs w:val="22"/>
        </w:rPr>
        <w:t>Приложение 9</w:t>
      </w:r>
    </w:p>
    <w:p w:rsidR="00CE74E8" w:rsidRPr="00EC7629" w:rsidRDefault="00CE74E8" w:rsidP="00EC7629">
      <w:pPr>
        <w:ind w:left="108"/>
        <w:jc w:val="right"/>
        <w:rPr>
          <w:rFonts w:ascii="Courier New" w:hAnsi="Courier New" w:cs="Courier New"/>
          <w:bCs/>
          <w:sz w:val="22"/>
          <w:szCs w:val="22"/>
        </w:rPr>
      </w:pPr>
      <w:r w:rsidRPr="00EC7629">
        <w:rPr>
          <w:rFonts w:ascii="Courier New" w:hAnsi="Courier New" w:cs="Courier New"/>
          <w:bCs/>
          <w:sz w:val="22"/>
          <w:szCs w:val="22"/>
        </w:rPr>
        <w:t>к решению Думы Усольского муниципального</w:t>
      </w:r>
    </w:p>
    <w:p w:rsidR="00CE74E8" w:rsidRPr="00EC7629" w:rsidRDefault="00CE74E8"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CE74E8" w:rsidRPr="00EC7629" w:rsidRDefault="00CE74E8"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CE74E8" w:rsidRPr="00EC7629" w:rsidRDefault="00CE74E8"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муниципального</w:t>
      </w:r>
      <w:r>
        <w:rPr>
          <w:rFonts w:ascii="Courier New" w:hAnsi="Courier New" w:cs="Courier New"/>
          <w:bCs/>
          <w:sz w:val="22"/>
          <w:szCs w:val="22"/>
        </w:rPr>
        <w:t xml:space="preserve"> района Иркутской области</w:t>
      </w:r>
    </w:p>
    <w:p w:rsidR="00CE74E8" w:rsidRPr="00EC7629" w:rsidRDefault="00CE74E8" w:rsidP="00EC7629">
      <w:pPr>
        <w:ind w:left="108"/>
        <w:jc w:val="right"/>
        <w:rPr>
          <w:rFonts w:ascii="Courier New" w:hAnsi="Courier New" w:cs="Courier New"/>
          <w:bCs/>
          <w:sz w:val="22"/>
          <w:szCs w:val="22"/>
        </w:rPr>
      </w:pPr>
      <w:r w:rsidRPr="00EC7629">
        <w:rPr>
          <w:rFonts w:ascii="Courier New" w:hAnsi="Courier New" w:cs="Courier New"/>
          <w:bCs/>
          <w:sz w:val="22"/>
          <w:szCs w:val="22"/>
        </w:rPr>
        <w:t>от 27 декабря 2022 года № 23 "Об утверждении</w:t>
      </w:r>
    </w:p>
    <w:p w:rsidR="00CE74E8" w:rsidRPr="00EC7629" w:rsidRDefault="00CE74E8" w:rsidP="00EC7629">
      <w:pPr>
        <w:ind w:left="108"/>
        <w:jc w:val="right"/>
        <w:rPr>
          <w:rFonts w:ascii="Courier New" w:hAnsi="Courier New" w:cs="Courier New"/>
          <w:bCs/>
          <w:sz w:val="22"/>
          <w:szCs w:val="22"/>
        </w:rPr>
      </w:pPr>
      <w:r w:rsidRPr="00EC7629">
        <w:rPr>
          <w:rFonts w:ascii="Courier New" w:hAnsi="Courier New" w:cs="Courier New"/>
          <w:bCs/>
          <w:sz w:val="22"/>
          <w:szCs w:val="22"/>
        </w:rPr>
        <w:t>бюджета Усольского муниципального района</w:t>
      </w:r>
    </w:p>
    <w:p w:rsidR="00CE74E8" w:rsidRPr="00EC7629" w:rsidRDefault="00CE74E8" w:rsidP="00EC7629">
      <w:pPr>
        <w:ind w:left="108"/>
        <w:jc w:val="right"/>
        <w:rPr>
          <w:rFonts w:ascii="Courier New" w:hAnsi="Courier New" w:cs="Courier New"/>
          <w:bCs/>
          <w:sz w:val="22"/>
          <w:szCs w:val="22"/>
        </w:rPr>
      </w:pPr>
      <w:r w:rsidRPr="00EC7629">
        <w:rPr>
          <w:rFonts w:ascii="Courier New" w:hAnsi="Courier New" w:cs="Courier New"/>
          <w:bCs/>
          <w:sz w:val="22"/>
          <w:szCs w:val="22"/>
        </w:rPr>
        <w:t>Иркутской области на 2023 год и на плановый</w:t>
      </w:r>
    </w:p>
    <w:p w:rsidR="00CE74E8" w:rsidRPr="00EC7629" w:rsidRDefault="00CE74E8" w:rsidP="00EC7629">
      <w:pPr>
        <w:tabs>
          <w:tab w:val="left" w:pos="3252"/>
          <w:tab w:val="left" w:pos="4181"/>
        </w:tabs>
        <w:ind w:left="108"/>
        <w:jc w:val="right"/>
        <w:rPr>
          <w:rFonts w:ascii="Courier New" w:hAnsi="Courier New" w:cs="Courier New"/>
          <w:sz w:val="22"/>
          <w:szCs w:val="22"/>
        </w:rPr>
      </w:pPr>
      <w:r w:rsidRPr="00EC7629">
        <w:rPr>
          <w:rFonts w:ascii="Courier New" w:hAnsi="Courier New" w:cs="Courier New"/>
          <w:bCs/>
          <w:sz w:val="22"/>
          <w:szCs w:val="22"/>
        </w:rPr>
        <w:t>период 2024 и 2025 годов"</w:t>
      </w:r>
    </w:p>
    <w:p w:rsidR="00CE74E8" w:rsidRPr="00EC7629" w:rsidRDefault="00CE74E8" w:rsidP="00EC7629">
      <w:pPr>
        <w:tabs>
          <w:tab w:val="left" w:pos="4181"/>
        </w:tabs>
        <w:ind w:left="108"/>
        <w:jc w:val="right"/>
        <w:rPr>
          <w:rFonts w:ascii="Courier New" w:hAnsi="Courier New" w:cs="Courier New"/>
          <w:bCs/>
          <w:sz w:val="22"/>
          <w:szCs w:val="22"/>
        </w:rPr>
      </w:pPr>
      <w:r w:rsidRPr="00EC7629">
        <w:rPr>
          <w:rFonts w:ascii="Courier New" w:hAnsi="Courier New" w:cs="Courier New"/>
          <w:bCs/>
          <w:sz w:val="22"/>
          <w:szCs w:val="22"/>
        </w:rPr>
        <w:t>№</w:t>
      </w:r>
      <w:r>
        <w:rPr>
          <w:rFonts w:ascii="Courier New" w:hAnsi="Courier New" w:cs="Courier New"/>
          <w:bCs/>
          <w:sz w:val="22"/>
          <w:szCs w:val="22"/>
        </w:rPr>
        <w:t xml:space="preserve"> 36</w:t>
      </w:r>
      <w:r w:rsidRPr="00EC7629">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805093">
      <w:pPr>
        <w:rPr>
          <w:sz w:val="28"/>
          <w:szCs w:val="28"/>
        </w:rPr>
      </w:pPr>
    </w:p>
    <w:p w:rsidR="00CE74E8" w:rsidRPr="00814E48" w:rsidRDefault="00CE74E8" w:rsidP="00814E48">
      <w:pPr>
        <w:jc w:val="center"/>
        <w:rPr>
          <w:rFonts w:ascii="Arial" w:hAnsi="Arial" w:cs="Arial"/>
          <w:b/>
          <w:bCs/>
          <w:sz w:val="28"/>
          <w:szCs w:val="28"/>
        </w:rPr>
      </w:pPr>
      <w:r w:rsidRPr="00814E48">
        <w:rPr>
          <w:rFonts w:ascii="Arial" w:hAnsi="Arial" w:cs="Arial"/>
          <w:b/>
          <w:bCs/>
          <w:sz w:val="28"/>
          <w:szCs w:val="28"/>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CE74E8" w:rsidRDefault="00CE74E8" w:rsidP="00814E48">
      <w:pPr>
        <w:jc w:val="center"/>
        <w:rPr>
          <w:rFonts w:ascii="Arial" w:hAnsi="Arial" w:cs="Arial"/>
          <w:sz w:val="28"/>
          <w:szCs w:val="28"/>
        </w:rPr>
      </w:pPr>
    </w:p>
    <w:p w:rsidR="00CE74E8" w:rsidRDefault="00CE74E8" w:rsidP="00814E48">
      <w:pPr>
        <w:jc w:val="center"/>
        <w:rPr>
          <w:rFonts w:ascii="Arial" w:hAnsi="Arial" w:cs="Arial"/>
          <w:sz w:val="28"/>
          <w:szCs w:val="28"/>
        </w:rPr>
        <w:sectPr w:rsidR="00CE74E8" w:rsidSect="0073016D">
          <w:pgSz w:w="11906" w:h="16838" w:code="9"/>
          <w:pgMar w:top="1134" w:right="850" w:bottom="1134" w:left="1701" w:header="709" w:footer="709" w:gutter="0"/>
          <w:cols w:space="708"/>
          <w:docGrid w:linePitch="360"/>
        </w:sectPr>
      </w:pPr>
    </w:p>
    <w:tbl>
      <w:tblPr>
        <w:tblW w:w="16542" w:type="dxa"/>
        <w:tblInd w:w="-993" w:type="dxa"/>
        <w:tblLook w:val="00A0"/>
      </w:tblPr>
      <w:tblGrid>
        <w:gridCol w:w="4266"/>
        <w:gridCol w:w="1405"/>
        <w:gridCol w:w="1276"/>
        <w:gridCol w:w="1417"/>
        <w:gridCol w:w="1405"/>
        <w:gridCol w:w="1273"/>
        <w:gridCol w:w="1405"/>
        <w:gridCol w:w="1405"/>
        <w:gridCol w:w="1273"/>
        <w:gridCol w:w="1417"/>
      </w:tblGrid>
      <w:tr w:rsidR="00CE74E8" w:rsidRPr="00814E48" w:rsidTr="003353D2">
        <w:trPr>
          <w:trHeight w:val="330"/>
        </w:trPr>
        <w:tc>
          <w:tcPr>
            <w:tcW w:w="16542" w:type="dxa"/>
            <w:gridSpan w:val="10"/>
            <w:tcBorders>
              <w:top w:val="nil"/>
              <w:left w:val="nil"/>
              <w:bottom w:val="single" w:sz="8" w:space="0" w:color="auto"/>
              <w:right w:val="nil"/>
            </w:tcBorders>
            <w:noWrap/>
            <w:vAlign w:val="bottom"/>
          </w:tcPr>
          <w:p w:rsidR="00CE74E8" w:rsidRPr="00814E48" w:rsidRDefault="00CE74E8" w:rsidP="003353D2">
            <w:pPr>
              <w:jc w:val="center"/>
              <w:rPr>
                <w:rFonts w:ascii="Courier New" w:hAnsi="Courier New" w:cs="Courier New"/>
                <w:bCs/>
              </w:rPr>
            </w:pPr>
            <w:r>
              <w:rPr>
                <w:rFonts w:ascii="Courier New" w:hAnsi="Courier New" w:cs="Courier New"/>
                <w:bCs/>
                <w:sz w:val="22"/>
                <w:szCs w:val="22"/>
              </w:rPr>
              <w:t>тыс. руб.</w:t>
            </w:r>
          </w:p>
        </w:tc>
      </w:tr>
      <w:tr w:rsidR="00CE74E8" w:rsidRPr="00814E48" w:rsidTr="003353D2">
        <w:trPr>
          <w:trHeight w:val="390"/>
        </w:trPr>
        <w:tc>
          <w:tcPr>
            <w:tcW w:w="4537" w:type="dxa"/>
            <w:tcBorders>
              <w:top w:val="nil"/>
              <w:left w:val="single" w:sz="8" w:space="0" w:color="auto"/>
              <w:bottom w:val="nil"/>
              <w:right w:val="single" w:sz="8" w:space="0" w:color="auto"/>
            </w:tcBorders>
          </w:tcPr>
          <w:p w:rsidR="00CE74E8" w:rsidRPr="00814E48" w:rsidRDefault="00CE74E8" w:rsidP="003353D2">
            <w:pPr>
              <w:jc w:val="center"/>
              <w:rPr>
                <w:rFonts w:ascii="Courier New" w:hAnsi="Courier New" w:cs="Courier New"/>
                <w:bCs/>
              </w:rPr>
            </w:pPr>
          </w:p>
        </w:tc>
        <w:tc>
          <w:tcPr>
            <w:tcW w:w="3827" w:type="dxa"/>
            <w:gridSpan w:val="3"/>
            <w:tcBorders>
              <w:top w:val="single" w:sz="8" w:space="0" w:color="auto"/>
              <w:left w:val="nil"/>
              <w:bottom w:val="single" w:sz="8" w:space="0" w:color="auto"/>
              <w:right w:val="single" w:sz="8" w:space="0" w:color="000000"/>
            </w:tcBorders>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2023 год</w:t>
            </w:r>
          </w:p>
        </w:tc>
        <w:tc>
          <w:tcPr>
            <w:tcW w:w="4083" w:type="dxa"/>
            <w:gridSpan w:val="3"/>
            <w:tcBorders>
              <w:top w:val="single" w:sz="8" w:space="0" w:color="auto"/>
              <w:left w:val="nil"/>
              <w:bottom w:val="single" w:sz="8" w:space="0" w:color="auto"/>
              <w:right w:val="single" w:sz="8" w:space="0" w:color="000000"/>
            </w:tcBorders>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2024 год</w:t>
            </w:r>
          </w:p>
        </w:tc>
        <w:tc>
          <w:tcPr>
            <w:tcW w:w="4095" w:type="dxa"/>
            <w:gridSpan w:val="3"/>
            <w:tcBorders>
              <w:top w:val="single" w:sz="8" w:space="0" w:color="auto"/>
              <w:left w:val="nil"/>
              <w:bottom w:val="single" w:sz="8" w:space="0" w:color="auto"/>
              <w:right w:val="single" w:sz="8" w:space="0" w:color="000000"/>
            </w:tcBorders>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2025 год</w:t>
            </w:r>
          </w:p>
        </w:tc>
      </w:tr>
      <w:tr w:rsidR="00CE74E8" w:rsidRPr="00814E48" w:rsidTr="003353D2">
        <w:trPr>
          <w:trHeight w:val="735"/>
        </w:trPr>
        <w:tc>
          <w:tcPr>
            <w:tcW w:w="4537" w:type="dxa"/>
            <w:tcBorders>
              <w:top w:val="nil"/>
              <w:left w:val="single" w:sz="8" w:space="0" w:color="auto"/>
              <w:bottom w:val="nil"/>
              <w:right w:val="single" w:sz="8" w:space="0" w:color="auto"/>
            </w:tcBorders>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Наименование</w:t>
            </w:r>
          </w:p>
        </w:tc>
        <w:tc>
          <w:tcPr>
            <w:tcW w:w="1134" w:type="dxa"/>
            <w:tcBorders>
              <w:top w:val="nil"/>
              <w:left w:val="nil"/>
              <w:bottom w:val="nil"/>
              <w:right w:val="single" w:sz="8" w:space="0" w:color="auto"/>
            </w:tcBorders>
            <w:vAlign w:val="bottom"/>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за счет ОБ</w:t>
            </w:r>
          </w:p>
        </w:tc>
        <w:tc>
          <w:tcPr>
            <w:tcW w:w="1276" w:type="dxa"/>
            <w:tcBorders>
              <w:top w:val="nil"/>
              <w:left w:val="nil"/>
              <w:bottom w:val="nil"/>
              <w:right w:val="single" w:sz="8" w:space="0" w:color="auto"/>
            </w:tcBorders>
            <w:vAlign w:val="bottom"/>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за счет МБ</w:t>
            </w:r>
          </w:p>
        </w:tc>
        <w:tc>
          <w:tcPr>
            <w:tcW w:w="1417" w:type="dxa"/>
            <w:tcBorders>
              <w:top w:val="nil"/>
              <w:left w:val="nil"/>
              <w:bottom w:val="nil"/>
              <w:right w:val="single" w:sz="8" w:space="0" w:color="auto"/>
            </w:tcBorders>
            <w:noWrap/>
            <w:vAlign w:val="bottom"/>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Итого</w:t>
            </w:r>
          </w:p>
        </w:tc>
        <w:tc>
          <w:tcPr>
            <w:tcW w:w="1405" w:type="dxa"/>
            <w:tcBorders>
              <w:top w:val="nil"/>
              <w:left w:val="nil"/>
              <w:bottom w:val="nil"/>
              <w:right w:val="single" w:sz="8" w:space="0" w:color="auto"/>
            </w:tcBorders>
            <w:vAlign w:val="bottom"/>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за счет ОБ</w:t>
            </w:r>
          </w:p>
        </w:tc>
        <w:tc>
          <w:tcPr>
            <w:tcW w:w="1273" w:type="dxa"/>
            <w:tcBorders>
              <w:top w:val="nil"/>
              <w:left w:val="nil"/>
              <w:bottom w:val="nil"/>
              <w:right w:val="single" w:sz="8" w:space="0" w:color="auto"/>
            </w:tcBorders>
            <w:vAlign w:val="bottom"/>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за счет МБ</w:t>
            </w:r>
          </w:p>
        </w:tc>
        <w:tc>
          <w:tcPr>
            <w:tcW w:w="1405" w:type="dxa"/>
            <w:tcBorders>
              <w:top w:val="nil"/>
              <w:left w:val="nil"/>
              <w:bottom w:val="nil"/>
              <w:right w:val="single" w:sz="8" w:space="0" w:color="auto"/>
            </w:tcBorders>
            <w:noWrap/>
            <w:vAlign w:val="bottom"/>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Итого</w:t>
            </w:r>
          </w:p>
        </w:tc>
        <w:tc>
          <w:tcPr>
            <w:tcW w:w="1405" w:type="dxa"/>
            <w:tcBorders>
              <w:top w:val="nil"/>
              <w:left w:val="nil"/>
              <w:bottom w:val="nil"/>
              <w:right w:val="single" w:sz="8" w:space="0" w:color="auto"/>
            </w:tcBorders>
            <w:vAlign w:val="bottom"/>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за счет ОБ</w:t>
            </w:r>
          </w:p>
        </w:tc>
        <w:tc>
          <w:tcPr>
            <w:tcW w:w="1273" w:type="dxa"/>
            <w:tcBorders>
              <w:top w:val="nil"/>
              <w:left w:val="nil"/>
              <w:bottom w:val="nil"/>
              <w:right w:val="single" w:sz="8" w:space="0" w:color="auto"/>
            </w:tcBorders>
            <w:vAlign w:val="bottom"/>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за счет МБ</w:t>
            </w:r>
          </w:p>
        </w:tc>
        <w:tc>
          <w:tcPr>
            <w:tcW w:w="1417" w:type="dxa"/>
            <w:tcBorders>
              <w:top w:val="nil"/>
              <w:left w:val="nil"/>
              <w:bottom w:val="nil"/>
              <w:right w:val="single" w:sz="8" w:space="0" w:color="auto"/>
            </w:tcBorders>
            <w:noWrap/>
            <w:vAlign w:val="bottom"/>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Итого</w:t>
            </w:r>
          </w:p>
        </w:tc>
      </w:tr>
      <w:tr w:rsidR="00CE74E8" w:rsidRPr="00814E48" w:rsidTr="003353D2">
        <w:trPr>
          <w:trHeight w:val="18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bCs/>
              </w:rPr>
            </w:pPr>
          </w:p>
        </w:tc>
      </w:tr>
      <w:tr w:rsidR="00CE74E8" w:rsidRPr="00814E48" w:rsidTr="003353D2">
        <w:trPr>
          <w:trHeight w:val="465"/>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jc w:val="center"/>
              <w:rPr>
                <w:rFonts w:ascii="Courier New" w:hAnsi="Courier New" w:cs="Courier New"/>
                <w:bCs/>
              </w:rPr>
            </w:pPr>
            <w:r w:rsidRPr="00814E48">
              <w:rPr>
                <w:rFonts w:ascii="Courier New" w:hAnsi="Courier New" w:cs="Courier New"/>
                <w:bCs/>
                <w:sz w:val="22"/>
                <w:szCs w:val="22"/>
              </w:rPr>
              <w:t>Дотация – всего:</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Pr>
                <w:rFonts w:ascii="Courier New" w:hAnsi="Courier New" w:cs="Courier New"/>
                <w:sz w:val="22"/>
                <w:szCs w:val="22"/>
              </w:rPr>
              <w:t>136917,5</w:t>
            </w:r>
            <w:r w:rsidRPr="00814E48">
              <w:rPr>
                <w:rFonts w:ascii="Courier New" w:hAnsi="Courier New" w:cs="Courier New"/>
                <w:sz w:val="22"/>
                <w:szCs w:val="22"/>
              </w:rPr>
              <w:t>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17800,00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Pr>
                <w:rFonts w:ascii="Courier New" w:hAnsi="Courier New" w:cs="Courier New"/>
                <w:sz w:val="22"/>
                <w:szCs w:val="22"/>
              </w:rPr>
              <w:t>154717,5</w:t>
            </w:r>
            <w:r w:rsidRPr="00814E48">
              <w:rPr>
                <w:rFonts w:ascii="Courier New" w:hAnsi="Courier New" w:cs="Courier New"/>
                <w:sz w:val="22"/>
                <w:szCs w:val="22"/>
              </w:rPr>
              <w:t>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110703,80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18900,00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129603,80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111379,10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19800,00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131179,10</w:t>
            </w:r>
          </w:p>
        </w:tc>
      </w:tr>
      <w:tr w:rsidR="00CE74E8" w:rsidRPr="00814E48" w:rsidTr="003353D2">
        <w:trPr>
          <w:trHeight w:val="33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из них по поселениям</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r>
      <w:tr w:rsidR="00CE74E8" w:rsidRPr="00814E48" w:rsidTr="003353D2">
        <w:trPr>
          <w:trHeight w:val="90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1. Городское поселение Белореченское муниципальное образование</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4996,40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4996,40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6279,30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6279,30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5158,30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5158,30</w:t>
            </w:r>
          </w:p>
        </w:tc>
      </w:tr>
      <w:tr w:rsidR="00CE74E8" w:rsidRPr="00814E48" w:rsidTr="003353D2">
        <w:trPr>
          <w:trHeight w:val="915"/>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2. Сельское поселение Большееланское муниципальное образование</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15577,60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2373,80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17951,40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12127,70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2527,60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14655,30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12256,10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2652,40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14908,50</w:t>
            </w:r>
          </w:p>
        </w:tc>
      </w:tr>
      <w:tr w:rsidR="00CE74E8" w:rsidRPr="00814E48" w:rsidTr="003353D2">
        <w:trPr>
          <w:trHeight w:val="93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3. Сельское поселение  Железнодорожное муниципальное образование</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7194,00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7194,00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5762,40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5762,40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5952,90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5952,90</w:t>
            </w:r>
          </w:p>
        </w:tc>
      </w:tr>
      <w:tr w:rsidR="00CE74E8" w:rsidRPr="00814E48" w:rsidTr="003353D2">
        <w:trPr>
          <w:trHeight w:val="1215"/>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4. Мишелевское городское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15973,00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2367,90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18340,90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12374,40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2580,70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14955,10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12492,70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2748,40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15241,10</w:t>
            </w:r>
          </w:p>
        </w:tc>
      </w:tr>
      <w:tr w:rsidR="00CE74E8" w:rsidRPr="00814E48" w:rsidTr="003353D2">
        <w:trPr>
          <w:trHeight w:val="117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5. Новожилкинское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14294,30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3465,90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17760,20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11385,30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3613,50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14998,80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11585,10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3742,40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15327,50</w:t>
            </w:r>
          </w:p>
        </w:tc>
      </w:tr>
      <w:tr w:rsidR="00CE74E8" w:rsidRPr="00814E48" w:rsidTr="003353D2">
        <w:trPr>
          <w:trHeight w:val="123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6. Новомальтинское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12214,30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2799,30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15013,60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9724,30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2935,50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12659,80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9823,70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3049,90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12873,60</w:t>
            </w:r>
          </w:p>
        </w:tc>
      </w:tr>
      <w:tr w:rsidR="00CE74E8" w:rsidRPr="00814E48" w:rsidTr="003353D2">
        <w:trPr>
          <w:trHeight w:val="117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7. Раздольинское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15882,20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3222,70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19104,90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12673,00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3360,50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16033,50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13172,30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3481,80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16654,10</w:t>
            </w:r>
          </w:p>
        </w:tc>
      </w:tr>
      <w:tr w:rsidR="00CE74E8" w:rsidRPr="00814E48" w:rsidTr="003353D2">
        <w:trPr>
          <w:trHeight w:val="117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8. Сосновское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10710,20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10710,20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8600,70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8600,70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8756,30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8756,30</w:t>
            </w:r>
          </w:p>
        </w:tc>
      </w:tr>
      <w:tr w:rsidR="00CE74E8" w:rsidRPr="00814E48" w:rsidTr="003353D2">
        <w:trPr>
          <w:trHeight w:val="120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9. Тайтурское городское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15790,30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15790,30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12472,20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12472,20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12689,20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12689,20</w:t>
            </w:r>
          </w:p>
        </w:tc>
      </w:tr>
      <w:tr w:rsidR="00CE74E8" w:rsidRPr="00814E48" w:rsidTr="003353D2">
        <w:trPr>
          <w:trHeight w:val="1185"/>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10. Тальянское сельское поселение Усольского муниципального района Иркутской области</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Pr>
                <w:rFonts w:ascii="Courier New" w:hAnsi="Courier New" w:cs="Courier New"/>
                <w:sz w:val="22"/>
                <w:szCs w:val="22"/>
              </w:rPr>
              <w:t>13380,7</w:t>
            </w:r>
            <w:r w:rsidRPr="00814E48">
              <w:rPr>
                <w:rFonts w:ascii="Courier New" w:hAnsi="Courier New" w:cs="Courier New"/>
                <w:sz w:val="22"/>
                <w:szCs w:val="22"/>
              </w:rPr>
              <w:t>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3136,00</w:t>
            </w:r>
          </w:p>
        </w:tc>
        <w:tc>
          <w:tcPr>
            <w:tcW w:w="1417" w:type="dxa"/>
            <w:tcBorders>
              <w:top w:val="nil"/>
              <w:left w:val="nil"/>
              <w:bottom w:val="single" w:sz="8" w:space="0" w:color="auto"/>
              <w:right w:val="single" w:sz="8" w:space="0" w:color="auto"/>
            </w:tcBorders>
          </w:tcPr>
          <w:p w:rsidR="00CE74E8" w:rsidRPr="00814E48" w:rsidRDefault="00CE74E8" w:rsidP="00436A6C">
            <w:pPr>
              <w:jc w:val="center"/>
              <w:rPr>
                <w:rFonts w:ascii="Courier New" w:hAnsi="Courier New" w:cs="Courier New"/>
              </w:rPr>
            </w:pPr>
            <w:r w:rsidRPr="00814E48">
              <w:rPr>
                <w:rFonts w:ascii="Courier New" w:hAnsi="Courier New" w:cs="Courier New"/>
                <w:sz w:val="22"/>
                <w:szCs w:val="22"/>
              </w:rPr>
              <w:t>16516,</w:t>
            </w:r>
            <w:r>
              <w:rPr>
                <w:rFonts w:ascii="Courier New" w:hAnsi="Courier New" w:cs="Courier New"/>
                <w:sz w:val="22"/>
                <w:szCs w:val="22"/>
              </w:rPr>
              <w:t>7</w:t>
            </w:r>
            <w:r w:rsidRPr="00814E48">
              <w:rPr>
                <w:rFonts w:ascii="Courier New" w:hAnsi="Courier New" w:cs="Courier New"/>
                <w:sz w:val="22"/>
                <w:szCs w:val="22"/>
              </w:rPr>
              <w:t>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10676,30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3255,30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13931,60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10794,10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3363,90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14158,00</w:t>
            </w:r>
          </w:p>
        </w:tc>
      </w:tr>
      <w:tr w:rsidR="00CE74E8" w:rsidRPr="00814E48" w:rsidTr="003353D2">
        <w:trPr>
          <w:trHeight w:val="900"/>
        </w:trPr>
        <w:tc>
          <w:tcPr>
            <w:tcW w:w="4537" w:type="dxa"/>
            <w:tcBorders>
              <w:top w:val="nil"/>
              <w:left w:val="single" w:sz="8" w:space="0" w:color="auto"/>
              <w:bottom w:val="single" w:sz="8" w:space="0" w:color="auto"/>
              <w:right w:val="single" w:sz="8" w:space="0" w:color="auto"/>
            </w:tcBorders>
          </w:tcPr>
          <w:p w:rsidR="00CE74E8" w:rsidRPr="00814E48" w:rsidRDefault="00CE74E8" w:rsidP="003353D2">
            <w:pPr>
              <w:rPr>
                <w:rFonts w:ascii="Courier New" w:hAnsi="Courier New" w:cs="Courier New"/>
              </w:rPr>
            </w:pPr>
            <w:r w:rsidRPr="00814E48">
              <w:rPr>
                <w:rFonts w:ascii="Courier New" w:hAnsi="Courier New" w:cs="Courier New"/>
                <w:sz w:val="22"/>
                <w:szCs w:val="22"/>
              </w:rPr>
              <w:t>11. Городское поселение Тельминское муниципальное образование</w:t>
            </w:r>
          </w:p>
        </w:tc>
        <w:tc>
          <w:tcPr>
            <w:tcW w:w="1134"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10904,50</w:t>
            </w:r>
          </w:p>
        </w:tc>
        <w:tc>
          <w:tcPr>
            <w:tcW w:w="1276"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434,40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11338,90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8628,20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626,90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9255,10</w:t>
            </w:r>
          </w:p>
        </w:tc>
        <w:tc>
          <w:tcPr>
            <w:tcW w:w="1405"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8698,40</w:t>
            </w:r>
          </w:p>
        </w:tc>
        <w:tc>
          <w:tcPr>
            <w:tcW w:w="1273"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761,20</w:t>
            </w:r>
          </w:p>
        </w:tc>
        <w:tc>
          <w:tcPr>
            <w:tcW w:w="1417" w:type="dxa"/>
            <w:tcBorders>
              <w:top w:val="nil"/>
              <w:left w:val="nil"/>
              <w:bottom w:val="single" w:sz="8" w:space="0" w:color="auto"/>
              <w:right w:val="single" w:sz="8" w:space="0" w:color="auto"/>
            </w:tcBorders>
          </w:tcPr>
          <w:p w:rsidR="00CE74E8" w:rsidRPr="00814E48" w:rsidRDefault="00CE74E8" w:rsidP="003353D2">
            <w:pPr>
              <w:jc w:val="center"/>
              <w:rPr>
                <w:rFonts w:ascii="Courier New" w:hAnsi="Courier New" w:cs="Courier New"/>
              </w:rPr>
            </w:pPr>
            <w:r w:rsidRPr="00814E48">
              <w:rPr>
                <w:rFonts w:ascii="Courier New" w:hAnsi="Courier New" w:cs="Courier New"/>
                <w:sz w:val="22"/>
                <w:szCs w:val="22"/>
              </w:rPr>
              <w:t>9459,60</w:t>
            </w:r>
          </w:p>
        </w:tc>
      </w:tr>
    </w:tbl>
    <w:p w:rsidR="00CE74E8" w:rsidRDefault="00CE74E8" w:rsidP="00814E48">
      <w:pPr>
        <w:jc w:val="center"/>
        <w:rPr>
          <w:rFonts w:ascii="Arial" w:hAnsi="Arial" w:cs="Arial"/>
          <w:sz w:val="28"/>
          <w:szCs w:val="28"/>
        </w:rPr>
      </w:pPr>
    </w:p>
    <w:p w:rsidR="00CE74E8" w:rsidRPr="003353D2" w:rsidRDefault="00CE74E8" w:rsidP="003353D2">
      <w:pPr>
        <w:tabs>
          <w:tab w:val="left" w:pos="5908"/>
          <w:tab w:val="left" w:pos="6908"/>
          <w:tab w:val="left" w:pos="7848"/>
          <w:tab w:val="left" w:pos="8868"/>
          <w:tab w:val="left" w:pos="9888"/>
          <w:tab w:val="left" w:pos="10768"/>
        </w:tabs>
        <w:ind w:left="108"/>
        <w:rPr>
          <w:rFonts w:ascii="Arial" w:hAnsi="Arial" w:cs="Arial"/>
          <w:szCs w:val="28"/>
        </w:rPr>
      </w:pPr>
      <w:r w:rsidRPr="003353D2">
        <w:rPr>
          <w:rFonts w:ascii="Arial" w:hAnsi="Arial" w:cs="Arial"/>
          <w:szCs w:val="28"/>
        </w:rPr>
        <w:t>Заместитель мэра - председатель комитета по экономике и финансамН.А. Касимовская</w:t>
      </w:r>
    </w:p>
    <w:p w:rsidR="00CE74E8" w:rsidRDefault="00CE74E8" w:rsidP="00814E48">
      <w:pPr>
        <w:jc w:val="center"/>
        <w:rPr>
          <w:rFonts w:ascii="Arial" w:hAnsi="Arial" w:cs="Arial"/>
          <w:sz w:val="28"/>
          <w:szCs w:val="28"/>
        </w:rPr>
      </w:pPr>
    </w:p>
    <w:p w:rsidR="00CE74E8" w:rsidRDefault="00CE74E8" w:rsidP="00814E48">
      <w:pPr>
        <w:jc w:val="center"/>
        <w:rPr>
          <w:rFonts w:ascii="Arial" w:hAnsi="Arial" w:cs="Arial"/>
          <w:sz w:val="28"/>
          <w:szCs w:val="28"/>
        </w:rPr>
        <w:sectPr w:rsidR="00CE74E8" w:rsidSect="00814E48">
          <w:pgSz w:w="16838" w:h="11906" w:orient="landscape" w:code="9"/>
          <w:pgMar w:top="1701" w:right="1134" w:bottom="851" w:left="1134" w:header="709" w:footer="709" w:gutter="0"/>
          <w:cols w:space="708"/>
          <w:docGrid w:linePitch="360"/>
        </w:sectPr>
      </w:pPr>
    </w:p>
    <w:p w:rsidR="00CE74E8" w:rsidRPr="008663E7" w:rsidRDefault="00CE74E8" w:rsidP="003353D2">
      <w:pPr>
        <w:shd w:val="clear" w:color="auto" w:fill="FFFFFF"/>
        <w:tabs>
          <w:tab w:val="left" w:pos="7797"/>
        </w:tabs>
      </w:pP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Приложение 11</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к решению Думы Усольского муниципального</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района Иркутской области «О внесении</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изменений в решение Думы Усольского</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муниципального района Иркутской области</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от 27 декабря 2022 года № 23 «Об утверждении</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бюджета Усольского муниципального района</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Иркутской области на 2023 год и на плановый</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период 2024 и 2025 годов»</w:t>
      </w:r>
    </w:p>
    <w:p w:rsidR="00CE74E8" w:rsidRPr="003353D2" w:rsidRDefault="00CE74E8" w:rsidP="003353D2">
      <w:pPr>
        <w:jc w:val="right"/>
        <w:rPr>
          <w:rFonts w:ascii="Courier New" w:hAnsi="Courier New" w:cs="Courier New"/>
          <w:sz w:val="22"/>
          <w:szCs w:val="22"/>
        </w:rPr>
      </w:pPr>
      <w:r w:rsidRPr="003353D2">
        <w:rPr>
          <w:rFonts w:ascii="Courier New" w:hAnsi="Courier New" w:cs="Courier New"/>
          <w:sz w:val="22"/>
          <w:szCs w:val="22"/>
        </w:rPr>
        <w:t xml:space="preserve">от </w:t>
      </w:r>
      <w:r>
        <w:rPr>
          <w:rFonts w:ascii="Courier New" w:hAnsi="Courier New" w:cs="Courier New"/>
          <w:sz w:val="22"/>
          <w:szCs w:val="22"/>
        </w:rPr>
        <w:t>28.02.2023</w:t>
      </w:r>
      <w:r w:rsidRPr="003353D2">
        <w:rPr>
          <w:rFonts w:ascii="Courier New" w:hAnsi="Courier New" w:cs="Courier New"/>
          <w:sz w:val="22"/>
          <w:szCs w:val="22"/>
        </w:rPr>
        <w:t xml:space="preserve"> №</w:t>
      </w:r>
      <w:r>
        <w:rPr>
          <w:rFonts w:ascii="Courier New" w:hAnsi="Courier New" w:cs="Courier New"/>
          <w:sz w:val="22"/>
          <w:szCs w:val="22"/>
        </w:rPr>
        <w:t xml:space="preserve"> 36</w:t>
      </w:r>
    </w:p>
    <w:p w:rsidR="00CE74E8" w:rsidRPr="00A44D6C" w:rsidRDefault="00CE74E8" w:rsidP="003353D2">
      <w:pPr>
        <w:jc w:val="right"/>
      </w:pPr>
    </w:p>
    <w:p w:rsidR="00CE74E8" w:rsidRPr="003353D2" w:rsidRDefault="00CE74E8" w:rsidP="003353D2">
      <w:pPr>
        <w:spacing w:before="100" w:beforeAutospacing="1" w:after="100" w:afterAutospacing="1"/>
        <w:jc w:val="center"/>
        <w:outlineLvl w:val="2"/>
        <w:rPr>
          <w:rFonts w:ascii="Arial" w:hAnsi="Arial" w:cs="Arial"/>
          <w:b/>
          <w:bCs/>
          <w:sz w:val="28"/>
        </w:rPr>
      </w:pPr>
      <w:r w:rsidRPr="003353D2">
        <w:rPr>
          <w:rFonts w:ascii="Arial" w:hAnsi="Arial" w:cs="Arial"/>
          <w:b/>
          <w:bCs/>
          <w:sz w:val="28"/>
        </w:rPr>
        <w:t>ПОРЯДОК ПРЕДОСТАВЛЕНИЯ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p>
    <w:p w:rsidR="00CE74E8" w:rsidRPr="00A44D6C" w:rsidRDefault="00CE74E8" w:rsidP="003353D2">
      <w:pPr>
        <w:spacing w:before="100" w:beforeAutospacing="1" w:after="100" w:afterAutospacing="1"/>
        <w:jc w:val="both"/>
        <w:outlineLvl w:val="3"/>
        <w:rPr>
          <w:b/>
          <w:bCs/>
        </w:rPr>
      </w:pPr>
    </w:p>
    <w:p w:rsidR="00CE74E8" w:rsidRPr="003353D2" w:rsidRDefault="00CE74E8" w:rsidP="003353D2">
      <w:pPr>
        <w:spacing w:before="100" w:beforeAutospacing="1" w:after="100" w:afterAutospacing="1"/>
        <w:ind w:firstLine="708"/>
        <w:jc w:val="both"/>
        <w:outlineLvl w:val="3"/>
        <w:rPr>
          <w:rFonts w:ascii="Arial" w:hAnsi="Arial" w:cs="Arial"/>
          <w:b/>
          <w:bCs/>
        </w:rPr>
      </w:pPr>
      <w:r w:rsidRPr="003353D2">
        <w:rPr>
          <w:rFonts w:ascii="Arial" w:hAnsi="Arial" w:cs="Arial"/>
        </w:rPr>
        <w:t xml:space="preserve">1. Предоставление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осуществляется Комитетом по экономике и финансам администрации Усольского муниципального района Иркутской области. </w:t>
      </w:r>
    </w:p>
    <w:p w:rsidR="00CE74E8" w:rsidRPr="003353D2" w:rsidRDefault="00CE74E8" w:rsidP="003353D2">
      <w:pPr>
        <w:spacing w:before="100" w:beforeAutospacing="1" w:after="100" w:afterAutospacing="1"/>
        <w:ind w:firstLine="708"/>
        <w:jc w:val="both"/>
        <w:rPr>
          <w:rFonts w:ascii="Arial" w:hAnsi="Arial" w:cs="Arial"/>
        </w:rPr>
      </w:pPr>
      <w:r w:rsidRPr="003353D2">
        <w:rPr>
          <w:rFonts w:ascii="Arial" w:hAnsi="Arial" w:cs="Arial"/>
        </w:rPr>
        <w:t>2. Иные межбюджетные трансферты на поддержку мер по обеспечению сбалансированности местных бюджетов из районного бюджета формируются в нераспределенный резерв в размере:</w:t>
      </w:r>
    </w:p>
    <w:p w:rsidR="00CE74E8" w:rsidRPr="003353D2" w:rsidRDefault="00CE74E8" w:rsidP="003353D2">
      <w:pPr>
        <w:spacing w:before="100" w:beforeAutospacing="1" w:after="100" w:afterAutospacing="1"/>
        <w:jc w:val="both"/>
        <w:rPr>
          <w:rFonts w:ascii="Arial" w:hAnsi="Arial" w:cs="Arial"/>
        </w:rPr>
      </w:pPr>
      <w:r w:rsidRPr="003353D2">
        <w:rPr>
          <w:rFonts w:ascii="Arial" w:hAnsi="Arial" w:cs="Arial"/>
        </w:rPr>
        <w:t xml:space="preserve">на 2023 год – 16 000,0 тыс. рублей; </w:t>
      </w:r>
    </w:p>
    <w:p w:rsidR="00CE74E8" w:rsidRPr="003353D2" w:rsidRDefault="00CE74E8" w:rsidP="003353D2">
      <w:pPr>
        <w:spacing w:before="100" w:beforeAutospacing="1" w:after="100" w:afterAutospacing="1"/>
        <w:jc w:val="both"/>
        <w:rPr>
          <w:rFonts w:ascii="Arial" w:hAnsi="Arial" w:cs="Arial"/>
        </w:rPr>
      </w:pPr>
      <w:r w:rsidRPr="003353D2">
        <w:rPr>
          <w:rFonts w:ascii="Arial" w:hAnsi="Arial" w:cs="Arial"/>
        </w:rPr>
        <w:t>на 2024 год – 16 000,0 тыс. рублей;</w:t>
      </w:r>
    </w:p>
    <w:p w:rsidR="00CE74E8" w:rsidRPr="003353D2" w:rsidRDefault="00CE74E8" w:rsidP="003353D2">
      <w:pPr>
        <w:spacing w:before="100" w:beforeAutospacing="1" w:after="100" w:afterAutospacing="1"/>
        <w:jc w:val="both"/>
        <w:rPr>
          <w:rFonts w:ascii="Arial" w:hAnsi="Arial" w:cs="Arial"/>
        </w:rPr>
      </w:pPr>
      <w:r w:rsidRPr="003353D2">
        <w:rPr>
          <w:rFonts w:ascii="Arial" w:hAnsi="Arial" w:cs="Arial"/>
        </w:rPr>
        <w:t>на 2025 год - 16 000,0 тыс. рублей.</w:t>
      </w:r>
    </w:p>
    <w:p w:rsidR="00CE74E8" w:rsidRPr="003353D2" w:rsidRDefault="00CE74E8" w:rsidP="003353D2">
      <w:pPr>
        <w:spacing w:before="100" w:beforeAutospacing="1" w:after="100" w:afterAutospacing="1"/>
        <w:ind w:firstLine="708"/>
        <w:jc w:val="both"/>
        <w:rPr>
          <w:rFonts w:ascii="Arial" w:hAnsi="Arial" w:cs="Arial"/>
        </w:rPr>
      </w:pPr>
      <w:r w:rsidRPr="003353D2">
        <w:rPr>
          <w:rFonts w:ascii="Arial" w:hAnsi="Arial" w:cs="Arial"/>
        </w:rPr>
        <w:t>3. Распределение осуществляется путем внесения изменений в настоящее решение не позднее 1 июля 2023 года.</w:t>
      </w:r>
    </w:p>
    <w:p w:rsidR="00CE74E8" w:rsidRPr="003353D2" w:rsidRDefault="00CE74E8" w:rsidP="003353D2">
      <w:pPr>
        <w:spacing w:before="100" w:beforeAutospacing="1" w:after="100" w:afterAutospacing="1"/>
        <w:ind w:firstLine="708"/>
        <w:jc w:val="both"/>
        <w:rPr>
          <w:rFonts w:ascii="Arial" w:hAnsi="Arial" w:cs="Arial"/>
        </w:rPr>
      </w:pPr>
      <w:r w:rsidRPr="003353D2">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81200 С9999 «Предоставление межбюджетных трансфертов на поддержку мер по обеспечению сбалансированности местных бюджетов» (местный бюджет), виду расходов 540 «Иные межбюджетные трансферты».</w:t>
      </w:r>
    </w:p>
    <w:p w:rsidR="00CE74E8" w:rsidRDefault="00CE74E8" w:rsidP="003353D2">
      <w:pPr>
        <w:spacing w:before="100" w:beforeAutospacing="1" w:after="100" w:afterAutospacing="1"/>
        <w:ind w:firstLine="708"/>
        <w:jc w:val="both"/>
        <w:rPr>
          <w:rFonts w:ascii="Arial" w:hAnsi="Arial" w:cs="Arial"/>
        </w:rPr>
      </w:pPr>
      <w:r w:rsidRPr="003353D2">
        <w:rPr>
          <w:rFonts w:ascii="Arial" w:hAnsi="Arial" w:cs="Arial"/>
        </w:rPr>
        <w:t>5.  Предоставление иных межбюджетных трансфертов осуществляется в пределах бюджетных ассигнований, утвержденных районным бюджетом на 2023 год и на плановый период 2024 и 2025 годов, в соответствии со сводной бюджетной росписью.</w:t>
      </w:r>
    </w:p>
    <w:p w:rsidR="00CE74E8" w:rsidRPr="003353D2" w:rsidRDefault="00CE74E8" w:rsidP="003353D2">
      <w:pPr>
        <w:spacing w:before="100" w:beforeAutospacing="1" w:after="100" w:afterAutospacing="1"/>
        <w:ind w:left="-709"/>
        <w:jc w:val="both"/>
        <w:rPr>
          <w:rFonts w:ascii="Arial" w:hAnsi="Arial" w:cs="Arial"/>
        </w:rPr>
      </w:pPr>
      <w:r w:rsidRPr="003353D2">
        <w:rPr>
          <w:rFonts w:ascii="Arial" w:hAnsi="Arial" w:cs="Arial"/>
        </w:rPr>
        <w:t xml:space="preserve"> Заместитель мэра - председатель комитета по экономике и финансамН.А. Касимовская</w:t>
      </w:r>
    </w:p>
    <w:p w:rsidR="00CE74E8" w:rsidRDefault="00CE74E8" w:rsidP="00814E48">
      <w:pPr>
        <w:jc w:val="center"/>
        <w:rPr>
          <w:rFonts w:ascii="Arial" w:hAnsi="Arial" w:cs="Arial"/>
          <w:sz w:val="28"/>
          <w:szCs w:val="28"/>
        </w:rPr>
      </w:pPr>
    </w:p>
    <w:p w:rsidR="00CE74E8" w:rsidRPr="00EF3F4F" w:rsidRDefault="00CE74E8" w:rsidP="00EF3F4F">
      <w:pPr>
        <w:tabs>
          <w:tab w:val="left" w:pos="1828"/>
          <w:tab w:val="left" w:pos="3548"/>
        </w:tabs>
        <w:ind w:left="108"/>
        <w:jc w:val="right"/>
        <w:rPr>
          <w:rFonts w:ascii="Courier New" w:hAnsi="Courier New" w:cs="Courier New"/>
          <w:sz w:val="22"/>
          <w:szCs w:val="22"/>
        </w:rPr>
      </w:pPr>
      <w:r>
        <w:rPr>
          <w:rFonts w:ascii="Courier New" w:hAnsi="Courier New" w:cs="Courier New"/>
          <w:bCs/>
          <w:sz w:val="22"/>
          <w:szCs w:val="22"/>
        </w:rPr>
        <w:t>Приложение</w:t>
      </w:r>
      <w:r w:rsidRPr="00EF3F4F">
        <w:rPr>
          <w:rFonts w:ascii="Courier New" w:hAnsi="Courier New" w:cs="Courier New"/>
          <w:bCs/>
          <w:sz w:val="22"/>
          <w:szCs w:val="22"/>
        </w:rPr>
        <w:t xml:space="preserve"> 13</w:t>
      </w:r>
    </w:p>
    <w:p w:rsidR="00CE74E8" w:rsidRPr="00EF3F4F" w:rsidRDefault="00CE74E8" w:rsidP="00EF3F4F">
      <w:pPr>
        <w:ind w:left="108"/>
        <w:jc w:val="right"/>
        <w:rPr>
          <w:rFonts w:ascii="Courier New" w:hAnsi="Courier New" w:cs="Courier New"/>
          <w:bCs/>
          <w:sz w:val="22"/>
          <w:szCs w:val="22"/>
        </w:rPr>
      </w:pPr>
      <w:r w:rsidRPr="00EF3F4F">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CE74E8" w:rsidRPr="00EF3F4F" w:rsidRDefault="00CE74E8" w:rsidP="00EF3F4F">
      <w:pPr>
        <w:ind w:left="108"/>
        <w:jc w:val="right"/>
        <w:rPr>
          <w:rFonts w:ascii="Courier New" w:hAnsi="Courier New" w:cs="Courier New"/>
          <w:bCs/>
          <w:sz w:val="22"/>
          <w:szCs w:val="22"/>
        </w:rPr>
      </w:pPr>
      <w:r w:rsidRPr="00EF3F4F">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CE74E8" w:rsidRPr="00EF3F4F" w:rsidRDefault="00CE74E8" w:rsidP="00EF3F4F">
      <w:pPr>
        <w:ind w:left="108"/>
        <w:jc w:val="right"/>
        <w:rPr>
          <w:rFonts w:ascii="Courier New" w:hAnsi="Courier New" w:cs="Courier New"/>
          <w:bCs/>
          <w:sz w:val="22"/>
          <w:szCs w:val="22"/>
        </w:rPr>
      </w:pPr>
      <w:r w:rsidRPr="00EF3F4F">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CE74E8" w:rsidRPr="00EF3F4F" w:rsidRDefault="00CE74E8" w:rsidP="00EF3F4F">
      <w:pPr>
        <w:ind w:left="108"/>
        <w:jc w:val="right"/>
        <w:rPr>
          <w:rFonts w:ascii="Courier New" w:hAnsi="Courier New" w:cs="Courier New"/>
          <w:bCs/>
          <w:sz w:val="22"/>
          <w:szCs w:val="22"/>
        </w:rPr>
      </w:pPr>
      <w:r w:rsidRPr="00EF3F4F">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CE74E8" w:rsidRPr="00EF3F4F" w:rsidRDefault="00CE74E8" w:rsidP="00EF3F4F">
      <w:pPr>
        <w:ind w:left="108"/>
        <w:jc w:val="right"/>
        <w:rPr>
          <w:rFonts w:ascii="Courier New" w:hAnsi="Courier New" w:cs="Courier New"/>
          <w:bCs/>
          <w:sz w:val="22"/>
          <w:szCs w:val="22"/>
        </w:rPr>
      </w:pPr>
      <w:r w:rsidRPr="00EF3F4F">
        <w:rPr>
          <w:rFonts w:ascii="Courier New" w:hAnsi="Courier New" w:cs="Courier New"/>
          <w:bCs/>
          <w:sz w:val="22"/>
          <w:szCs w:val="22"/>
        </w:rPr>
        <w:t>от 27 декабря 2022 года № 23 "Об утверждении</w:t>
      </w:r>
    </w:p>
    <w:p w:rsidR="00CE74E8" w:rsidRPr="00EF3F4F" w:rsidRDefault="00CE74E8" w:rsidP="00EF3F4F">
      <w:pPr>
        <w:ind w:left="108"/>
        <w:jc w:val="right"/>
        <w:rPr>
          <w:rFonts w:ascii="Courier New" w:hAnsi="Courier New" w:cs="Courier New"/>
          <w:bCs/>
          <w:sz w:val="22"/>
          <w:szCs w:val="22"/>
        </w:rPr>
      </w:pPr>
      <w:r w:rsidRPr="00EF3F4F">
        <w:rPr>
          <w:rFonts w:ascii="Courier New" w:hAnsi="Courier New" w:cs="Courier New"/>
          <w:bCs/>
          <w:sz w:val="22"/>
          <w:szCs w:val="22"/>
        </w:rPr>
        <w:t>бюджета Усольского муниципального района</w:t>
      </w:r>
    </w:p>
    <w:p w:rsidR="00CE74E8" w:rsidRPr="00EF3F4F" w:rsidRDefault="00CE74E8" w:rsidP="00EF3F4F">
      <w:pPr>
        <w:ind w:left="108"/>
        <w:jc w:val="right"/>
        <w:rPr>
          <w:rFonts w:ascii="Courier New" w:hAnsi="Courier New" w:cs="Courier New"/>
          <w:bCs/>
          <w:sz w:val="22"/>
          <w:szCs w:val="22"/>
        </w:rPr>
      </w:pPr>
      <w:r w:rsidRPr="00EF3F4F">
        <w:rPr>
          <w:rFonts w:ascii="Courier New" w:hAnsi="Courier New" w:cs="Courier New"/>
          <w:bCs/>
          <w:sz w:val="22"/>
          <w:szCs w:val="22"/>
        </w:rPr>
        <w:t>Иркутской области на 2023 год и на плановый</w:t>
      </w:r>
    </w:p>
    <w:p w:rsidR="00CE74E8" w:rsidRDefault="00CE74E8" w:rsidP="00EF3F4F">
      <w:pPr>
        <w:tabs>
          <w:tab w:val="left" w:pos="3548"/>
        </w:tabs>
        <w:ind w:left="108"/>
        <w:jc w:val="right"/>
        <w:rPr>
          <w:rFonts w:ascii="Courier New" w:hAnsi="Courier New" w:cs="Courier New"/>
          <w:bCs/>
          <w:sz w:val="22"/>
          <w:szCs w:val="22"/>
        </w:rPr>
      </w:pPr>
      <w:r w:rsidRPr="00EF3F4F">
        <w:rPr>
          <w:rFonts w:ascii="Courier New" w:hAnsi="Courier New" w:cs="Courier New"/>
          <w:bCs/>
          <w:sz w:val="22"/>
          <w:szCs w:val="22"/>
        </w:rPr>
        <w:t>период 2024 и 2025 годов"</w:t>
      </w:r>
      <w:r w:rsidRPr="00EF3F4F">
        <w:rPr>
          <w:rFonts w:ascii="Courier New" w:hAnsi="Courier New" w:cs="Courier New"/>
          <w:bCs/>
          <w:sz w:val="22"/>
          <w:szCs w:val="22"/>
        </w:rPr>
        <w:tab/>
      </w:r>
    </w:p>
    <w:p w:rsidR="00CE74E8" w:rsidRPr="00EF3F4F" w:rsidRDefault="00CE74E8" w:rsidP="00EF3F4F">
      <w:pPr>
        <w:tabs>
          <w:tab w:val="left" w:pos="3548"/>
        </w:tabs>
        <w:ind w:left="108"/>
        <w:jc w:val="right"/>
        <w:rPr>
          <w:rFonts w:ascii="Courier New" w:hAnsi="Courier New" w:cs="Courier New"/>
          <w:bCs/>
          <w:sz w:val="22"/>
          <w:szCs w:val="22"/>
        </w:rPr>
      </w:pPr>
      <w:r>
        <w:rPr>
          <w:rFonts w:ascii="Courier New" w:hAnsi="Courier New" w:cs="Courier New"/>
          <w:bCs/>
          <w:sz w:val="22"/>
          <w:szCs w:val="22"/>
        </w:rPr>
        <w:t>от 28.02.2023 № 36</w:t>
      </w:r>
    </w:p>
    <w:p w:rsidR="00CE74E8" w:rsidRDefault="00CE74E8">
      <w:pPr>
        <w:jc w:val="center"/>
        <w:rPr>
          <w:rFonts w:ascii="Arial" w:hAnsi="Arial" w:cs="Arial"/>
          <w:b/>
          <w:bCs/>
          <w:sz w:val="28"/>
          <w:szCs w:val="28"/>
        </w:rPr>
      </w:pPr>
    </w:p>
    <w:p w:rsidR="00CE74E8" w:rsidRPr="00EF3F4F" w:rsidRDefault="00CE74E8">
      <w:pPr>
        <w:jc w:val="center"/>
        <w:rPr>
          <w:rFonts w:ascii="Arial" w:hAnsi="Arial" w:cs="Arial"/>
          <w:b/>
          <w:bCs/>
          <w:sz w:val="28"/>
          <w:szCs w:val="28"/>
        </w:rPr>
      </w:pPr>
      <w:r w:rsidRPr="00EF3F4F">
        <w:rPr>
          <w:rFonts w:ascii="Arial" w:hAnsi="Arial" w:cs="Arial"/>
          <w:b/>
          <w:bCs/>
          <w:sz w:val="28"/>
          <w:szCs w:val="28"/>
        </w:rPr>
        <w:t>ПРОГРАММА МУНИЦИПАЛЬНЫХ ВНУТРЕННИХ ЗАИМСТВОВАНИЙ УСОЛЬСКОГО МУНИЦИПАЛЬНОГО РАЙОНА ИРКУТСКОЙ ОБЛАСТИ НА 2023 ГОД И НА ПЛАНОВЫЙ ПЕРИОД 2024 И 2025 ГОДОВ</w:t>
      </w:r>
    </w:p>
    <w:p w:rsidR="00CE74E8" w:rsidRPr="00EF3F4F" w:rsidRDefault="00CE74E8">
      <w:pPr>
        <w:rPr>
          <w:rFonts w:ascii="Arial" w:hAnsi="Arial" w:cs="Arial"/>
          <w:b/>
          <w:bCs/>
          <w:sz w:val="28"/>
          <w:szCs w:val="28"/>
        </w:rPr>
      </w:pPr>
    </w:p>
    <w:tbl>
      <w:tblPr>
        <w:tblW w:w="11637" w:type="dxa"/>
        <w:tblInd w:w="-1560" w:type="dxa"/>
        <w:tblLook w:val="00A0"/>
      </w:tblPr>
      <w:tblGrid>
        <w:gridCol w:w="4254"/>
        <w:gridCol w:w="2461"/>
        <w:gridCol w:w="2461"/>
        <w:gridCol w:w="2461"/>
      </w:tblGrid>
      <w:tr w:rsidR="00CE74E8" w:rsidRPr="00EF3F4F" w:rsidTr="00E30673">
        <w:trPr>
          <w:trHeight w:val="270"/>
        </w:trPr>
        <w:tc>
          <w:tcPr>
            <w:tcW w:w="4254" w:type="dxa"/>
            <w:tcBorders>
              <w:top w:val="nil"/>
              <w:left w:val="nil"/>
              <w:bottom w:val="nil"/>
              <w:right w:val="nil"/>
            </w:tcBorders>
            <w:noWrap/>
            <w:vAlign w:val="bottom"/>
          </w:tcPr>
          <w:p w:rsidR="00CE74E8" w:rsidRPr="00EF3F4F" w:rsidRDefault="00CE74E8">
            <w:pPr>
              <w:rPr>
                <w:rFonts w:ascii="Courier New" w:hAnsi="Courier New" w:cs="Courier New"/>
              </w:rPr>
            </w:pPr>
          </w:p>
        </w:tc>
        <w:tc>
          <w:tcPr>
            <w:tcW w:w="7383" w:type="dxa"/>
            <w:gridSpan w:val="3"/>
            <w:tcBorders>
              <w:top w:val="nil"/>
              <w:left w:val="nil"/>
              <w:bottom w:val="nil"/>
              <w:right w:val="nil"/>
            </w:tcBorders>
            <w:noWrap/>
            <w:vAlign w:val="bottom"/>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тыс. руб</w:t>
            </w:r>
            <w:r>
              <w:rPr>
                <w:rFonts w:ascii="Courier New" w:hAnsi="Courier New" w:cs="Courier New"/>
                <w:sz w:val="22"/>
                <w:szCs w:val="22"/>
              </w:rPr>
              <w:t>.</w:t>
            </w:r>
          </w:p>
        </w:tc>
      </w:tr>
      <w:tr w:rsidR="00CE74E8" w:rsidRPr="00EF3F4F" w:rsidTr="00EF3F4F">
        <w:trPr>
          <w:trHeight w:val="645"/>
        </w:trPr>
        <w:tc>
          <w:tcPr>
            <w:tcW w:w="4254" w:type="dxa"/>
            <w:tcBorders>
              <w:top w:val="single" w:sz="8" w:space="0" w:color="auto"/>
              <w:left w:val="single" w:sz="8" w:space="0" w:color="auto"/>
              <w:bottom w:val="single" w:sz="8" w:space="0" w:color="auto"/>
              <w:right w:val="nil"/>
            </w:tcBorders>
            <w:vAlign w:val="center"/>
          </w:tcPr>
          <w:p w:rsidR="00CE74E8" w:rsidRPr="00EF3F4F" w:rsidRDefault="00CE74E8">
            <w:pPr>
              <w:jc w:val="center"/>
              <w:rPr>
                <w:rFonts w:ascii="Courier New" w:hAnsi="Courier New" w:cs="Courier New"/>
                <w:bCs/>
              </w:rPr>
            </w:pPr>
            <w:r w:rsidRPr="00EF3F4F">
              <w:rPr>
                <w:rFonts w:ascii="Courier New" w:hAnsi="Courier New" w:cs="Courier New"/>
                <w:bCs/>
                <w:sz w:val="22"/>
                <w:szCs w:val="22"/>
              </w:rPr>
              <w:t>Виды долговых обязательств</w:t>
            </w:r>
          </w:p>
        </w:tc>
        <w:tc>
          <w:tcPr>
            <w:tcW w:w="2461" w:type="dxa"/>
            <w:tcBorders>
              <w:top w:val="single" w:sz="8" w:space="0" w:color="auto"/>
              <w:left w:val="single" w:sz="4" w:space="0" w:color="auto"/>
              <w:bottom w:val="single" w:sz="8" w:space="0" w:color="auto"/>
              <w:right w:val="single" w:sz="4" w:space="0" w:color="auto"/>
            </w:tcBorders>
            <w:vAlign w:val="center"/>
          </w:tcPr>
          <w:p w:rsidR="00CE74E8" w:rsidRPr="00EF3F4F" w:rsidRDefault="00CE74E8" w:rsidP="00EF3F4F">
            <w:pPr>
              <w:jc w:val="center"/>
              <w:rPr>
                <w:rFonts w:ascii="Courier New" w:hAnsi="Courier New" w:cs="Courier New"/>
                <w:bCs/>
              </w:rPr>
            </w:pPr>
            <w:r w:rsidRPr="00EF3F4F">
              <w:rPr>
                <w:rFonts w:ascii="Courier New" w:hAnsi="Courier New" w:cs="Courier New"/>
                <w:bCs/>
                <w:sz w:val="22"/>
                <w:szCs w:val="22"/>
              </w:rPr>
              <w:t>2023 год</w:t>
            </w:r>
          </w:p>
        </w:tc>
        <w:tc>
          <w:tcPr>
            <w:tcW w:w="3067" w:type="dxa"/>
            <w:tcBorders>
              <w:top w:val="single" w:sz="8" w:space="0" w:color="auto"/>
              <w:left w:val="nil"/>
              <w:bottom w:val="single" w:sz="8" w:space="0" w:color="auto"/>
              <w:right w:val="single" w:sz="4" w:space="0" w:color="auto"/>
            </w:tcBorders>
            <w:vAlign w:val="center"/>
          </w:tcPr>
          <w:p w:rsidR="00CE74E8" w:rsidRPr="00EF3F4F" w:rsidRDefault="00CE74E8" w:rsidP="00EF3F4F">
            <w:pPr>
              <w:jc w:val="center"/>
              <w:rPr>
                <w:rFonts w:ascii="Courier New" w:hAnsi="Courier New" w:cs="Courier New"/>
                <w:bCs/>
              </w:rPr>
            </w:pPr>
            <w:r w:rsidRPr="00EF3F4F">
              <w:rPr>
                <w:rFonts w:ascii="Courier New" w:hAnsi="Courier New" w:cs="Courier New"/>
                <w:bCs/>
                <w:sz w:val="22"/>
                <w:szCs w:val="22"/>
              </w:rPr>
              <w:t>2024 год</w:t>
            </w:r>
          </w:p>
        </w:tc>
        <w:tc>
          <w:tcPr>
            <w:tcW w:w="1855" w:type="dxa"/>
            <w:tcBorders>
              <w:top w:val="single" w:sz="8" w:space="0" w:color="auto"/>
              <w:left w:val="nil"/>
              <w:bottom w:val="single" w:sz="8" w:space="0" w:color="auto"/>
              <w:right w:val="single" w:sz="8" w:space="0" w:color="auto"/>
            </w:tcBorders>
            <w:vAlign w:val="center"/>
          </w:tcPr>
          <w:p w:rsidR="00CE74E8" w:rsidRPr="00EF3F4F" w:rsidRDefault="00CE74E8" w:rsidP="00EF3F4F">
            <w:pPr>
              <w:jc w:val="center"/>
              <w:rPr>
                <w:rFonts w:ascii="Courier New" w:hAnsi="Courier New" w:cs="Courier New"/>
                <w:bCs/>
              </w:rPr>
            </w:pPr>
            <w:r w:rsidRPr="00EF3F4F">
              <w:rPr>
                <w:rFonts w:ascii="Courier New" w:hAnsi="Courier New" w:cs="Courier New"/>
                <w:bCs/>
                <w:sz w:val="22"/>
                <w:szCs w:val="22"/>
              </w:rPr>
              <w:t>2025 год</w:t>
            </w:r>
          </w:p>
        </w:tc>
      </w:tr>
      <w:tr w:rsidR="00CE74E8" w:rsidRPr="00EF3F4F" w:rsidTr="00EF3F4F">
        <w:trPr>
          <w:trHeight w:val="420"/>
        </w:trPr>
        <w:tc>
          <w:tcPr>
            <w:tcW w:w="4254" w:type="dxa"/>
            <w:tcBorders>
              <w:top w:val="nil"/>
              <w:left w:val="single" w:sz="8" w:space="0" w:color="auto"/>
              <w:bottom w:val="single" w:sz="4" w:space="0" w:color="auto"/>
              <w:right w:val="single" w:sz="4" w:space="0" w:color="auto"/>
            </w:tcBorders>
            <w:vAlign w:val="center"/>
          </w:tcPr>
          <w:p w:rsidR="00CE74E8" w:rsidRPr="00EF3F4F" w:rsidRDefault="00CE74E8">
            <w:pPr>
              <w:jc w:val="center"/>
              <w:rPr>
                <w:rFonts w:ascii="Courier New" w:hAnsi="Courier New" w:cs="Courier New"/>
                <w:bCs/>
              </w:rPr>
            </w:pPr>
            <w:r w:rsidRPr="00EF3F4F">
              <w:rPr>
                <w:rFonts w:ascii="Courier New" w:hAnsi="Courier New" w:cs="Courier New"/>
                <w:bCs/>
                <w:sz w:val="22"/>
                <w:szCs w:val="22"/>
              </w:rPr>
              <w:t>Объем заимствований, всего</w:t>
            </w:r>
          </w:p>
        </w:tc>
        <w:tc>
          <w:tcPr>
            <w:tcW w:w="2461"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bCs/>
              </w:rPr>
            </w:pPr>
            <w:r w:rsidRPr="00EF3F4F">
              <w:rPr>
                <w:rFonts w:ascii="Courier New" w:hAnsi="Courier New" w:cs="Courier New"/>
                <w:bCs/>
                <w:sz w:val="22"/>
                <w:szCs w:val="22"/>
              </w:rPr>
              <w:t>40 763,95</w:t>
            </w:r>
          </w:p>
        </w:tc>
        <w:tc>
          <w:tcPr>
            <w:tcW w:w="3067"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bCs/>
              </w:rPr>
            </w:pPr>
            <w:r w:rsidRPr="00EF3F4F">
              <w:rPr>
                <w:rFonts w:ascii="Courier New" w:hAnsi="Courier New" w:cs="Courier New"/>
                <w:bCs/>
                <w:sz w:val="22"/>
                <w:szCs w:val="22"/>
              </w:rPr>
              <w:t>44 817,68</w:t>
            </w:r>
          </w:p>
        </w:tc>
        <w:tc>
          <w:tcPr>
            <w:tcW w:w="1855" w:type="dxa"/>
            <w:tcBorders>
              <w:top w:val="nil"/>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bCs/>
              </w:rPr>
            </w:pPr>
            <w:r w:rsidRPr="00EF3F4F">
              <w:rPr>
                <w:rFonts w:ascii="Courier New" w:hAnsi="Courier New" w:cs="Courier New"/>
                <w:bCs/>
                <w:sz w:val="22"/>
                <w:szCs w:val="22"/>
              </w:rPr>
              <w:t>44 633,46</w:t>
            </w:r>
          </w:p>
        </w:tc>
      </w:tr>
      <w:tr w:rsidR="00CE74E8" w:rsidRPr="00EF3F4F" w:rsidTr="00EF3F4F">
        <w:trPr>
          <w:trHeight w:val="375"/>
        </w:trPr>
        <w:tc>
          <w:tcPr>
            <w:tcW w:w="4254" w:type="dxa"/>
            <w:tcBorders>
              <w:top w:val="nil"/>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в том числе:</w:t>
            </w:r>
          </w:p>
        </w:tc>
        <w:tc>
          <w:tcPr>
            <w:tcW w:w="2461"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bCs/>
              </w:rPr>
            </w:pPr>
          </w:p>
        </w:tc>
        <w:tc>
          <w:tcPr>
            <w:tcW w:w="3067"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bCs/>
              </w:rPr>
            </w:pPr>
          </w:p>
        </w:tc>
        <w:tc>
          <w:tcPr>
            <w:tcW w:w="1855" w:type="dxa"/>
            <w:tcBorders>
              <w:top w:val="nil"/>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bCs/>
              </w:rPr>
            </w:pPr>
          </w:p>
        </w:tc>
      </w:tr>
      <w:tr w:rsidR="00CE74E8" w:rsidRPr="00EF3F4F" w:rsidTr="00EF3F4F">
        <w:trPr>
          <w:trHeight w:val="660"/>
        </w:trPr>
        <w:tc>
          <w:tcPr>
            <w:tcW w:w="4254" w:type="dxa"/>
            <w:tcBorders>
              <w:top w:val="nil"/>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bCs/>
              </w:rPr>
            </w:pPr>
            <w:r w:rsidRPr="00EF3F4F">
              <w:rPr>
                <w:rFonts w:ascii="Courier New" w:hAnsi="Courier New" w:cs="Courier New"/>
                <w:bCs/>
                <w:sz w:val="22"/>
                <w:szCs w:val="22"/>
              </w:rPr>
              <w:t>1.</w:t>
            </w:r>
            <w:r w:rsidRPr="00EF3F4F">
              <w:rPr>
                <w:rFonts w:ascii="Courier New" w:hAnsi="Courier New" w:cs="Courier New"/>
                <w:sz w:val="22"/>
                <w:szCs w:val="22"/>
              </w:rPr>
              <w:t xml:space="preserve"> Кредиты кредитных организаций в валюте Российской Федерации, в том числе:</w:t>
            </w:r>
          </w:p>
        </w:tc>
        <w:tc>
          <w:tcPr>
            <w:tcW w:w="2461"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40 763,95</w:t>
            </w:r>
          </w:p>
        </w:tc>
        <w:tc>
          <w:tcPr>
            <w:tcW w:w="3067"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44 817,68</w:t>
            </w:r>
          </w:p>
        </w:tc>
        <w:tc>
          <w:tcPr>
            <w:tcW w:w="1855" w:type="dxa"/>
            <w:tcBorders>
              <w:top w:val="nil"/>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44 633,46</w:t>
            </w:r>
          </w:p>
        </w:tc>
      </w:tr>
      <w:tr w:rsidR="00CE74E8" w:rsidRPr="00EF3F4F" w:rsidTr="00EF3F4F">
        <w:trPr>
          <w:trHeight w:val="345"/>
        </w:trPr>
        <w:tc>
          <w:tcPr>
            <w:tcW w:w="4254" w:type="dxa"/>
            <w:tcBorders>
              <w:top w:val="nil"/>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объем привлечения</w:t>
            </w:r>
          </w:p>
        </w:tc>
        <w:tc>
          <w:tcPr>
            <w:tcW w:w="2461"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40 763,95</w:t>
            </w:r>
          </w:p>
        </w:tc>
        <w:tc>
          <w:tcPr>
            <w:tcW w:w="3067"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44 817,68</w:t>
            </w:r>
          </w:p>
        </w:tc>
        <w:tc>
          <w:tcPr>
            <w:tcW w:w="1855" w:type="dxa"/>
            <w:tcBorders>
              <w:top w:val="nil"/>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44 633,46</w:t>
            </w:r>
          </w:p>
        </w:tc>
      </w:tr>
      <w:tr w:rsidR="00CE74E8" w:rsidRPr="00EF3F4F" w:rsidTr="00EF3F4F">
        <w:trPr>
          <w:trHeight w:val="330"/>
        </w:trPr>
        <w:tc>
          <w:tcPr>
            <w:tcW w:w="4254" w:type="dxa"/>
            <w:tcBorders>
              <w:top w:val="nil"/>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3067"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1855" w:type="dxa"/>
            <w:tcBorders>
              <w:top w:val="nil"/>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r>
      <w:tr w:rsidR="00CE74E8" w:rsidRPr="00EF3F4F" w:rsidTr="00EF3F4F">
        <w:trPr>
          <w:trHeight w:val="780"/>
        </w:trPr>
        <w:tc>
          <w:tcPr>
            <w:tcW w:w="4254" w:type="dxa"/>
            <w:tcBorders>
              <w:top w:val="nil"/>
              <w:left w:val="single" w:sz="8" w:space="0" w:color="auto"/>
              <w:bottom w:val="nil"/>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nil"/>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до 2 лет</w:t>
            </w:r>
          </w:p>
        </w:tc>
        <w:tc>
          <w:tcPr>
            <w:tcW w:w="3067" w:type="dxa"/>
            <w:tcBorders>
              <w:top w:val="nil"/>
              <w:left w:val="nil"/>
              <w:bottom w:val="nil"/>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до 2 лет</w:t>
            </w:r>
          </w:p>
        </w:tc>
        <w:tc>
          <w:tcPr>
            <w:tcW w:w="1855" w:type="dxa"/>
            <w:tcBorders>
              <w:top w:val="nil"/>
              <w:left w:val="nil"/>
              <w:bottom w:val="nil"/>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до 2 лет</w:t>
            </w:r>
          </w:p>
        </w:tc>
      </w:tr>
      <w:tr w:rsidR="00CE74E8" w:rsidRPr="00EF3F4F" w:rsidTr="00EF3F4F">
        <w:trPr>
          <w:trHeight w:val="645"/>
        </w:trPr>
        <w:tc>
          <w:tcPr>
            <w:tcW w:w="4254" w:type="dxa"/>
            <w:tcBorders>
              <w:top w:val="single" w:sz="4" w:space="0" w:color="auto"/>
              <w:left w:val="single" w:sz="8" w:space="0" w:color="auto"/>
              <w:bottom w:val="nil"/>
              <w:right w:val="single" w:sz="4" w:space="0" w:color="auto"/>
            </w:tcBorders>
            <w:vAlign w:val="center"/>
          </w:tcPr>
          <w:p w:rsidR="00CE74E8" w:rsidRPr="00EF3F4F" w:rsidRDefault="00CE74E8">
            <w:pPr>
              <w:rPr>
                <w:rFonts w:ascii="Courier New" w:hAnsi="Courier New" w:cs="Courier New"/>
                <w:bCs/>
              </w:rPr>
            </w:pPr>
            <w:r w:rsidRPr="00EF3F4F">
              <w:rPr>
                <w:rFonts w:ascii="Courier New" w:hAnsi="Courier New" w:cs="Courier New"/>
                <w:bCs/>
                <w:sz w:val="22"/>
                <w:szCs w:val="22"/>
              </w:rPr>
              <w:t>2.</w:t>
            </w:r>
            <w:r w:rsidRPr="00EF3F4F">
              <w:rPr>
                <w:rFonts w:ascii="Courier New" w:hAnsi="Courier New" w:cs="Courier New"/>
                <w:sz w:val="22"/>
                <w:szCs w:val="22"/>
              </w:rPr>
              <w:t xml:space="preserve"> Бюджетные кредиты из других бюджетов бюджетной системы Российской Федерации, в том числе:</w:t>
            </w:r>
          </w:p>
        </w:tc>
        <w:tc>
          <w:tcPr>
            <w:tcW w:w="2461" w:type="dxa"/>
            <w:tcBorders>
              <w:top w:val="single" w:sz="4" w:space="0" w:color="auto"/>
              <w:left w:val="nil"/>
              <w:bottom w:val="nil"/>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3067" w:type="dxa"/>
            <w:tcBorders>
              <w:top w:val="single" w:sz="4" w:space="0" w:color="auto"/>
              <w:left w:val="nil"/>
              <w:bottom w:val="nil"/>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1855" w:type="dxa"/>
            <w:tcBorders>
              <w:top w:val="single" w:sz="4" w:space="0" w:color="auto"/>
              <w:left w:val="nil"/>
              <w:bottom w:val="nil"/>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r>
      <w:tr w:rsidR="00CE74E8" w:rsidRPr="00EF3F4F" w:rsidTr="00EF3F4F">
        <w:trPr>
          <w:trHeight w:val="345"/>
        </w:trPr>
        <w:tc>
          <w:tcPr>
            <w:tcW w:w="4254" w:type="dxa"/>
            <w:tcBorders>
              <w:top w:val="single" w:sz="4" w:space="0" w:color="auto"/>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3067" w:type="dxa"/>
            <w:tcBorders>
              <w:top w:val="single" w:sz="4" w:space="0" w:color="auto"/>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1855" w:type="dxa"/>
            <w:tcBorders>
              <w:top w:val="single" w:sz="4" w:space="0" w:color="auto"/>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r>
      <w:tr w:rsidR="00CE74E8" w:rsidRPr="00EF3F4F" w:rsidTr="00EF3F4F">
        <w:trPr>
          <w:trHeight w:val="330"/>
        </w:trPr>
        <w:tc>
          <w:tcPr>
            <w:tcW w:w="4254" w:type="dxa"/>
            <w:tcBorders>
              <w:top w:val="nil"/>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3067"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1855" w:type="dxa"/>
            <w:tcBorders>
              <w:top w:val="nil"/>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r>
      <w:tr w:rsidR="00CE74E8" w:rsidRPr="00EF3F4F" w:rsidTr="00EF3F4F">
        <w:trPr>
          <w:trHeight w:val="525"/>
        </w:trPr>
        <w:tc>
          <w:tcPr>
            <w:tcW w:w="4254" w:type="dxa"/>
            <w:tcBorders>
              <w:top w:val="nil"/>
              <w:left w:val="single" w:sz="8" w:space="0" w:color="auto"/>
              <w:bottom w:val="nil"/>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из них на пополнение остатка средств на едином счете бюджета муниципального района, в том числе:</w:t>
            </w:r>
          </w:p>
        </w:tc>
        <w:tc>
          <w:tcPr>
            <w:tcW w:w="2461" w:type="dxa"/>
            <w:tcBorders>
              <w:top w:val="nil"/>
              <w:left w:val="nil"/>
              <w:bottom w:val="nil"/>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3067" w:type="dxa"/>
            <w:tcBorders>
              <w:top w:val="nil"/>
              <w:left w:val="nil"/>
              <w:bottom w:val="nil"/>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1855" w:type="dxa"/>
            <w:tcBorders>
              <w:top w:val="nil"/>
              <w:left w:val="nil"/>
              <w:bottom w:val="nil"/>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r>
      <w:tr w:rsidR="00CE74E8" w:rsidRPr="00EF3F4F" w:rsidTr="00EF3F4F">
        <w:trPr>
          <w:trHeight w:val="315"/>
        </w:trPr>
        <w:tc>
          <w:tcPr>
            <w:tcW w:w="4254" w:type="dxa"/>
            <w:tcBorders>
              <w:top w:val="single" w:sz="4" w:space="0" w:color="auto"/>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3067" w:type="dxa"/>
            <w:tcBorders>
              <w:top w:val="single" w:sz="4" w:space="0" w:color="auto"/>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1855" w:type="dxa"/>
            <w:tcBorders>
              <w:top w:val="single" w:sz="4" w:space="0" w:color="auto"/>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r>
      <w:tr w:rsidR="00CE74E8" w:rsidRPr="00EF3F4F" w:rsidTr="00EF3F4F">
        <w:trPr>
          <w:trHeight w:val="300"/>
        </w:trPr>
        <w:tc>
          <w:tcPr>
            <w:tcW w:w="4254" w:type="dxa"/>
            <w:tcBorders>
              <w:top w:val="nil"/>
              <w:left w:val="single" w:sz="8" w:space="0" w:color="auto"/>
              <w:bottom w:val="single" w:sz="4"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3067" w:type="dxa"/>
            <w:tcBorders>
              <w:top w:val="nil"/>
              <w:left w:val="nil"/>
              <w:bottom w:val="single" w:sz="4"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c>
          <w:tcPr>
            <w:tcW w:w="1855" w:type="dxa"/>
            <w:tcBorders>
              <w:top w:val="nil"/>
              <w:left w:val="nil"/>
              <w:bottom w:val="single" w:sz="4"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0,00</w:t>
            </w:r>
          </w:p>
        </w:tc>
      </w:tr>
      <w:tr w:rsidR="00CE74E8" w:rsidRPr="00EF3F4F" w:rsidTr="00EF3F4F">
        <w:trPr>
          <w:trHeight w:val="900"/>
        </w:trPr>
        <w:tc>
          <w:tcPr>
            <w:tcW w:w="4254" w:type="dxa"/>
            <w:tcBorders>
              <w:top w:val="nil"/>
              <w:left w:val="single" w:sz="8" w:space="0" w:color="auto"/>
              <w:bottom w:val="single" w:sz="8" w:space="0" w:color="auto"/>
              <w:right w:val="single" w:sz="4" w:space="0" w:color="auto"/>
            </w:tcBorders>
            <w:vAlign w:val="center"/>
          </w:tcPr>
          <w:p w:rsidR="00CE74E8" w:rsidRPr="00EF3F4F" w:rsidRDefault="00CE74E8">
            <w:pPr>
              <w:rPr>
                <w:rFonts w:ascii="Courier New" w:hAnsi="Courier New" w:cs="Courier New"/>
              </w:rPr>
            </w:pPr>
            <w:r w:rsidRPr="00EF3F4F">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single" w:sz="8"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в соответствии с бюджетным законодательством</w:t>
            </w:r>
          </w:p>
        </w:tc>
        <w:tc>
          <w:tcPr>
            <w:tcW w:w="3067" w:type="dxa"/>
            <w:tcBorders>
              <w:top w:val="nil"/>
              <w:left w:val="nil"/>
              <w:bottom w:val="single" w:sz="8" w:space="0" w:color="auto"/>
              <w:right w:val="single" w:sz="4"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в соответствии с бюджетным законодательством</w:t>
            </w:r>
          </w:p>
        </w:tc>
        <w:tc>
          <w:tcPr>
            <w:tcW w:w="1855" w:type="dxa"/>
            <w:tcBorders>
              <w:top w:val="nil"/>
              <w:left w:val="nil"/>
              <w:bottom w:val="single" w:sz="8" w:space="0" w:color="auto"/>
              <w:right w:val="single" w:sz="8" w:space="0" w:color="auto"/>
            </w:tcBorders>
            <w:vAlign w:val="center"/>
          </w:tcPr>
          <w:p w:rsidR="00CE74E8" w:rsidRPr="00EF3F4F" w:rsidRDefault="00CE74E8" w:rsidP="00EF3F4F">
            <w:pPr>
              <w:jc w:val="center"/>
              <w:rPr>
                <w:rFonts w:ascii="Courier New" w:hAnsi="Courier New" w:cs="Courier New"/>
              </w:rPr>
            </w:pPr>
            <w:r w:rsidRPr="00EF3F4F">
              <w:rPr>
                <w:rFonts w:ascii="Courier New" w:hAnsi="Courier New" w:cs="Courier New"/>
                <w:sz w:val="22"/>
                <w:szCs w:val="22"/>
              </w:rPr>
              <w:t>в соответствии с бюджетным законодательством</w:t>
            </w:r>
          </w:p>
        </w:tc>
      </w:tr>
    </w:tbl>
    <w:p w:rsidR="00CE74E8" w:rsidRDefault="00CE74E8" w:rsidP="00814E48">
      <w:pPr>
        <w:jc w:val="center"/>
        <w:rPr>
          <w:rFonts w:ascii="Arial" w:hAnsi="Arial" w:cs="Arial"/>
          <w:sz w:val="28"/>
          <w:szCs w:val="28"/>
        </w:rPr>
      </w:pPr>
    </w:p>
    <w:p w:rsidR="00CE74E8" w:rsidRPr="00EF3F4F" w:rsidRDefault="00CE74E8" w:rsidP="00EF3F4F">
      <w:pPr>
        <w:tabs>
          <w:tab w:val="left" w:pos="5668"/>
          <w:tab w:val="left" w:pos="7388"/>
          <w:tab w:val="left" w:pos="9130"/>
        </w:tabs>
        <w:ind w:left="-709"/>
        <w:rPr>
          <w:rFonts w:ascii="Arial" w:hAnsi="Arial" w:cs="Arial"/>
        </w:rPr>
      </w:pPr>
      <w:r w:rsidRPr="00EF3F4F">
        <w:rPr>
          <w:rFonts w:ascii="Arial" w:hAnsi="Arial" w:cs="Arial"/>
        </w:rPr>
        <w:t>Заместитель мэра - председатель комитета по экономике и финансам Н.А.Касимовская</w:t>
      </w:r>
    </w:p>
    <w:p w:rsidR="00CE74E8" w:rsidRDefault="00CE74E8" w:rsidP="00814E48">
      <w:pPr>
        <w:jc w:val="center"/>
        <w:rPr>
          <w:rFonts w:ascii="Arial" w:hAnsi="Arial" w:cs="Arial"/>
          <w:sz w:val="28"/>
          <w:szCs w:val="28"/>
        </w:rPr>
      </w:pPr>
    </w:p>
    <w:p w:rsidR="00CE74E8" w:rsidRPr="00E30673" w:rsidRDefault="00CE74E8" w:rsidP="00E30673">
      <w:pPr>
        <w:tabs>
          <w:tab w:val="left" w:pos="3148"/>
        </w:tabs>
        <w:ind w:left="108"/>
        <w:jc w:val="right"/>
        <w:rPr>
          <w:rFonts w:ascii="Courier New" w:hAnsi="Courier New" w:cs="Courier New"/>
          <w:bCs/>
          <w:sz w:val="22"/>
          <w:szCs w:val="22"/>
        </w:rPr>
      </w:pPr>
      <w:r w:rsidRPr="00E30673">
        <w:rPr>
          <w:rFonts w:ascii="Courier New" w:hAnsi="Courier New" w:cs="Courier New"/>
          <w:bCs/>
          <w:sz w:val="22"/>
          <w:szCs w:val="22"/>
        </w:rPr>
        <w:t>Приложение 14</w:t>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от 27 декабря 2022 года № 23 "Об утверждении</w:t>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бюджета Усольского муниципального района</w:t>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Иркутской области на 2023 год и на плановый</w:t>
      </w:r>
    </w:p>
    <w:p w:rsidR="00CE74E8" w:rsidRPr="00E30673" w:rsidRDefault="00CE74E8" w:rsidP="00E30673">
      <w:pPr>
        <w:tabs>
          <w:tab w:val="left" w:pos="3148"/>
        </w:tabs>
        <w:ind w:left="108"/>
        <w:jc w:val="right"/>
        <w:rPr>
          <w:rFonts w:ascii="Courier New" w:hAnsi="Courier New" w:cs="Courier New"/>
          <w:bCs/>
          <w:sz w:val="22"/>
          <w:szCs w:val="22"/>
        </w:rPr>
      </w:pPr>
      <w:r w:rsidRPr="00E30673">
        <w:rPr>
          <w:rFonts w:ascii="Courier New" w:hAnsi="Courier New" w:cs="Courier New"/>
          <w:bCs/>
          <w:sz w:val="22"/>
          <w:szCs w:val="22"/>
        </w:rPr>
        <w:t>период 2024 и 2025 годов"</w:t>
      </w:r>
      <w:r w:rsidRPr="00E30673">
        <w:rPr>
          <w:rFonts w:ascii="Courier New" w:hAnsi="Courier New" w:cs="Courier New"/>
          <w:bCs/>
          <w:sz w:val="22"/>
          <w:szCs w:val="22"/>
        </w:rPr>
        <w:tab/>
      </w:r>
    </w:p>
    <w:p w:rsidR="00CE74E8" w:rsidRPr="00E30673" w:rsidRDefault="00CE74E8" w:rsidP="00E30673">
      <w:pPr>
        <w:ind w:left="108"/>
        <w:jc w:val="right"/>
        <w:rPr>
          <w:rFonts w:ascii="Courier New" w:hAnsi="Courier New" w:cs="Courier New"/>
          <w:bCs/>
          <w:sz w:val="22"/>
          <w:szCs w:val="22"/>
        </w:rPr>
      </w:pPr>
      <w:r w:rsidRPr="00E30673">
        <w:rPr>
          <w:rFonts w:ascii="Courier New" w:hAnsi="Courier New" w:cs="Courier New"/>
          <w:bCs/>
          <w:sz w:val="22"/>
          <w:szCs w:val="22"/>
        </w:rPr>
        <w:t>№</w:t>
      </w:r>
      <w:r>
        <w:rPr>
          <w:rFonts w:ascii="Courier New" w:hAnsi="Courier New" w:cs="Courier New"/>
          <w:bCs/>
          <w:sz w:val="22"/>
          <w:szCs w:val="22"/>
        </w:rPr>
        <w:t xml:space="preserve"> 36</w:t>
      </w:r>
      <w:r w:rsidRPr="00E30673">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814E48">
      <w:pPr>
        <w:jc w:val="center"/>
        <w:rPr>
          <w:rFonts w:ascii="Arial" w:hAnsi="Arial" w:cs="Arial"/>
          <w:sz w:val="28"/>
          <w:szCs w:val="28"/>
        </w:rPr>
      </w:pPr>
    </w:p>
    <w:p w:rsidR="00CE74E8" w:rsidRPr="00E30673" w:rsidRDefault="00CE74E8" w:rsidP="00E30673">
      <w:pPr>
        <w:jc w:val="center"/>
        <w:rPr>
          <w:rFonts w:ascii="Arial" w:hAnsi="Arial" w:cs="Arial"/>
          <w:b/>
          <w:bCs/>
          <w:sz w:val="28"/>
          <w:szCs w:val="28"/>
        </w:rPr>
      </w:pPr>
      <w:r w:rsidRPr="00E30673">
        <w:rPr>
          <w:rFonts w:ascii="Arial" w:hAnsi="Arial" w:cs="Arial"/>
          <w:b/>
          <w:bCs/>
          <w:sz w:val="28"/>
          <w:szCs w:val="28"/>
        </w:rPr>
        <w:t>ИСТОЧНИКИ ВНУТРЕННЕГО ФИНАНСИРОВАНИЯ ДЕФИЦИТА БЮДЖЕТА УСОЛЬСКОГО МУНИЦИПАЛЬНОГО РАЙОНА ИРКУТСКОЙ ОБЛАСТИ НА 2023 ГОД</w:t>
      </w:r>
    </w:p>
    <w:p w:rsidR="00CE74E8" w:rsidRDefault="00CE74E8" w:rsidP="00814E48">
      <w:pPr>
        <w:jc w:val="center"/>
        <w:rPr>
          <w:rFonts w:ascii="Arial" w:hAnsi="Arial" w:cs="Arial"/>
          <w:sz w:val="28"/>
          <w:szCs w:val="28"/>
        </w:rPr>
      </w:pPr>
    </w:p>
    <w:tbl>
      <w:tblPr>
        <w:tblW w:w="11766" w:type="dxa"/>
        <w:tblInd w:w="-1701" w:type="dxa"/>
        <w:tblLook w:val="00A0"/>
      </w:tblPr>
      <w:tblGrid>
        <w:gridCol w:w="7655"/>
        <w:gridCol w:w="2126"/>
        <w:gridCol w:w="1985"/>
      </w:tblGrid>
      <w:tr w:rsidR="00CE74E8" w:rsidRPr="00E30673" w:rsidTr="007029FB">
        <w:trPr>
          <w:trHeight w:val="330"/>
        </w:trPr>
        <w:tc>
          <w:tcPr>
            <w:tcW w:w="7655" w:type="dxa"/>
            <w:tcBorders>
              <w:top w:val="nil"/>
              <w:left w:val="nil"/>
              <w:bottom w:val="nil"/>
              <w:right w:val="nil"/>
            </w:tcBorders>
            <w:vAlign w:val="center"/>
          </w:tcPr>
          <w:p w:rsidR="00CE74E8" w:rsidRPr="00E30673" w:rsidRDefault="00CE74E8">
            <w:pPr>
              <w:rPr>
                <w:rFonts w:ascii="Courier New" w:hAnsi="Courier New" w:cs="Courier New"/>
              </w:rPr>
            </w:pPr>
          </w:p>
        </w:tc>
        <w:tc>
          <w:tcPr>
            <w:tcW w:w="2126" w:type="dxa"/>
            <w:tcBorders>
              <w:top w:val="nil"/>
              <w:left w:val="nil"/>
              <w:bottom w:val="nil"/>
              <w:right w:val="nil"/>
            </w:tcBorders>
            <w:vAlign w:val="center"/>
          </w:tcPr>
          <w:p w:rsidR="00CE74E8" w:rsidRPr="00E30673" w:rsidRDefault="00CE74E8">
            <w:pPr>
              <w:jc w:val="center"/>
              <w:rPr>
                <w:rFonts w:ascii="Courier New" w:hAnsi="Courier New" w:cs="Courier New"/>
              </w:rPr>
            </w:pPr>
          </w:p>
        </w:tc>
        <w:tc>
          <w:tcPr>
            <w:tcW w:w="1985" w:type="dxa"/>
            <w:tcBorders>
              <w:top w:val="nil"/>
              <w:left w:val="nil"/>
              <w:bottom w:val="nil"/>
              <w:right w:val="nil"/>
            </w:tcBorders>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тыс.руб.</w:t>
            </w:r>
          </w:p>
        </w:tc>
      </w:tr>
      <w:tr w:rsidR="00CE74E8" w:rsidRPr="00E30673" w:rsidTr="007029FB">
        <w:trPr>
          <w:trHeight w:val="435"/>
        </w:trPr>
        <w:tc>
          <w:tcPr>
            <w:tcW w:w="7655" w:type="dxa"/>
            <w:tcBorders>
              <w:top w:val="single" w:sz="4" w:space="0" w:color="auto"/>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bCs/>
              </w:rPr>
            </w:pPr>
            <w:r w:rsidRPr="00E30673">
              <w:rPr>
                <w:rFonts w:ascii="Courier New" w:hAnsi="Courier New" w:cs="Courier New"/>
                <w:bCs/>
                <w:sz w:val="22"/>
                <w:szCs w:val="22"/>
              </w:rPr>
              <w:t>Источники внутреннего финансирования дефицита бюджета</w:t>
            </w:r>
          </w:p>
        </w:tc>
        <w:tc>
          <w:tcPr>
            <w:tcW w:w="2126" w:type="dxa"/>
            <w:tcBorders>
              <w:top w:val="single" w:sz="4" w:space="0" w:color="auto"/>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bCs/>
              </w:rPr>
            </w:pPr>
            <w:r w:rsidRPr="00E30673">
              <w:rPr>
                <w:rFonts w:ascii="Courier New" w:hAnsi="Courier New" w:cs="Courier New"/>
                <w:bCs/>
                <w:sz w:val="22"/>
                <w:szCs w:val="22"/>
              </w:rPr>
              <w:t>000 01 00 0000 00 0000 000</w:t>
            </w:r>
          </w:p>
        </w:tc>
        <w:tc>
          <w:tcPr>
            <w:tcW w:w="1985" w:type="dxa"/>
            <w:tcBorders>
              <w:top w:val="single" w:sz="4" w:space="0" w:color="auto"/>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bCs/>
              </w:rPr>
            </w:pPr>
            <w:r w:rsidRPr="00E30673">
              <w:rPr>
                <w:rFonts w:ascii="Courier New" w:hAnsi="Courier New" w:cs="Courier New"/>
                <w:bCs/>
                <w:sz w:val="22"/>
                <w:szCs w:val="22"/>
              </w:rPr>
              <w:t>68 663,90</w:t>
            </w:r>
          </w:p>
        </w:tc>
      </w:tr>
      <w:tr w:rsidR="00CE74E8" w:rsidRPr="00E30673" w:rsidTr="007029FB">
        <w:trPr>
          <w:trHeight w:val="43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bCs/>
              </w:rPr>
            </w:pPr>
            <w:r w:rsidRPr="00E30673">
              <w:rPr>
                <w:rFonts w:ascii="Courier New" w:hAnsi="Courier New" w:cs="Courier New"/>
                <w:bCs/>
                <w:sz w:val="22"/>
                <w:szCs w:val="22"/>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bCs/>
              </w:rPr>
            </w:pPr>
            <w:r w:rsidRPr="00E30673">
              <w:rPr>
                <w:rFonts w:ascii="Courier New" w:hAnsi="Courier New" w:cs="Courier New"/>
                <w:bCs/>
                <w:sz w:val="22"/>
                <w:szCs w:val="22"/>
              </w:rPr>
              <w:t>900 01 02 0000 00 0000 000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bCs/>
              </w:rPr>
            </w:pPr>
            <w:r w:rsidRPr="00E30673">
              <w:rPr>
                <w:rFonts w:ascii="Courier New" w:hAnsi="Courier New" w:cs="Courier New"/>
                <w:bCs/>
                <w:sz w:val="22"/>
                <w:szCs w:val="22"/>
              </w:rPr>
              <w:t>40 763,95</w:t>
            </w:r>
          </w:p>
        </w:tc>
      </w:tr>
      <w:tr w:rsidR="00CE74E8"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Привлечение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901 01 02 0000 00 0000 700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40 763,95</w:t>
            </w:r>
          </w:p>
        </w:tc>
      </w:tr>
      <w:tr w:rsidR="00CE74E8" w:rsidRPr="00E30673" w:rsidTr="007029FB">
        <w:trPr>
          <w:trHeight w:val="58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901 01 02 0000 05 0000 710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40 763,95</w:t>
            </w:r>
          </w:p>
        </w:tc>
      </w:tr>
      <w:tr w:rsidR="00CE74E8" w:rsidRPr="00E30673" w:rsidTr="007029FB">
        <w:trPr>
          <w:trHeight w:val="58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901 01 02 00 00 00 9010 800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61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901 01 02 00 00 05 9010 810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54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bCs/>
              </w:rPr>
            </w:pPr>
            <w:r w:rsidRPr="00E30673">
              <w:rPr>
                <w:rFonts w:ascii="Courier New" w:hAnsi="Courier New" w:cs="Courier New"/>
                <w:bCs/>
                <w:sz w:val="22"/>
                <w:szCs w:val="22"/>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bCs/>
              </w:rPr>
            </w:pPr>
            <w:r w:rsidRPr="00E30673">
              <w:rPr>
                <w:rFonts w:ascii="Courier New" w:hAnsi="Courier New" w:cs="Courier New"/>
                <w:bCs/>
                <w:sz w:val="22"/>
                <w:szCs w:val="22"/>
              </w:rPr>
              <w:t>901 01 03 0000 00 0000 000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bCs/>
              </w:rPr>
            </w:pPr>
            <w:r w:rsidRPr="00E30673">
              <w:rPr>
                <w:rFonts w:ascii="Courier New" w:hAnsi="Courier New" w:cs="Courier New"/>
                <w:bCs/>
                <w:sz w:val="22"/>
                <w:szCs w:val="22"/>
              </w:rPr>
              <w:t>0,00</w:t>
            </w:r>
          </w:p>
        </w:tc>
      </w:tr>
      <w:tr w:rsidR="00CE74E8"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901 01 03 0100 00 0000 000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bCs/>
              </w:rPr>
            </w:pPr>
            <w:r w:rsidRPr="00E30673">
              <w:rPr>
                <w:rFonts w:ascii="Courier New" w:hAnsi="Courier New" w:cs="Courier New"/>
                <w:bCs/>
                <w:sz w:val="22"/>
                <w:szCs w:val="22"/>
              </w:rPr>
              <w:t>0,00</w:t>
            </w:r>
          </w:p>
        </w:tc>
      </w:tr>
      <w:tr w:rsidR="00CE74E8" w:rsidRPr="00E30673" w:rsidTr="007029FB">
        <w:trPr>
          <w:trHeight w:val="66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901 01 03 0100 00 0000 700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67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901 01 03 0100 05 0000 710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61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901 01 03 0100 00 0000 800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61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901 01 03 0100 05 0000 810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39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bCs/>
              </w:rPr>
            </w:pPr>
            <w:r w:rsidRPr="00E30673">
              <w:rPr>
                <w:rFonts w:ascii="Courier New" w:hAnsi="Courier New" w:cs="Courier New"/>
                <w:bCs/>
                <w:sz w:val="22"/>
                <w:szCs w:val="22"/>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bCs/>
              </w:rPr>
            </w:pPr>
            <w:r w:rsidRPr="00E30673">
              <w:rPr>
                <w:rFonts w:ascii="Courier New" w:hAnsi="Courier New" w:cs="Courier New"/>
                <w:bCs/>
                <w:sz w:val="22"/>
                <w:szCs w:val="22"/>
              </w:rPr>
              <w:t>000 01 05 0000 00 0000 000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bCs/>
              </w:rPr>
            </w:pPr>
            <w:r w:rsidRPr="00E30673">
              <w:rPr>
                <w:rFonts w:ascii="Courier New" w:hAnsi="Courier New" w:cs="Courier New"/>
                <w:bCs/>
                <w:sz w:val="22"/>
                <w:szCs w:val="22"/>
              </w:rPr>
              <w:t>24 899,95</w:t>
            </w:r>
          </w:p>
        </w:tc>
      </w:tr>
      <w:tr w:rsidR="00CE74E8" w:rsidRPr="00E30673" w:rsidTr="007029FB">
        <w:trPr>
          <w:trHeight w:val="34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000 01 05 0000 00 0000 500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-2 076 977,59</w:t>
            </w:r>
          </w:p>
        </w:tc>
      </w:tr>
      <w:tr w:rsidR="00CE74E8" w:rsidRPr="00E30673" w:rsidTr="007029FB">
        <w:trPr>
          <w:trHeight w:val="39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Увеличение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000 01 05 0200 00 0000 500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-2 076 977,59</w:t>
            </w:r>
          </w:p>
        </w:tc>
      </w:tr>
      <w:tr w:rsidR="00CE74E8" w:rsidRPr="00E30673" w:rsidTr="007029FB">
        <w:trPr>
          <w:trHeight w:val="40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 xml:space="preserve">Увеличение прочих остатков денежных средств  бюджетов </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000 01 05 0201 00 0000 510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-2 076 977,59</w:t>
            </w:r>
          </w:p>
        </w:tc>
      </w:tr>
      <w:tr w:rsidR="00CE74E8"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000 01 05 0201 05 0000 510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-2 076 977,59</w:t>
            </w:r>
          </w:p>
        </w:tc>
      </w:tr>
      <w:tr w:rsidR="00CE74E8" w:rsidRPr="00E30673" w:rsidTr="007029FB">
        <w:trPr>
          <w:trHeight w:val="3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000 01 05 0000 00 0000 600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2 101 877,54</w:t>
            </w:r>
          </w:p>
        </w:tc>
      </w:tr>
      <w:tr w:rsidR="00CE74E8" w:rsidRPr="00E30673" w:rsidTr="007029FB">
        <w:trPr>
          <w:trHeight w:val="34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Уменьшение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000 01 05 0201 00 0000 600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2 101 877,54</w:t>
            </w:r>
          </w:p>
        </w:tc>
      </w:tr>
      <w:tr w:rsidR="00CE74E8" w:rsidRPr="00E30673" w:rsidTr="007029FB">
        <w:trPr>
          <w:trHeight w:val="34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 xml:space="preserve">Уменьшение прочих остатков денежных средств  бюджетов </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000 01 05 0201 00 0000 610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2 101 877,54</w:t>
            </w:r>
          </w:p>
        </w:tc>
      </w:tr>
      <w:tr w:rsidR="00CE74E8" w:rsidRPr="00E30673" w:rsidTr="007029FB">
        <w:trPr>
          <w:trHeight w:val="58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000 01 05 0201 05 0000 610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2 101 877,54</w:t>
            </w:r>
          </w:p>
        </w:tc>
      </w:tr>
      <w:tr w:rsidR="00CE74E8" w:rsidRPr="00E30673" w:rsidTr="007029FB">
        <w:trPr>
          <w:trHeight w:val="375"/>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bCs/>
              </w:rPr>
            </w:pPr>
            <w:r w:rsidRPr="00E30673">
              <w:rPr>
                <w:rFonts w:ascii="Courier New" w:hAnsi="Courier New" w:cs="Courier New"/>
                <w:bCs/>
                <w:sz w:val="22"/>
                <w:szCs w:val="22"/>
              </w:rPr>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bCs/>
              </w:rPr>
            </w:pPr>
            <w:r w:rsidRPr="00E30673">
              <w:rPr>
                <w:rFonts w:ascii="Courier New" w:hAnsi="Courier New" w:cs="Courier New"/>
                <w:bCs/>
                <w:sz w:val="22"/>
                <w:szCs w:val="22"/>
              </w:rPr>
              <w:t>901 01 06 0000 00 0000 000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bCs/>
              </w:rPr>
            </w:pPr>
            <w:r w:rsidRPr="00E30673">
              <w:rPr>
                <w:rFonts w:ascii="Courier New" w:hAnsi="Courier New" w:cs="Courier New"/>
                <w:bCs/>
                <w:sz w:val="22"/>
                <w:szCs w:val="22"/>
              </w:rPr>
              <w:t>3 000,00</w:t>
            </w:r>
          </w:p>
        </w:tc>
      </w:tr>
      <w:tr w:rsidR="00CE74E8"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Бюджетные  кредиты, предоставленные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901 01 06 0500 00 0000 000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bCs/>
              </w:rPr>
            </w:pPr>
            <w:r w:rsidRPr="00E30673">
              <w:rPr>
                <w:rFonts w:ascii="Courier New" w:hAnsi="Courier New" w:cs="Courier New"/>
                <w:bCs/>
                <w:sz w:val="22"/>
                <w:szCs w:val="22"/>
              </w:rPr>
              <w:t>3 000,00</w:t>
            </w:r>
          </w:p>
        </w:tc>
      </w:tr>
      <w:tr w:rsidR="00CE74E8" w:rsidRPr="00E30673" w:rsidTr="007029FB">
        <w:trPr>
          <w:trHeight w:val="57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901 01 06 0500 00 0000 600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3 000,00</w:t>
            </w:r>
          </w:p>
        </w:tc>
      </w:tr>
      <w:tr w:rsidR="00CE74E8"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901 01 06 0502 00 0000 600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3 000,00</w:t>
            </w:r>
          </w:p>
        </w:tc>
      </w:tr>
      <w:tr w:rsidR="00CE74E8" w:rsidRPr="00E30673" w:rsidTr="007029FB">
        <w:trPr>
          <w:trHeight w:val="9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901 01 06 0502 05 0000 640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3 000,00</w:t>
            </w:r>
          </w:p>
        </w:tc>
      </w:tr>
      <w:tr w:rsidR="00CE74E8"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901 01 06 0500 00 0000 500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6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901 01 06 0502 00 0000 500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r w:rsidR="00CE74E8" w:rsidRPr="00E30673" w:rsidTr="007029FB">
        <w:trPr>
          <w:trHeight w:val="900"/>
        </w:trPr>
        <w:tc>
          <w:tcPr>
            <w:tcW w:w="7655" w:type="dxa"/>
            <w:tcBorders>
              <w:top w:val="nil"/>
              <w:left w:val="single" w:sz="4" w:space="0" w:color="auto"/>
              <w:bottom w:val="single" w:sz="4" w:space="0" w:color="auto"/>
              <w:right w:val="single" w:sz="4" w:space="0" w:color="auto"/>
            </w:tcBorders>
            <w:vAlign w:val="center"/>
          </w:tcPr>
          <w:p w:rsidR="00CE74E8" w:rsidRPr="00E30673" w:rsidRDefault="00CE74E8">
            <w:pPr>
              <w:rPr>
                <w:rFonts w:ascii="Courier New" w:hAnsi="Courier New" w:cs="Courier New"/>
              </w:rPr>
            </w:pPr>
            <w:r w:rsidRPr="00E30673">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CE74E8" w:rsidRPr="00E30673" w:rsidRDefault="00CE74E8">
            <w:pPr>
              <w:jc w:val="center"/>
              <w:rPr>
                <w:rFonts w:ascii="Courier New" w:hAnsi="Courier New" w:cs="Courier New"/>
              </w:rPr>
            </w:pPr>
            <w:r w:rsidRPr="00E30673">
              <w:rPr>
                <w:rFonts w:ascii="Courier New" w:hAnsi="Courier New" w:cs="Courier New"/>
                <w:sz w:val="22"/>
                <w:szCs w:val="22"/>
              </w:rPr>
              <w:t>901 01 06 0502 05 0000 540</w:t>
            </w:r>
          </w:p>
        </w:tc>
        <w:tc>
          <w:tcPr>
            <w:tcW w:w="1985" w:type="dxa"/>
            <w:tcBorders>
              <w:top w:val="nil"/>
              <w:left w:val="nil"/>
              <w:bottom w:val="single" w:sz="4" w:space="0" w:color="auto"/>
              <w:right w:val="single" w:sz="4" w:space="0" w:color="auto"/>
            </w:tcBorders>
            <w:noWrap/>
            <w:vAlign w:val="center"/>
          </w:tcPr>
          <w:p w:rsidR="00CE74E8" w:rsidRPr="00E30673" w:rsidRDefault="00CE74E8" w:rsidP="00E30673">
            <w:pPr>
              <w:jc w:val="center"/>
              <w:rPr>
                <w:rFonts w:ascii="Courier New" w:hAnsi="Courier New" w:cs="Courier New"/>
              </w:rPr>
            </w:pPr>
            <w:r w:rsidRPr="00E30673">
              <w:rPr>
                <w:rFonts w:ascii="Courier New" w:hAnsi="Courier New" w:cs="Courier New"/>
                <w:sz w:val="22"/>
                <w:szCs w:val="22"/>
              </w:rPr>
              <w:t>0,00</w:t>
            </w:r>
          </w:p>
        </w:tc>
      </w:tr>
    </w:tbl>
    <w:p w:rsidR="00CE74E8" w:rsidRDefault="00CE74E8" w:rsidP="00814E48">
      <w:pPr>
        <w:jc w:val="center"/>
        <w:rPr>
          <w:rFonts w:ascii="Arial" w:hAnsi="Arial" w:cs="Arial"/>
          <w:sz w:val="28"/>
          <w:szCs w:val="28"/>
        </w:rPr>
      </w:pPr>
    </w:p>
    <w:p w:rsidR="00CE74E8" w:rsidRPr="00E46159" w:rsidRDefault="00CE74E8" w:rsidP="00E46159">
      <w:pPr>
        <w:tabs>
          <w:tab w:val="left" w:pos="7588"/>
          <w:tab w:val="left" w:pos="10628"/>
        </w:tabs>
        <w:ind w:left="-709"/>
        <w:rPr>
          <w:rFonts w:ascii="Arial" w:hAnsi="Arial" w:cs="Arial"/>
        </w:rPr>
      </w:pPr>
      <w:r w:rsidRPr="00E46159">
        <w:rPr>
          <w:rFonts w:ascii="Arial" w:hAnsi="Arial" w:cs="Arial"/>
        </w:rPr>
        <w:t>Заместитель мэра - председатель комитета по экономике и финансамН.А.Касимовская</w:t>
      </w:r>
    </w:p>
    <w:p w:rsidR="00CE74E8" w:rsidRDefault="00CE74E8" w:rsidP="00814E48">
      <w:pPr>
        <w:jc w:val="center"/>
        <w:rPr>
          <w:rFonts w:ascii="Arial" w:hAnsi="Arial" w:cs="Arial"/>
          <w:sz w:val="28"/>
          <w:szCs w:val="28"/>
        </w:rPr>
      </w:pPr>
    </w:p>
    <w:p w:rsidR="00CE74E8" w:rsidRPr="009C23B4" w:rsidRDefault="00CE74E8" w:rsidP="009C23B4">
      <w:pPr>
        <w:tabs>
          <w:tab w:val="left" w:pos="3148"/>
          <w:tab w:val="left" w:pos="4608"/>
        </w:tabs>
        <w:ind w:left="108"/>
        <w:jc w:val="right"/>
        <w:rPr>
          <w:rFonts w:ascii="Courier New" w:hAnsi="Courier New" w:cs="Courier New"/>
          <w:sz w:val="22"/>
          <w:szCs w:val="22"/>
        </w:rPr>
      </w:pPr>
      <w:r>
        <w:rPr>
          <w:rFonts w:ascii="Courier New" w:hAnsi="Courier New" w:cs="Courier New"/>
          <w:bCs/>
          <w:sz w:val="22"/>
          <w:szCs w:val="22"/>
        </w:rPr>
        <w:t>Приложение</w:t>
      </w:r>
      <w:r w:rsidRPr="009C23B4">
        <w:rPr>
          <w:rFonts w:ascii="Courier New" w:hAnsi="Courier New" w:cs="Courier New"/>
          <w:bCs/>
          <w:sz w:val="22"/>
          <w:szCs w:val="22"/>
        </w:rPr>
        <w:t xml:space="preserve"> 15</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от 27 декабря 2022 года № 23 "Об утверждении</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 xml:space="preserve">бюджета </w:t>
      </w:r>
      <w:r>
        <w:rPr>
          <w:rFonts w:ascii="Courier New" w:hAnsi="Courier New" w:cs="Courier New"/>
          <w:bCs/>
          <w:sz w:val="22"/>
          <w:szCs w:val="22"/>
        </w:rPr>
        <w:t>Усольского муниципального района</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Иркутской области на 2023 год и на плановый</w:t>
      </w:r>
    </w:p>
    <w:p w:rsidR="00CE74E8" w:rsidRPr="009C23B4" w:rsidRDefault="00CE74E8" w:rsidP="009C23B4">
      <w:pPr>
        <w:tabs>
          <w:tab w:val="left" w:pos="3148"/>
          <w:tab w:val="left" w:pos="4608"/>
        </w:tabs>
        <w:ind w:left="108"/>
        <w:jc w:val="right"/>
        <w:rPr>
          <w:rFonts w:ascii="Courier New" w:hAnsi="Courier New" w:cs="Courier New"/>
          <w:sz w:val="22"/>
          <w:szCs w:val="22"/>
        </w:rPr>
      </w:pPr>
      <w:r w:rsidRPr="009C23B4">
        <w:rPr>
          <w:rFonts w:ascii="Courier New" w:hAnsi="Courier New" w:cs="Courier New"/>
          <w:bCs/>
          <w:sz w:val="22"/>
          <w:szCs w:val="22"/>
        </w:rPr>
        <w:t>период 2024 и 2025 годов"</w:t>
      </w:r>
    </w:p>
    <w:p w:rsidR="00CE74E8" w:rsidRPr="009C23B4" w:rsidRDefault="00CE74E8" w:rsidP="009C23B4">
      <w:pPr>
        <w:tabs>
          <w:tab w:val="left" w:pos="4608"/>
        </w:tabs>
        <w:ind w:left="108"/>
        <w:jc w:val="right"/>
        <w:rPr>
          <w:rFonts w:ascii="Courier New" w:hAnsi="Courier New" w:cs="Courier New"/>
          <w:bCs/>
          <w:sz w:val="22"/>
          <w:szCs w:val="22"/>
        </w:rPr>
      </w:pPr>
      <w:r w:rsidRPr="009C23B4">
        <w:rPr>
          <w:rFonts w:ascii="Courier New" w:hAnsi="Courier New" w:cs="Courier New"/>
          <w:bCs/>
          <w:sz w:val="22"/>
          <w:szCs w:val="22"/>
        </w:rPr>
        <w:t>№</w:t>
      </w:r>
      <w:r>
        <w:rPr>
          <w:rFonts w:ascii="Courier New" w:hAnsi="Courier New" w:cs="Courier New"/>
          <w:bCs/>
          <w:sz w:val="22"/>
          <w:szCs w:val="22"/>
        </w:rPr>
        <w:t xml:space="preserve"> 36</w:t>
      </w:r>
      <w:r w:rsidRPr="009C23B4">
        <w:rPr>
          <w:rFonts w:ascii="Courier New" w:hAnsi="Courier New" w:cs="Courier New"/>
          <w:bCs/>
          <w:sz w:val="22"/>
          <w:szCs w:val="22"/>
        </w:rPr>
        <w:t xml:space="preserve"> от </w:t>
      </w:r>
      <w:r>
        <w:rPr>
          <w:rFonts w:ascii="Courier New" w:hAnsi="Courier New" w:cs="Courier New"/>
          <w:bCs/>
          <w:sz w:val="22"/>
          <w:szCs w:val="22"/>
        </w:rPr>
        <w:t>28.02.2023</w:t>
      </w:r>
    </w:p>
    <w:p w:rsidR="00CE74E8" w:rsidRDefault="00CE74E8" w:rsidP="00814E48">
      <w:pPr>
        <w:jc w:val="center"/>
        <w:rPr>
          <w:rFonts w:ascii="Arial" w:hAnsi="Arial" w:cs="Arial"/>
          <w:sz w:val="28"/>
          <w:szCs w:val="28"/>
        </w:rPr>
      </w:pPr>
    </w:p>
    <w:p w:rsidR="00CE74E8" w:rsidRPr="009C23B4" w:rsidRDefault="00CE74E8" w:rsidP="009C23B4">
      <w:pPr>
        <w:jc w:val="center"/>
        <w:rPr>
          <w:rFonts w:ascii="Arial" w:hAnsi="Arial" w:cs="Arial"/>
          <w:b/>
          <w:bCs/>
          <w:sz w:val="28"/>
          <w:szCs w:val="28"/>
        </w:rPr>
      </w:pPr>
      <w:r w:rsidRPr="009C23B4">
        <w:rPr>
          <w:rFonts w:ascii="Arial" w:hAnsi="Arial" w:cs="Arial"/>
          <w:b/>
          <w:bCs/>
          <w:sz w:val="28"/>
          <w:szCs w:val="28"/>
        </w:rPr>
        <w:t>ИСТОЧНИКИ ВНУТРЕННЕГО ФИНАНСИРОВАНИЯ ДЕФИЦИТА БЮДЖЕТА УСОЛЬСКОГО МУНИЦИПАЛЬНОГО РАЙОНА ИРКУТСКОЙ ОБЛАСТИ НА ПЛАНОВЫЙ ПЕРИОД 2024 И 2025 ГОДОВ</w:t>
      </w:r>
    </w:p>
    <w:tbl>
      <w:tblPr>
        <w:tblW w:w="11625" w:type="dxa"/>
        <w:tblInd w:w="-1560" w:type="dxa"/>
        <w:tblLook w:val="00A0"/>
      </w:tblPr>
      <w:tblGrid>
        <w:gridCol w:w="5529"/>
        <w:gridCol w:w="2127"/>
        <w:gridCol w:w="1984"/>
        <w:gridCol w:w="1985"/>
      </w:tblGrid>
      <w:tr w:rsidR="00CE74E8" w:rsidTr="009C23B4">
        <w:trPr>
          <w:trHeight w:val="330"/>
        </w:trPr>
        <w:tc>
          <w:tcPr>
            <w:tcW w:w="5529" w:type="dxa"/>
            <w:tcBorders>
              <w:top w:val="nil"/>
              <w:left w:val="nil"/>
              <w:bottom w:val="nil"/>
              <w:right w:val="nil"/>
            </w:tcBorders>
            <w:vAlign w:val="center"/>
          </w:tcPr>
          <w:p w:rsidR="00CE74E8" w:rsidRDefault="00CE74E8">
            <w:pPr>
              <w:rPr>
                <w:sz w:val="20"/>
                <w:szCs w:val="20"/>
              </w:rPr>
            </w:pPr>
          </w:p>
        </w:tc>
        <w:tc>
          <w:tcPr>
            <w:tcW w:w="2127" w:type="dxa"/>
            <w:tcBorders>
              <w:top w:val="nil"/>
              <w:left w:val="nil"/>
              <w:bottom w:val="nil"/>
              <w:right w:val="nil"/>
            </w:tcBorders>
            <w:vAlign w:val="center"/>
          </w:tcPr>
          <w:p w:rsidR="00CE74E8" w:rsidRDefault="00CE74E8">
            <w:pPr>
              <w:jc w:val="center"/>
              <w:rPr>
                <w:sz w:val="20"/>
                <w:szCs w:val="20"/>
              </w:rPr>
            </w:pPr>
          </w:p>
        </w:tc>
        <w:tc>
          <w:tcPr>
            <w:tcW w:w="3969" w:type="dxa"/>
            <w:gridSpan w:val="2"/>
            <w:tcBorders>
              <w:top w:val="nil"/>
              <w:left w:val="nil"/>
              <w:bottom w:val="nil"/>
              <w:right w:val="nil"/>
            </w:tcBorders>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тыс.руб.</w:t>
            </w:r>
          </w:p>
        </w:tc>
      </w:tr>
      <w:tr w:rsidR="00CE74E8" w:rsidRPr="009C23B4" w:rsidTr="009C23B4">
        <w:trPr>
          <w:trHeight w:val="435"/>
        </w:trPr>
        <w:tc>
          <w:tcPr>
            <w:tcW w:w="5529" w:type="dxa"/>
            <w:tcBorders>
              <w:top w:val="single" w:sz="4" w:space="0" w:color="auto"/>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bCs/>
              </w:rPr>
            </w:pPr>
            <w:r w:rsidRPr="009C23B4">
              <w:rPr>
                <w:rFonts w:ascii="Courier New" w:hAnsi="Courier New" w:cs="Courier New"/>
                <w:bCs/>
                <w:sz w:val="22"/>
                <w:szCs w:val="22"/>
              </w:rPr>
              <w:t>Источники внутреннего финансирования дефицита бюджета</w:t>
            </w:r>
          </w:p>
        </w:tc>
        <w:tc>
          <w:tcPr>
            <w:tcW w:w="2127" w:type="dxa"/>
            <w:tcBorders>
              <w:top w:val="single" w:sz="4" w:space="0" w:color="auto"/>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bCs/>
              </w:rPr>
            </w:pPr>
            <w:r w:rsidRPr="009C23B4">
              <w:rPr>
                <w:rFonts w:ascii="Courier New" w:hAnsi="Courier New" w:cs="Courier New"/>
                <w:bCs/>
                <w:sz w:val="22"/>
                <w:szCs w:val="22"/>
              </w:rPr>
              <w:t>000 01 00 0000 00 0000 000</w:t>
            </w:r>
          </w:p>
        </w:tc>
        <w:tc>
          <w:tcPr>
            <w:tcW w:w="1984" w:type="dxa"/>
            <w:tcBorders>
              <w:top w:val="single" w:sz="4" w:space="0" w:color="auto"/>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46 817,68</w:t>
            </w:r>
          </w:p>
        </w:tc>
        <w:tc>
          <w:tcPr>
            <w:tcW w:w="1985" w:type="dxa"/>
            <w:tcBorders>
              <w:top w:val="single" w:sz="4" w:space="0" w:color="auto"/>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46 633,46</w:t>
            </w:r>
          </w:p>
        </w:tc>
      </w:tr>
      <w:tr w:rsidR="00CE74E8" w:rsidRPr="009C23B4" w:rsidTr="009C23B4">
        <w:trPr>
          <w:trHeight w:val="43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bCs/>
              </w:rPr>
            </w:pPr>
            <w:r w:rsidRPr="009C23B4">
              <w:rPr>
                <w:rFonts w:ascii="Courier New" w:hAnsi="Courier New" w:cs="Courier New"/>
                <w:bCs/>
                <w:sz w:val="22"/>
                <w:szCs w:val="22"/>
              </w:rPr>
              <w:t>Кредиты кредитных организаций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bCs/>
              </w:rPr>
            </w:pPr>
            <w:r w:rsidRPr="009C23B4">
              <w:rPr>
                <w:rFonts w:ascii="Courier New" w:hAnsi="Courier New" w:cs="Courier New"/>
                <w:bCs/>
                <w:sz w:val="22"/>
                <w:szCs w:val="22"/>
              </w:rPr>
              <w:t>900 01 02 0000 00 0000 000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44 817,68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44 633,46</w:t>
            </w:r>
          </w:p>
        </w:tc>
      </w:tr>
      <w:tr w:rsidR="00CE74E8"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Привлечение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901 01 02 0000 00 0000 700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44 817,68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44 633,46</w:t>
            </w:r>
          </w:p>
        </w:tc>
      </w:tr>
      <w:tr w:rsidR="00CE74E8" w:rsidRPr="009C23B4" w:rsidTr="009C23B4">
        <w:trPr>
          <w:trHeight w:val="58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901 01 02 0000 05 0000 710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44 817,68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44 633,46</w:t>
            </w:r>
          </w:p>
        </w:tc>
      </w:tr>
      <w:tr w:rsidR="00CE74E8" w:rsidRPr="009C23B4" w:rsidTr="009C23B4">
        <w:trPr>
          <w:trHeight w:val="58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901 01 02 00 00 00 9010 800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61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901 01 02 00 00 05 9010 810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54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bCs/>
              </w:rPr>
            </w:pPr>
            <w:r w:rsidRPr="009C23B4">
              <w:rPr>
                <w:rFonts w:ascii="Courier New" w:hAnsi="Courier New" w:cs="Courier New"/>
                <w:bCs/>
                <w:sz w:val="22"/>
                <w:szCs w:val="22"/>
              </w:rPr>
              <w:t>Бюджетные кредиты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bCs/>
              </w:rPr>
            </w:pPr>
            <w:r w:rsidRPr="009C23B4">
              <w:rPr>
                <w:rFonts w:ascii="Courier New" w:hAnsi="Courier New" w:cs="Courier New"/>
                <w:bCs/>
                <w:sz w:val="22"/>
                <w:szCs w:val="22"/>
              </w:rPr>
              <w:t>901 01 03 0000 00 0000 000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0,00</w:t>
            </w:r>
          </w:p>
        </w:tc>
      </w:tr>
      <w:tr w:rsidR="00CE74E8"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901 01 03 0100 00 0000 000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0,00</w:t>
            </w:r>
          </w:p>
        </w:tc>
      </w:tr>
      <w:tr w:rsidR="00CE74E8" w:rsidRPr="009C23B4" w:rsidTr="009C23B4">
        <w:trPr>
          <w:trHeight w:val="66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901 01 03 0100 00 0000 700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67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901 01 03 0100 05 0000 710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61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901 01 03 0100 00 0000 800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61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901 01 03 0100 05 0000 810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39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bCs/>
              </w:rPr>
            </w:pPr>
            <w:r w:rsidRPr="009C23B4">
              <w:rPr>
                <w:rFonts w:ascii="Courier New" w:hAnsi="Courier New" w:cs="Courier New"/>
                <w:bCs/>
                <w:sz w:val="22"/>
                <w:szCs w:val="22"/>
              </w:rPr>
              <w:t>Изменение остатков средств на счетах по учету  средств бюджетов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bCs/>
              </w:rPr>
            </w:pPr>
            <w:r w:rsidRPr="009C23B4">
              <w:rPr>
                <w:rFonts w:ascii="Courier New" w:hAnsi="Courier New" w:cs="Courier New"/>
                <w:bCs/>
                <w:sz w:val="22"/>
                <w:szCs w:val="22"/>
              </w:rPr>
              <w:t>000 01 05 0000 00 0000 000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0,00</w:t>
            </w:r>
          </w:p>
        </w:tc>
      </w:tr>
      <w:tr w:rsidR="00CE74E8" w:rsidRPr="009C23B4" w:rsidTr="009C23B4">
        <w:trPr>
          <w:trHeight w:val="34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Увеличение остатков средств бюджетов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000 01 05 0000 00 0000 500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39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Увеличение прочих остатков средств  бюджетов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000 01 05 0200 00 0000 500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40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 xml:space="preserve">Увеличение прочих остатков денежных средств  бюджетов </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000 01 05 0201 00 0000 510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Увеличение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000 01 05 0201 05 0000 510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3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Уменьшение остатков средств бюджетов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000 01 05 0000 00 0000 600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34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Уменьшение прочих остатков средств  бюджетов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000 01 05 0201 00 0000 600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34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 xml:space="preserve">Уменьшение прочих остатков денежных средств  бюджетов </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000 01 05 0201 00 0000 610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58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Уменьшение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000 01 05 0201 05 0000 610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1 844 182,68</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1 844 927,74</w:t>
            </w:r>
          </w:p>
        </w:tc>
      </w:tr>
      <w:tr w:rsidR="00CE74E8" w:rsidRPr="009C23B4" w:rsidTr="009C23B4">
        <w:trPr>
          <w:trHeight w:val="375"/>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bCs/>
              </w:rPr>
            </w:pPr>
            <w:r w:rsidRPr="009C23B4">
              <w:rPr>
                <w:rFonts w:ascii="Courier New" w:hAnsi="Courier New" w:cs="Courier New"/>
                <w:bCs/>
                <w:sz w:val="22"/>
                <w:szCs w:val="22"/>
              </w:rPr>
              <w:t>Иные источники внутреннего финансирования дефицитов бюджетов</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bCs/>
              </w:rPr>
            </w:pPr>
            <w:r w:rsidRPr="009C23B4">
              <w:rPr>
                <w:rFonts w:ascii="Courier New" w:hAnsi="Courier New" w:cs="Courier New"/>
                <w:bCs/>
                <w:sz w:val="22"/>
                <w:szCs w:val="22"/>
              </w:rPr>
              <w:t>901 01 06 0000 00 0000 000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2 000,00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2 000,00</w:t>
            </w:r>
          </w:p>
        </w:tc>
      </w:tr>
      <w:tr w:rsidR="00CE74E8"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Бюджетные  кредиты, предоставленные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901 01 06 0500 00 0000 000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2 000,00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bCs/>
              </w:rPr>
            </w:pPr>
            <w:r w:rsidRPr="009C23B4">
              <w:rPr>
                <w:rFonts w:ascii="Courier New" w:hAnsi="Courier New" w:cs="Courier New"/>
                <w:bCs/>
                <w:sz w:val="22"/>
                <w:szCs w:val="22"/>
              </w:rPr>
              <w:t>2 000,00</w:t>
            </w:r>
          </w:p>
        </w:tc>
      </w:tr>
      <w:tr w:rsidR="00CE74E8" w:rsidRPr="009C23B4" w:rsidTr="009C23B4">
        <w:trPr>
          <w:trHeight w:val="57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901 01 06 0500 00 0000 600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2 000,00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2 000,00</w:t>
            </w:r>
          </w:p>
        </w:tc>
      </w:tr>
      <w:tr w:rsidR="00CE74E8"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901 01 06 0502 00 0000 600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2 000,00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2 000,00</w:t>
            </w:r>
          </w:p>
        </w:tc>
      </w:tr>
      <w:tr w:rsidR="00CE74E8" w:rsidRPr="009C23B4" w:rsidTr="009C23B4">
        <w:trPr>
          <w:trHeight w:val="9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901 01 06 0502 05 0000 640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2 000,00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2 000,00</w:t>
            </w:r>
          </w:p>
        </w:tc>
      </w:tr>
      <w:tr w:rsidR="00CE74E8"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Предоставление бюджетных кредитов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901 01 06 0500 00 0000 500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6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901 01 06 0502 00 0000 500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r w:rsidR="00CE74E8" w:rsidRPr="009C23B4" w:rsidTr="009C23B4">
        <w:trPr>
          <w:trHeight w:val="900"/>
        </w:trPr>
        <w:tc>
          <w:tcPr>
            <w:tcW w:w="5529" w:type="dxa"/>
            <w:tcBorders>
              <w:top w:val="nil"/>
              <w:left w:val="single" w:sz="4" w:space="0" w:color="auto"/>
              <w:bottom w:val="single" w:sz="4" w:space="0" w:color="auto"/>
              <w:right w:val="single" w:sz="4" w:space="0" w:color="auto"/>
            </w:tcBorders>
            <w:vAlign w:val="center"/>
          </w:tcPr>
          <w:p w:rsidR="00CE74E8" w:rsidRPr="009C23B4" w:rsidRDefault="00CE74E8">
            <w:pPr>
              <w:rPr>
                <w:rFonts w:ascii="Courier New" w:hAnsi="Courier New" w:cs="Courier New"/>
              </w:rPr>
            </w:pPr>
            <w:r w:rsidRPr="009C23B4">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CE74E8" w:rsidRPr="009C23B4" w:rsidRDefault="00CE74E8">
            <w:pPr>
              <w:jc w:val="center"/>
              <w:rPr>
                <w:rFonts w:ascii="Courier New" w:hAnsi="Courier New" w:cs="Courier New"/>
              </w:rPr>
            </w:pPr>
            <w:r w:rsidRPr="009C23B4">
              <w:rPr>
                <w:rFonts w:ascii="Courier New" w:hAnsi="Courier New" w:cs="Courier New"/>
                <w:sz w:val="22"/>
                <w:szCs w:val="22"/>
              </w:rPr>
              <w:t>901 01 06 0502 05 0000 540</w:t>
            </w:r>
          </w:p>
        </w:tc>
        <w:tc>
          <w:tcPr>
            <w:tcW w:w="1984"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CE74E8" w:rsidRPr="009C23B4" w:rsidRDefault="00CE74E8" w:rsidP="009C23B4">
            <w:pPr>
              <w:jc w:val="center"/>
              <w:rPr>
                <w:rFonts w:ascii="Courier New" w:hAnsi="Courier New" w:cs="Courier New"/>
              </w:rPr>
            </w:pPr>
            <w:r w:rsidRPr="009C23B4">
              <w:rPr>
                <w:rFonts w:ascii="Courier New" w:hAnsi="Courier New" w:cs="Courier New"/>
                <w:sz w:val="22"/>
                <w:szCs w:val="22"/>
              </w:rPr>
              <w:t>0,00</w:t>
            </w:r>
          </w:p>
        </w:tc>
      </w:tr>
    </w:tbl>
    <w:p w:rsidR="00CE74E8" w:rsidRDefault="00CE74E8" w:rsidP="00814E48">
      <w:pPr>
        <w:jc w:val="center"/>
        <w:rPr>
          <w:rFonts w:ascii="Arial" w:hAnsi="Arial" w:cs="Arial"/>
          <w:sz w:val="28"/>
          <w:szCs w:val="28"/>
        </w:rPr>
      </w:pPr>
    </w:p>
    <w:p w:rsidR="00CE74E8" w:rsidRPr="009C23B4" w:rsidRDefault="00CE74E8" w:rsidP="009C23B4">
      <w:pPr>
        <w:tabs>
          <w:tab w:val="left" w:pos="7568"/>
          <w:tab w:val="left" w:pos="10608"/>
        </w:tabs>
        <w:ind w:left="-709"/>
        <w:rPr>
          <w:rFonts w:ascii="Arial" w:hAnsi="Arial" w:cs="Arial"/>
        </w:rPr>
      </w:pPr>
      <w:r w:rsidRPr="009C23B4">
        <w:rPr>
          <w:rFonts w:ascii="Arial" w:hAnsi="Arial" w:cs="Arial"/>
        </w:rPr>
        <w:t>Заместитель мэра - председатель комитета по экономике и финансамН.А.Касимовская</w:t>
      </w:r>
    </w:p>
    <w:p w:rsidR="00CE74E8" w:rsidRDefault="00CE74E8" w:rsidP="00814E48">
      <w:pPr>
        <w:jc w:val="center"/>
        <w:rPr>
          <w:rFonts w:ascii="Arial" w:hAnsi="Arial" w:cs="Arial"/>
          <w:sz w:val="28"/>
          <w:szCs w:val="28"/>
        </w:rPr>
      </w:pPr>
    </w:p>
    <w:p w:rsidR="00CE74E8" w:rsidRPr="00F509EE" w:rsidRDefault="00CE74E8" w:rsidP="00F509EE">
      <w:pPr>
        <w:autoSpaceDE w:val="0"/>
        <w:autoSpaceDN w:val="0"/>
        <w:adjustRightInd w:val="0"/>
        <w:ind w:firstLine="900"/>
        <w:jc w:val="center"/>
        <w:rPr>
          <w:rFonts w:ascii="Arial" w:hAnsi="Arial" w:cs="Arial"/>
          <w:b/>
          <w:sz w:val="28"/>
          <w:szCs w:val="28"/>
        </w:rPr>
      </w:pPr>
      <w:r w:rsidRPr="00F509EE">
        <w:rPr>
          <w:rFonts w:ascii="Arial" w:hAnsi="Arial" w:cs="Arial"/>
          <w:b/>
          <w:sz w:val="28"/>
          <w:szCs w:val="28"/>
        </w:rPr>
        <w:t>ВЕРХНИЙ ПРЕДЕЛ МУНИЦИПАЛЬНОГО ВНУТРЕННЕГО ДОЛГАУСОЛЬСКОГО МУНИЦИПАЛЬНОГО РАЙОНА ИРКУТСКОЙ ОБЛАСТИ</w:t>
      </w:r>
    </w:p>
    <w:p w:rsidR="00CE74E8" w:rsidRPr="00F509EE" w:rsidRDefault="00CE74E8" w:rsidP="00F509EE">
      <w:pPr>
        <w:autoSpaceDE w:val="0"/>
        <w:autoSpaceDN w:val="0"/>
        <w:adjustRightInd w:val="0"/>
        <w:ind w:firstLine="900"/>
        <w:jc w:val="center"/>
        <w:rPr>
          <w:rFonts w:ascii="Arial" w:hAnsi="Arial" w:cs="Arial"/>
          <w:sz w:val="28"/>
          <w:szCs w:val="28"/>
        </w:rPr>
      </w:pPr>
    </w:p>
    <w:p w:rsidR="00CE74E8" w:rsidRPr="00F509EE" w:rsidRDefault="00CE74E8" w:rsidP="00F509EE">
      <w:pPr>
        <w:autoSpaceDE w:val="0"/>
        <w:autoSpaceDN w:val="0"/>
        <w:adjustRightInd w:val="0"/>
        <w:ind w:firstLine="900"/>
        <w:jc w:val="both"/>
        <w:rPr>
          <w:rFonts w:ascii="Arial" w:hAnsi="Arial" w:cs="Arial"/>
          <w:szCs w:val="28"/>
        </w:rPr>
      </w:pPr>
      <w:r w:rsidRPr="00F509EE">
        <w:rPr>
          <w:rFonts w:ascii="Arial" w:hAnsi="Arial" w:cs="Arial"/>
          <w:szCs w:val="28"/>
        </w:rPr>
        <w:t xml:space="preserve">Верхний предел муниципального внутреннего долга Усольского муниципального района планируется в размере: </w:t>
      </w:r>
    </w:p>
    <w:p w:rsidR="00CE74E8" w:rsidRPr="00F509EE" w:rsidRDefault="00CE74E8" w:rsidP="00F509EE">
      <w:pPr>
        <w:autoSpaceDE w:val="0"/>
        <w:autoSpaceDN w:val="0"/>
        <w:adjustRightInd w:val="0"/>
        <w:ind w:firstLine="900"/>
        <w:jc w:val="both"/>
        <w:rPr>
          <w:rFonts w:ascii="Arial" w:hAnsi="Arial" w:cs="Arial"/>
          <w:szCs w:val="28"/>
        </w:rPr>
      </w:pPr>
      <w:r w:rsidRPr="00F509EE">
        <w:rPr>
          <w:rFonts w:ascii="Arial" w:hAnsi="Arial" w:cs="Arial"/>
          <w:szCs w:val="28"/>
        </w:rPr>
        <w:t>на 1 января 2024 года 40 763,95 тыс. рублей,  в том числе верхний предел долга по муниципальным гарантиям Усольского муниципального района Иркутской области– 0 тыс. рублей;</w:t>
      </w:r>
    </w:p>
    <w:p w:rsidR="00CE74E8" w:rsidRPr="00F509EE" w:rsidRDefault="00CE74E8" w:rsidP="00F509EE">
      <w:pPr>
        <w:autoSpaceDE w:val="0"/>
        <w:autoSpaceDN w:val="0"/>
        <w:adjustRightInd w:val="0"/>
        <w:ind w:firstLine="900"/>
        <w:jc w:val="both"/>
        <w:rPr>
          <w:rFonts w:ascii="Arial" w:hAnsi="Arial" w:cs="Arial"/>
          <w:szCs w:val="28"/>
        </w:rPr>
      </w:pPr>
      <w:r w:rsidRPr="00F509EE">
        <w:rPr>
          <w:rFonts w:ascii="Arial" w:hAnsi="Arial" w:cs="Arial"/>
          <w:szCs w:val="28"/>
        </w:rPr>
        <w:t>на 1 января 2025 года 85 581,63 тыс. рублей,  в том числе верхний предел долга по муниципальным гарантиям Усольского муниципального района Иркутской области– 0 тыс. рублей;</w:t>
      </w:r>
    </w:p>
    <w:p w:rsidR="00CE74E8" w:rsidRPr="00F509EE" w:rsidRDefault="00CE74E8" w:rsidP="00F509EE">
      <w:pPr>
        <w:autoSpaceDE w:val="0"/>
        <w:autoSpaceDN w:val="0"/>
        <w:adjustRightInd w:val="0"/>
        <w:ind w:firstLine="900"/>
        <w:jc w:val="both"/>
        <w:rPr>
          <w:rFonts w:ascii="Arial" w:hAnsi="Arial" w:cs="Arial"/>
          <w:szCs w:val="28"/>
        </w:rPr>
      </w:pPr>
      <w:r w:rsidRPr="00F509EE">
        <w:rPr>
          <w:rFonts w:ascii="Arial" w:hAnsi="Arial" w:cs="Arial"/>
          <w:szCs w:val="28"/>
        </w:rPr>
        <w:t>на 1 января 2026 года 130 215,09 тыс. рублей,  в том числе верхний предел долга по муниципальным гарантиям Усольского муниципального района Иркутской области– 0 тыс. рублей.</w:t>
      </w:r>
    </w:p>
    <w:p w:rsidR="00CE74E8" w:rsidRDefault="00CE74E8" w:rsidP="00F509EE">
      <w:pPr>
        <w:autoSpaceDE w:val="0"/>
        <w:autoSpaceDN w:val="0"/>
        <w:adjustRightInd w:val="0"/>
        <w:ind w:firstLine="900"/>
        <w:jc w:val="both"/>
        <w:rPr>
          <w:sz w:val="28"/>
          <w:szCs w:val="28"/>
        </w:rPr>
      </w:pPr>
    </w:p>
    <w:p w:rsidR="00CE74E8" w:rsidRPr="00F509EE" w:rsidRDefault="00CE74E8" w:rsidP="009849AB">
      <w:pPr>
        <w:autoSpaceDE w:val="0"/>
        <w:autoSpaceDN w:val="0"/>
        <w:adjustRightInd w:val="0"/>
        <w:ind w:firstLine="900"/>
        <w:jc w:val="right"/>
        <w:rPr>
          <w:rFonts w:ascii="Courier New" w:hAnsi="Courier New" w:cs="Courier New"/>
          <w:sz w:val="22"/>
          <w:szCs w:val="22"/>
        </w:rPr>
      </w:pPr>
      <w:r w:rsidRPr="00F509EE">
        <w:rPr>
          <w:rFonts w:ascii="Courier New" w:hAnsi="Courier New" w:cs="Courier New"/>
          <w:sz w:val="22"/>
          <w:szCs w:val="22"/>
        </w:rPr>
        <w:t xml:space="preserve">Структура верхнего предела </w:t>
      </w:r>
      <w:r>
        <w:rPr>
          <w:rFonts w:ascii="Courier New" w:hAnsi="Courier New" w:cs="Courier New"/>
          <w:sz w:val="22"/>
          <w:szCs w:val="22"/>
        </w:rPr>
        <w:t xml:space="preserve">муниципального долга Усольского </w:t>
      </w:r>
      <w:r w:rsidRPr="00F509EE">
        <w:rPr>
          <w:rFonts w:ascii="Courier New" w:hAnsi="Courier New" w:cs="Courier New"/>
          <w:sz w:val="22"/>
          <w:szCs w:val="22"/>
        </w:rPr>
        <w:t>муниципального района Иркутской области по состоянию на 1 января 2024 года, на 1 января 2025 года и на 1 января 2026 года представлена в таблице:</w:t>
      </w:r>
    </w:p>
    <w:p w:rsidR="00CE74E8" w:rsidRDefault="00CE74E8" w:rsidP="009849AB">
      <w:pPr>
        <w:autoSpaceDE w:val="0"/>
        <w:autoSpaceDN w:val="0"/>
        <w:adjustRightInd w:val="0"/>
        <w:ind w:firstLine="900"/>
        <w:jc w:val="both"/>
        <w:rPr>
          <w:sz w:val="28"/>
          <w:szCs w:val="28"/>
        </w:rPr>
      </w:pPr>
    </w:p>
    <w:tbl>
      <w:tblPr>
        <w:tblW w:w="11625"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1405"/>
        <w:gridCol w:w="1009"/>
        <w:gridCol w:w="1416"/>
        <w:gridCol w:w="1126"/>
        <w:gridCol w:w="1559"/>
        <w:gridCol w:w="1126"/>
      </w:tblGrid>
      <w:tr w:rsidR="00CE74E8" w:rsidRPr="00F509EE" w:rsidTr="00855E22">
        <w:tc>
          <w:tcPr>
            <w:tcW w:w="3984" w:type="dxa"/>
            <w:vMerge w:val="restart"/>
          </w:tcPr>
          <w:p w:rsidR="00CE74E8" w:rsidRPr="00855E22" w:rsidRDefault="00CE74E8" w:rsidP="00855E22">
            <w:pPr>
              <w:autoSpaceDE w:val="0"/>
              <w:autoSpaceDN w:val="0"/>
              <w:adjustRightInd w:val="0"/>
              <w:jc w:val="both"/>
              <w:rPr>
                <w:rFonts w:ascii="Courier New" w:hAnsi="Courier New" w:cs="Courier New"/>
              </w:rPr>
            </w:pPr>
            <w:r w:rsidRPr="00855E22">
              <w:rPr>
                <w:rFonts w:ascii="Courier New" w:hAnsi="Courier New" w:cs="Courier New"/>
                <w:sz w:val="22"/>
                <w:szCs w:val="22"/>
              </w:rPr>
              <w:t>Наименование видов муниципальных заимствований</w:t>
            </w:r>
          </w:p>
        </w:tc>
        <w:tc>
          <w:tcPr>
            <w:tcW w:w="2414" w:type="dxa"/>
            <w:gridSpan w:val="2"/>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Верхний предел муниципального долга на 1 января 2024 года</w:t>
            </w:r>
          </w:p>
        </w:tc>
        <w:tc>
          <w:tcPr>
            <w:tcW w:w="2542" w:type="dxa"/>
            <w:gridSpan w:val="2"/>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Верхний предел муниципального долга на 1 января 2025 года</w:t>
            </w:r>
          </w:p>
        </w:tc>
        <w:tc>
          <w:tcPr>
            <w:tcW w:w="2685" w:type="dxa"/>
            <w:gridSpan w:val="2"/>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Верхний предел муниципального долга на 1 января 2026 года</w:t>
            </w:r>
          </w:p>
        </w:tc>
      </w:tr>
      <w:tr w:rsidR="00CE74E8" w:rsidRPr="00F509EE" w:rsidTr="00855E22">
        <w:tc>
          <w:tcPr>
            <w:tcW w:w="3984" w:type="dxa"/>
            <w:vMerge/>
          </w:tcPr>
          <w:p w:rsidR="00CE74E8" w:rsidRPr="00855E22" w:rsidRDefault="00CE74E8" w:rsidP="00855E22">
            <w:pPr>
              <w:autoSpaceDE w:val="0"/>
              <w:autoSpaceDN w:val="0"/>
              <w:adjustRightInd w:val="0"/>
              <w:jc w:val="both"/>
              <w:rPr>
                <w:rFonts w:ascii="Courier New" w:hAnsi="Courier New" w:cs="Courier New"/>
              </w:rPr>
            </w:pPr>
          </w:p>
        </w:tc>
        <w:tc>
          <w:tcPr>
            <w:tcW w:w="1405"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Сумма, тыс. рублей</w:t>
            </w:r>
          </w:p>
        </w:tc>
        <w:tc>
          <w:tcPr>
            <w:tcW w:w="100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 к общему объему</w:t>
            </w:r>
          </w:p>
        </w:tc>
        <w:tc>
          <w:tcPr>
            <w:tcW w:w="141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Сумма, тыс. рублей</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 к общему объему</w:t>
            </w:r>
          </w:p>
        </w:tc>
        <w:tc>
          <w:tcPr>
            <w:tcW w:w="155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Сумма, тыс. рублей</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 к общему объему</w:t>
            </w:r>
          </w:p>
        </w:tc>
      </w:tr>
      <w:tr w:rsidR="00CE74E8" w:rsidRPr="00F509EE" w:rsidTr="00855E22">
        <w:tc>
          <w:tcPr>
            <w:tcW w:w="3984" w:type="dxa"/>
          </w:tcPr>
          <w:p w:rsidR="00CE74E8" w:rsidRPr="00855E22" w:rsidRDefault="00CE74E8" w:rsidP="00855E22">
            <w:pPr>
              <w:autoSpaceDE w:val="0"/>
              <w:autoSpaceDN w:val="0"/>
              <w:adjustRightInd w:val="0"/>
              <w:jc w:val="both"/>
              <w:rPr>
                <w:rFonts w:ascii="Courier New" w:hAnsi="Courier New" w:cs="Courier New"/>
              </w:rPr>
            </w:pPr>
            <w:r w:rsidRPr="00855E22">
              <w:rPr>
                <w:rFonts w:ascii="Courier New" w:hAnsi="Courier New" w:cs="Courier New"/>
                <w:sz w:val="22"/>
                <w:szCs w:val="22"/>
              </w:rPr>
              <w:t>Кредиты кредитных организаций</w:t>
            </w:r>
          </w:p>
        </w:tc>
        <w:tc>
          <w:tcPr>
            <w:tcW w:w="1405"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40 763,95</w:t>
            </w:r>
          </w:p>
        </w:tc>
        <w:tc>
          <w:tcPr>
            <w:tcW w:w="100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100</w:t>
            </w:r>
          </w:p>
        </w:tc>
        <w:tc>
          <w:tcPr>
            <w:tcW w:w="141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85 581,63</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100</w:t>
            </w:r>
          </w:p>
        </w:tc>
        <w:tc>
          <w:tcPr>
            <w:tcW w:w="155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130 215,09</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100</w:t>
            </w:r>
          </w:p>
        </w:tc>
      </w:tr>
      <w:tr w:rsidR="00CE74E8" w:rsidRPr="00F509EE" w:rsidTr="00855E22">
        <w:tc>
          <w:tcPr>
            <w:tcW w:w="3984" w:type="dxa"/>
          </w:tcPr>
          <w:p w:rsidR="00CE74E8" w:rsidRPr="00855E22" w:rsidRDefault="00CE74E8" w:rsidP="00855E22">
            <w:pPr>
              <w:autoSpaceDE w:val="0"/>
              <w:autoSpaceDN w:val="0"/>
              <w:adjustRightInd w:val="0"/>
              <w:jc w:val="both"/>
              <w:rPr>
                <w:rFonts w:ascii="Courier New" w:hAnsi="Courier New" w:cs="Courier New"/>
              </w:rPr>
            </w:pPr>
            <w:r w:rsidRPr="00855E22">
              <w:rPr>
                <w:rFonts w:ascii="Courier New" w:hAnsi="Courier New" w:cs="Courier New"/>
                <w:sz w:val="22"/>
                <w:szCs w:val="22"/>
              </w:rPr>
              <w:t>Бюджетные кредиты, полученные от других бюджетов бюджетной состемы РФ</w:t>
            </w:r>
          </w:p>
        </w:tc>
        <w:tc>
          <w:tcPr>
            <w:tcW w:w="1405"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0</w:t>
            </w:r>
          </w:p>
        </w:tc>
        <w:tc>
          <w:tcPr>
            <w:tcW w:w="100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0</w:t>
            </w:r>
          </w:p>
        </w:tc>
        <w:tc>
          <w:tcPr>
            <w:tcW w:w="141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0</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0</w:t>
            </w:r>
          </w:p>
        </w:tc>
        <w:tc>
          <w:tcPr>
            <w:tcW w:w="155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0</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0</w:t>
            </w:r>
          </w:p>
        </w:tc>
      </w:tr>
      <w:tr w:rsidR="00CE74E8" w:rsidRPr="00F509EE" w:rsidTr="00855E22">
        <w:trPr>
          <w:trHeight w:val="479"/>
        </w:trPr>
        <w:tc>
          <w:tcPr>
            <w:tcW w:w="3984" w:type="dxa"/>
          </w:tcPr>
          <w:p w:rsidR="00CE74E8" w:rsidRPr="00855E22" w:rsidRDefault="00CE74E8" w:rsidP="00855E22">
            <w:pPr>
              <w:autoSpaceDE w:val="0"/>
              <w:autoSpaceDN w:val="0"/>
              <w:adjustRightInd w:val="0"/>
              <w:jc w:val="both"/>
              <w:rPr>
                <w:rFonts w:ascii="Courier New" w:hAnsi="Courier New" w:cs="Courier New"/>
              </w:rPr>
            </w:pPr>
            <w:r w:rsidRPr="00855E22">
              <w:rPr>
                <w:rFonts w:ascii="Courier New" w:hAnsi="Courier New" w:cs="Courier New"/>
                <w:sz w:val="22"/>
                <w:szCs w:val="22"/>
              </w:rPr>
              <w:t>Итого</w:t>
            </w:r>
          </w:p>
        </w:tc>
        <w:tc>
          <w:tcPr>
            <w:tcW w:w="1405"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40 763,95</w:t>
            </w:r>
          </w:p>
        </w:tc>
        <w:tc>
          <w:tcPr>
            <w:tcW w:w="100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100</w:t>
            </w:r>
          </w:p>
        </w:tc>
        <w:tc>
          <w:tcPr>
            <w:tcW w:w="141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85 581,63</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100</w:t>
            </w:r>
          </w:p>
        </w:tc>
        <w:tc>
          <w:tcPr>
            <w:tcW w:w="1559"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130 215,09</w:t>
            </w:r>
          </w:p>
        </w:tc>
        <w:tc>
          <w:tcPr>
            <w:tcW w:w="1126" w:type="dxa"/>
          </w:tcPr>
          <w:p w:rsidR="00CE74E8" w:rsidRPr="00855E22" w:rsidRDefault="00CE74E8" w:rsidP="00855E22">
            <w:pPr>
              <w:autoSpaceDE w:val="0"/>
              <w:autoSpaceDN w:val="0"/>
              <w:adjustRightInd w:val="0"/>
              <w:jc w:val="center"/>
              <w:rPr>
                <w:rFonts w:ascii="Courier New" w:hAnsi="Courier New" w:cs="Courier New"/>
              </w:rPr>
            </w:pPr>
            <w:r w:rsidRPr="00855E22">
              <w:rPr>
                <w:rFonts w:ascii="Courier New" w:hAnsi="Courier New" w:cs="Courier New"/>
                <w:sz w:val="22"/>
                <w:szCs w:val="22"/>
              </w:rPr>
              <w:t>100</w:t>
            </w:r>
          </w:p>
        </w:tc>
      </w:tr>
    </w:tbl>
    <w:p w:rsidR="00CE74E8" w:rsidRDefault="00CE74E8" w:rsidP="009849AB">
      <w:pPr>
        <w:autoSpaceDE w:val="0"/>
        <w:autoSpaceDN w:val="0"/>
        <w:adjustRightInd w:val="0"/>
        <w:ind w:firstLine="900"/>
        <w:jc w:val="both"/>
        <w:rPr>
          <w:sz w:val="28"/>
          <w:szCs w:val="28"/>
        </w:rPr>
      </w:pPr>
    </w:p>
    <w:p w:rsidR="00CE74E8" w:rsidRDefault="00CE74E8" w:rsidP="00F509EE">
      <w:pPr>
        <w:autoSpaceDE w:val="0"/>
        <w:autoSpaceDN w:val="0"/>
        <w:adjustRightInd w:val="0"/>
        <w:ind w:firstLine="900"/>
        <w:jc w:val="both"/>
        <w:rPr>
          <w:sz w:val="28"/>
          <w:szCs w:val="28"/>
        </w:rPr>
      </w:pPr>
    </w:p>
    <w:p w:rsidR="00CE74E8" w:rsidRDefault="00CE74E8" w:rsidP="00904067">
      <w:pPr>
        <w:ind w:left="-709"/>
        <w:rPr>
          <w:rFonts w:ascii="Arial" w:hAnsi="Arial" w:cs="Arial"/>
          <w:szCs w:val="28"/>
        </w:rPr>
      </w:pPr>
      <w:r w:rsidRPr="00904067">
        <w:rPr>
          <w:rFonts w:ascii="Arial" w:hAnsi="Arial" w:cs="Arial"/>
          <w:szCs w:val="28"/>
        </w:rPr>
        <w:t>Заместитель мэра - председатель комитета по экономике и финансамН.А.Касимовская</w:t>
      </w:r>
    </w:p>
    <w:p w:rsidR="00CE74E8" w:rsidRDefault="00CE74E8" w:rsidP="00904067">
      <w:pPr>
        <w:ind w:left="-709"/>
        <w:rPr>
          <w:rFonts w:ascii="Arial" w:hAnsi="Arial" w:cs="Arial"/>
          <w:szCs w:val="28"/>
        </w:rPr>
      </w:pPr>
    </w:p>
    <w:p w:rsidR="00CE74E8" w:rsidRPr="00503BBD" w:rsidRDefault="00CE74E8" w:rsidP="00503BBD">
      <w:pPr>
        <w:jc w:val="center"/>
        <w:rPr>
          <w:rFonts w:ascii="Arial" w:hAnsi="Arial" w:cs="Arial"/>
          <w:b/>
          <w:sz w:val="28"/>
          <w:szCs w:val="28"/>
        </w:rPr>
      </w:pPr>
      <w:r w:rsidRPr="00503BBD">
        <w:rPr>
          <w:rFonts w:ascii="Arial" w:hAnsi="Arial" w:cs="Arial"/>
          <w:b/>
          <w:sz w:val="28"/>
          <w:szCs w:val="28"/>
        </w:rPr>
        <w:t>ПОЯСНИТЕЛЬНАЯ ЗАПИСКА</w:t>
      </w:r>
    </w:p>
    <w:p w:rsidR="00CE74E8" w:rsidRPr="00503BBD" w:rsidRDefault="00CE74E8" w:rsidP="00503BBD">
      <w:pPr>
        <w:jc w:val="center"/>
        <w:rPr>
          <w:rFonts w:ascii="Arial" w:hAnsi="Arial" w:cs="Arial"/>
          <w:b/>
          <w:sz w:val="28"/>
          <w:szCs w:val="28"/>
        </w:rPr>
      </w:pPr>
      <w:r w:rsidRPr="00503BBD">
        <w:rPr>
          <w:rFonts w:ascii="Arial" w:hAnsi="Arial" w:cs="Arial"/>
          <w:b/>
          <w:sz w:val="28"/>
          <w:szCs w:val="28"/>
        </w:rPr>
        <w:t>К ПРОЕКТУ РЕШЕНИЯ ДУМЫ УСОЛЬСКОГО МУНИЦИПАЛЬНОГО РАЙОНА ИРКУТСКОЙ ОБЛАСТИ «О ВНЕСЕНИИ ИЗМЕНЕНИЙ В РЕШЕНИЕ ДУМЫ УСОЛЬСКОГО МУНИЦИПАЛЬНОГО РАЙОНА ИРКУТСКОЙ ОБЛАСТИ ОТ 27 ДЕКАБРЯ 2022 ГОДА № 23 «ОБ УТВЕРЖДЕНИИ БЮДЖЕТА УСОЛЬСКОГО МУНИЦИПАЛЬНОГО РАЙОНА ИРКУТСКОЙ ОБЛАСТИ НА 2023 ГОД И НА ПЛАНОВЫЙ ПЕРИОД 2024-2025 ГОДОВ»</w:t>
      </w:r>
    </w:p>
    <w:p w:rsidR="00CE74E8" w:rsidRPr="00503BBD" w:rsidRDefault="00CE74E8" w:rsidP="00503BBD">
      <w:pPr>
        <w:jc w:val="center"/>
        <w:rPr>
          <w:rFonts w:ascii="Arial" w:hAnsi="Arial" w:cs="Arial"/>
          <w:b/>
          <w:sz w:val="28"/>
          <w:szCs w:val="28"/>
        </w:rPr>
      </w:pPr>
    </w:p>
    <w:p w:rsidR="00CE74E8" w:rsidRPr="00503BBD" w:rsidRDefault="00CE74E8" w:rsidP="00503BBD">
      <w:pPr>
        <w:jc w:val="center"/>
        <w:rPr>
          <w:rFonts w:ascii="Arial" w:hAnsi="Arial" w:cs="Arial"/>
          <w:b/>
          <w:sz w:val="28"/>
          <w:szCs w:val="28"/>
        </w:rPr>
      </w:pPr>
      <w:r w:rsidRPr="00503BBD">
        <w:rPr>
          <w:rFonts w:ascii="Arial" w:hAnsi="Arial" w:cs="Arial"/>
          <w:b/>
          <w:sz w:val="28"/>
          <w:szCs w:val="28"/>
        </w:rPr>
        <w:t>ДОХОДЫ БЮДЖЕТА МУНИЦИПАЛЬНОГО РАЙОНА</w:t>
      </w:r>
    </w:p>
    <w:p w:rsidR="00CE74E8" w:rsidRDefault="00CE74E8" w:rsidP="00503BBD">
      <w:pPr>
        <w:jc w:val="both"/>
        <w:rPr>
          <w:sz w:val="28"/>
          <w:szCs w:val="28"/>
        </w:rPr>
      </w:pPr>
    </w:p>
    <w:p w:rsidR="00CE74E8" w:rsidRPr="00503BBD" w:rsidRDefault="00CE74E8" w:rsidP="00503BBD">
      <w:pPr>
        <w:pStyle w:val="PlainText"/>
        <w:jc w:val="center"/>
        <w:rPr>
          <w:rFonts w:ascii="Arial" w:hAnsi="Arial" w:cs="Arial"/>
          <w:b/>
          <w:sz w:val="28"/>
          <w:szCs w:val="28"/>
        </w:rPr>
      </w:pPr>
      <w:r w:rsidRPr="00503BBD">
        <w:rPr>
          <w:rFonts w:ascii="Arial" w:hAnsi="Arial" w:cs="Arial"/>
          <w:b/>
          <w:sz w:val="28"/>
          <w:szCs w:val="28"/>
        </w:rPr>
        <w:t xml:space="preserve">Изменение доходной части бюджета муниципального района </w:t>
      </w:r>
    </w:p>
    <w:p w:rsidR="00CE74E8" w:rsidRPr="00503BBD" w:rsidRDefault="00CE74E8" w:rsidP="00503BBD">
      <w:pPr>
        <w:pStyle w:val="PlainText"/>
        <w:jc w:val="center"/>
        <w:rPr>
          <w:rFonts w:ascii="Arial" w:hAnsi="Arial" w:cs="Arial"/>
          <w:b/>
          <w:sz w:val="28"/>
          <w:szCs w:val="28"/>
        </w:rPr>
      </w:pPr>
      <w:r w:rsidRPr="00503BBD">
        <w:rPr>
          <w:rFonts w:ascii="Arial" w:hAnsi="Arial" w:cs="Arial"/>
          <w:b/>
          <w:sz w:val="28"/>
          <w:szCs w:val="28"/>
        </w:rPr>
        <w:t>на 2023 год</w:t>
      </w:r>
    </w:p>
    <w:p w:rsidR="00CE74E8" w:rsidRPr="00503BBD" w:rsidRDefault="00CE74E8" w:rsidP="00503BBD">
      <w:pPr>
        <w:pStyle w:val="PlainText"/>
        <w:jc w:val="both"/>
        <w:rPr>
          <w:rFonts w:ascii="Arial" w:hAnsi="Arial" w:cs="Arial"/>
          <w:sz w:val="24"/>
          <w:szCs w:val="24"/>
        </w:rPr>
      </w:pP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503BBD">
        <w:rPr>
          <w:rFonts w:ascii="Arial" w:hAnsi="Arial" w:cs="Arial"/>
          <w:b/>
          <w:sz w:val="24"/>
          <w:szCs w:val="24"/>
        </w:rPr>
        <w:t>53 354,73</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 xml:space="preserve">2 033 213,64 </w:t>
      </w:r>
      <w:r w:rsidRPr="00503BBD">
        <w:rPr>
          <w:rFonts w:ascii="Arial" w:hAnsi="Arial" w:cs="Arial"/>
          <w:sz w:val="24"/>
          <w:szCs w:val="24"/>
        </w:rPr>
        <w:t>тыс. рублей.</w:t>
      </w:r>
    </w:p>
    <w:p w:rsidR="00CE74E8" w:rsidRPr="00503BBD" w:rsidRDefault="00CE74E8" w:rsidP="00503BBD">
      <w:pPr>
        <w:ind w:firstLine="709"/>
        <w:jc w:val="both"/>
        <w:rPr>
          <w:rFonts w:ascii="Arial" w:hAnsi="Arial" w:cs="Arial"/>
          <w:b/>
          <w:u w:val="single"/>
        </w:rPr>
      </w:pPr>
    </w:p>
    <w:p w:rsidR="00CE74E8" w:rsidRPr="00503BBD" w:rsidRDefault="00CE74E8" w:rsidP="00503BBD">
      <w:pPr>
        <w:ind w:firstLine="709"/>
        <w:jc w:val="center"/>
        <w:rPr>
          <w:rFonts w:ascii="Arial" w:hAnsi="Arial" w:cs="Arial"/>
          <w:b/>
          <w:sz w:val="28"/>
          <w:szCs w:val="28"/>
        </w:rPr>
      </w:pPr>
      <w:r w:rsidRPr="00503BBD">
        <w:rPr>
          <w:rFonts w:ascii="Arial" w:hAnsi="Arial" w:cs="Arial"/>
          <w:b/>
          <w:sz w:val="28"/>
          <w:szCs w:val="28"/>
        </w:rPr>
        <w:t>Налоговые и неналоговые доходы</w:t>
      </w:r>
    </w:p>
    <w:p w:rsidR="00CE74E8" w:rsidRPr="00503BBD" w:rsidRDefault="00CE74E8" w:rsidP="00503BBD">
      <w:pPr>
        <w:ind w:firstLine="709"/>
        <w:jc w:val="both"/>
        <w:rPr>
          <w:rFonts w:ascii="Arial" w:hAnsi="Arial" w:cs="Arial"/>
        </w:rPr>
      </w:pPr>
    </w:p>
    <w:p w:rsidR="00CE74E8" w:rsidRPr="00503BBD" w:rsidRDefault="00CE74E8" w:rsidP="00503BBD">
      <w:pPr>
        <w:ind w:firstLine="709"/>
        <w:jc w:val="both"/>
        <w:rPr>
          <w:rFonts w:ascii="Arial" w:hAnsi="Arial" w:cs="Arial"/>
        </w:rPr>
      </w:pPr>
      <w:r w:rsidRPr="00503BBD">
        <w:rPr>
          <w:rFonts w:ascii="Arial" w:hAnsi="Arial" w:cs="Arial"/>
        </w:rPr>
        <w:t xml:space="preserve">Налоговые и неналоговые доходы бюджета планируются в объеме </w:t>
      </w:r>
      <w:r w:rsidRPr="00503BBD">
        <w:rPr>
          <w:rFonts w:ascii="Arial" w:hAnsi="Arial" w:cs="Arial"/>
          <w:b/>
        </w:rPr>
        <w:t>483 239,35</w:t>
      </w:r>
      <w:r w:rsidRPr="00503BBD">
        <w:rPr>
          <w:rFonts w:ascii="Arial" w:hAnsi="Arial" w:cs="Arial"/>
        </w:rPr>
        <w:t xml:space="preserve"> тыс. рублей, что больше на </w:t>
      </w:r>
      <w:r w:rsidRPr="00503BBD">
        <w:rPr>
          <w:rFonts w:ascii="Arial" w:hAnsi="Arial" w:cs="Arial"/>
          <w:b/>
        </w:rPr>
        <w:t>1 979,00</w:t>
      </w:r>
      <w:r w:rsidRPr="00503BBD">
        <w:rPr>
          <w:rFonts w:ascii="Arial" w:hAnsi="Arial" w:cs="Arial"/>
        </w:rPr>
        <w:t xml:space="preserve"> тыс. рублей утвержденного бюджета. </w:t>
      </w:r>
    </w:p>
    <w:p w:rsidR="00CE74E8" w:rsidRPr="00503BBD" w:rsidRDefault="00CE74E8" w:rsidP="00503BBD">
      <w:pPr>
        <w:ind w:firstLine="360"/>
        <w:jc w:val="both"/>
        <w:rPr>
          <w:rFonts w:ascii="Arial" w:hAnsi="Arial" w:cs="Arial"/>
        </w:rPr>
      </w:pPr>
      <w:r w:rsidRPr="00503BBD">
        <w:rPr>
          <w:rFonts w:ascii="Arial" w:hAnsi="Arial" w:cs="Arial"/>
        </w:rPr>
        <w:t>Проектом решения предлагается:</w:t>
      </w:r>
    </w:p>
    <w:p w:rsidR="00CE74E8" w:rsidRPr="00503BBD" w:rsidRDefault="00CE74E8" w:rsidP="00503BBD">
      <w:pPr>
        <w:jc w:val="both"/>
        <w:rPr>
          <w:rFonts w:ascii="Arial" w:hAnsi="Arial" w:cs="Arial"/>
        </w:rPr>
      </w:pPr>
      <w:r w:rsidRPr="00503BBD">
        <w:rPr>
          <w:rFonts w:ascii="Arial" w:hAnsi="Arial" w:cs="Arial"/>
        </w:rPr>
        <w:t xml:space="preserve">- прочие доходы от компенсации затрат бюджетов муниципальных районов утвердить в сумме </w:t>
      </w:r>
      <w:r w:rsidRPr="00503BBD">
        <w:rPr>
          <w:rFonts w:ascii="Arial" w:hAnsi="Arial" w:cs="Arial"/>
          <w:b/>
        </w:rPr>
        <w:t>4,00</w:t>
      </w:r>
      <w:r w:rsidRPr="00503BBD">
        <w:rPr>
          <w:rFonts w:ascii="Arial" w:hAnsi="Arial" w:cs="Arial"/>
        </w:rPr>
        <w:t xml:space="preserve"> тыс. рублей;</w:t>
      </w:r>
    </w:p>
    <w:p w:rsidR="00CE74E8" w:rsidRPr="00503BBD" w:rsidRDefault="00CE74E8" w:rsidP="00503BBD">
      <w:pPr>
        <w:tabs>
          <w:tab w:val="left" w:pos="7235"/>
        </w:tabs>
        <w:jc w:val="both"/>
        <w:rPr>
          <w:rFonts w:ascii="Arial" w:hAnsi="Arial" w:cs="Arial"/>
        </w:rPr>
      </w:pPr>
      <w:r w:rsidRPr="00503BBD">
        <w:rPr>
          <w:rFonts w:ascii="Arial" w:hAnsi="Arial" w:cs="Arial"/>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утвердить в сумме </w:t>
      </w:r>
      <w:r w:rsidRPr="00503BBD">
        <w:rPr>
          <w:rFonts w:ascii="Arial" w:hAnsi="Arial" w:cs="Arial"/>
          <w:b/>
        </w:rPr>
        <w:t>1 225,00</w:t>
      </w:r>
      <w:r w:rsidRPr="00503BBD">
        <w:rPr>
          <w:rFonts w:ascii="Arial" w:hAnsi="Arial" w:cs="Arial"/>
        </w:rPr>
        <w:t xml:space="preserve"> тыс. рублей;</w:t>
      </w:r>
    </w:p>
    <w:p w:rsidR="00CE74E8" w:rsidRPr="00503BBD" w:rsidRDefault="00CE74E8" w:rsidP="00503BBD">
      <w:pPr>
        <w:tabs>
          <w:tab w:val="left" w:pos="7235"/>
        </w:tabs>
        <w:jc w:val="both"/>
        <w:rPr>
          <w:rFonts w:ascii="Arial" w:hAnsi="Arial" w:cs="Arial"/>
        </w:rPr>
      </w:pPr>
      <w:r w:rsidRPr="00503BBD">
        <w:rPr>
          <w:rFonts w:ascii="Arial" w:hAnsi="Arial" w:cs="Arial"/>
        </w:rPr>
        <w:t xml:space="preserve">- штрафы, санкции, возмещение ущерба в связи с фактическим поступлением увеличить на </w:t>
      </w:r>
      <w:r w:rsidRPr="00503BBD">
        <w:rPr>
          <w:rFonts w:ascii="Arial" w:hAnsi="Arial" w:cs="Arial"/>
          <w:b/>
        </w:rPr>
        <w:t>750,00</w:t>
      </w:r>
      <w:r w:rsidRPr="00503BBD">
        <w:rPr>
          <w:rFonts w:ascii="Arial" w:hAnsi="Arial" w:cs="Arial"/>
        </w:rPr>
        <w:t xml:space="preserve"> тыс. рублей и утвердить в сумме </w:t>
      </w:r>
      <w:r w:rsidRPr="00503BBD">
        <w:rPr>
          <w:rFonts w:ascii="Arial" w:hAnsi="Arial" w:cs="Arial"/>
          <w:b/>
        </w:rPr>
        <w:t>932,08</w:t>
      </w:r>
      <w:r w:rsidRPr="00503BBD">
        <w:rPr>
          <w:rFonts w:ascii="Arial" w:hAnsi="Arial" w:cs="Arial"/>
        </w:rPr>
        <w:t xml:space="preserve"> тыс. рублей;</w:t>
      </w:r>
    </w:p>
    <w:p w:rsidR="00CE74E8" w:rsidRPr="00503BBD" w:rsidRDefault="00CE74E8" w:rsidP="00503BBD">
      <w:pPr>
        <w:tabs>
          <w:tab w:val="left" w:pos="7235"/>
        </w:tabs>
        <w:jc w:val="both"/>
        <w:rPr>
          <w:rFonts w:ascii="Arial" w:hAnsi="Arial" w:cs="Arial"/>
        </w:rPr>
      </w:pPr>
    </w:p>
    <w:p w:rsidR="00CE74E8" w:rsidRPr="00503BBD" w:rsidRDefault="00CE74E8" w:rsidP="00503BBD">
      <w:pPr>
        <w:tabs>
          <w:tab w:val="left" w:pos="7235"/>
        </w:tabs>
        <w:jc w:val="both"/>
        <w:rPr>
          <w:rFonts w:ascii="Arial" w:hAnsi="Arial" w:cs="Arial"/>
        </w:rPr>
      </w:pPr>
    </w:p>
    <w:p w:rsidR="00CE74E8" w:rsidRPr="00503BBD" w:rsidRDefault="00CE74E8" w:rsidP="00503BBD">
      <w:pPr>
        <w:ind w:firstLine="709"/>
        <w:jc w:val="center"/>
        <w:rPr>
          <w:rFonts w:ascii="Arial" w:hAnsi="Arial" w:cs="Arial"/>
          <w:b/>
          <w:sz w:val="28"/>
          <w:szCs w:val="28"/>
        </w:rPr>
      </w:pPr>
      <w:r w:rsidRPr="00503BBD">
        <w:rPr>
          <w:rFonts w:ascii="Arial" w:hAnsi="Arial" w:cs="Arial"/>
          <w:b/>
          <w:sz w:val="28"/>
          <w:szCs w:val="28"/>
        </w:rPr>
        <w:t>Безвозмездные поступления</w:t>
      </w:r>
    </w:p>
    <w:p w:rsidR="00CE74E8" w:rsidRPr="00503BBD" w:rsidRDefault="00CE74E8" w:rsidP="00503BBD">
      <w:pPr>
        <w:ind w:firstLine="709"/>
        <w:jc w:val="both"/>
        <w:rPr>
          <w:rFonts w:ascii="Arial" w:hAnsi="Arial" w:cs="Arial"/>
        </w:rPr>
      </w:pPr>
    </w:p>
    <w:p w:rsidR="00CE74E8" w:rsidRPr="00503BBD" w:rsidRDefault="00CE74E8" w:rsidP="00503BBD">
      <w:pPr>
        <w:ind w:firstLine="709"/>
        <w:jc w:val="both"/>
        <w:rPr>
          <w:rFonts w:ascii="Arial" w:hAnsi="Arial" w:cs="Arial"/>
        </w:rPr>
      </w:pPr>
      <w:r w:rsidRPr="00503BBD">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503BBD">
        <w:rPr>
          <w:rFonts w:ascii="Arial" w:hAnsi="Arial" w:cs="Arial"/>
          <w:b/>
        </w:rPr>
        <w:t>1 549 974,29</w:t>
      </w:r>
      <w:r w:rsidRPr="00503BBD">
        <w:rPr>
          <w:rFonts w:ascii="Arial" w:hAnsi="Arial" w:cs="Arial"/>
        </w:rPr>
        <w:t xml:space="preserve"> тыс. рублей, что на </w:t>
      </w:r>
      <w:r w:rsidRPr="00503BBD">
        <w:rPr>
          <w:rFonts w:ascii="Arial" w:hAnsi="Arial" w:cs="Arial"/>
          <w:b/>
        </w:rPr>
        <w:t>51 375,73</w:t>
      </w:r>
      <w:r w:rsidRPr="00503BBD">
        <w:rPr>
          <w:rFonts w:ascii="Arial" w:hAnsi="Arial" w:cs="Arial"/>
        </w:rPr>
        <w:t xml:space="preserve"> тыс. рублей больше объема, утвержденного решением о бюджете.</w:t>
      </w:r>
    </w:p>
    <w:p w:rsidR="00CE74E8" w:rsidRPr="00503BBD" w:rsidRDefault="00CE74E8" w:rsidP="00503BBD">
      <w:pPr>
        <w:ind w:firstLine="709"/>
        <w:jc w:val="both"/>
        <w:rPr>
          <w:rFonts w:ascii="Arial" w:hAnsi="Arial" w:cs="Arial"/>
        </w:rPr>
      </w:pPr>
      <w:r w:rsidRPr="00503BBD">
        <w:rPr>
          <w:rFonts w:ascii="Arial" w:hAnsi="Arial" w:cs="Arial"/>
        </w:rPr>
        <w:t>Проектом решения предлагается:</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1. Безвозмездные поступления от других бюджетов бюджетной системы в бюджет муниципального района увеличить на </w:t>
      </w:r>
      <w:r w:rsidRPr="00503BBD">
        <w:rPr>
          <w:rFonts w:ascii="Arial" w:hAnsi="Arial" w:cs="Arial"/>
          <w:b/>
          <w:sz w:val="24"/>
          <w:szCs w:val="24"/>
        </w:rPr>
        <w:t>51 359 87</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1 549 958,43</w:t>
      </w:r>
      <w:r w:rsidRPr="00503BBD">
        <w:rPr>
          <w:rFonts w:ascii="Arial" w:hAnsi="Arial" w:cs="Arial"/>
          <w:sz w:val="24"/>
          <w:szCs w:val="24"/>
        </w:rPr>
        <w:t xml:space="preserve"> тыс. рублей, в том числе:</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реализацию мероприятий по обеспечению жильем молодых семей утвердить в сумме </w:t>
      </w:r>
      <w:r w:rsidRPr="00503BBD">
        <w:rPr>
          <w:rFonts w:ascii="Arial" w:hAnsi="Arial" w:cs="Arial"/>
          <w:b/>
          <w:sz w:val="24"/>
          <w:szCs w:val="24"/>
        </w:rPr>
        <w:t>5 677,85</w:t>
      </w:r>
      <w:r w:rsidRPr="00503BBD">
        <w:rPr>
          <w:rFonts w:ascii="Arial" w:hAnsi="Arial" w:cs="Arial"/>
          <w:sz w:val="24"/>
          <w:szCs w:val="24"/>
        </w:rPr>
        <w:t xml:space="preserve">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уменьшить на </w:t>
      </w:r>
      <w:r w:rsidRPr="00503BBD">
        <w:rPr>
          <w:rFonts w:ascii="Arial" w:hAnsi="Arial" w:cs="Arial"/>
          <w:b/>
          <w:sz w:val="24"/>
          <w:szCs w:val="24"/>
        </w:rPr>
        <w:t>0,02</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205,88</w:t>
      </w:r>
      <w:r w:rsidRPr="00503BBD">
        <w:rPr>
          <w:rFonts w:ascii="Arial" w:hAnsi="Arial" w:cs="Arial"/>
          <w:sz w:val="24"/>
          <w:szCs w:val="24"/>
        </w:rPr>
        <w:t xml:space="preserve">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утвердить в сумме </w:t>
      </w:r>
      <w:r w:rsidRPr="00503BBD">
        <w:rPr>
          <w:rFonts w:ascii="Arial" w:hAnsi="Arial" w:cs="Arial"/>
          <w:b/>
          <w:sz w:val="24"/>
          <w:szCs w:val="24"/>
        </w:rPr>
        <w:t>3 350,70</w:t>
      </w:r>
      <w:r w:rsidRPr="00503BBD">
        <w:rPr>
          <w:rFonts w:ascii="Arial" w:hAnsi="Arial" w:cs="Arial"/>
          <w:sz w:val="24"/>
          <w:szCs w:val="24"/>
        </w:rPr>
        <w:t xml:space="preserve">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увеличить на </w:t>
      </w:r>
      <w:r w:rsidRPr="00503BBD">
        <w:rPr>
          <w:rFonts w:ascii="Arial" w:hAnsi="Arial" w:cs="Arial"/>
          <w:b/>
          <w:sz w:val="24"/>
          <w:szCs w:val="24"/>
        </w:rPr>
        <w:t>2,50</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3 602,50</w:t>
      </w:r>
      <w:r w:rsidRPr="00503BBD">
        <w:rPr>
          <w:rFonts w:ascii="Arial" w:hAnsi="Arial" w:cs="Arial"/>
          <w:sz w:val="24"/>
          <w:szCs w:val="24"/>
        </w:rPr>
        <w:t xml:space="preserve">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утвердить в сумме </w:t>
      </w:r>
      <w:r w:rsidRPr="00503BBD">
        <w:rPr>
          <w:rFonts w:ascii="Arial" w:hAnsi="Arial" w:cs="Arial"/>
          <w:b/>
          <w:sz w:val="24"/>
          <w:szCs w:val="24"/>
        </w:rPr>
        <w:t>39 606,80</w:t>
      </w:r>
      <w:r w:rsidRPr="00503BBD">
        <w:rPr>
          <w:rFonts w:ascii="Arial" w:hAnsi="Arial" w:cs="Arial"/>
          <w:sz w:val="24"/>
          <w:szCs w:val="24"/>
        </w:rPr>
        <w:t xml:space="preserve"> тыс. рублей;</w:t>
      </w:r>
    </w:p>
    <w:p w:rsidR="00CE74E8" w:rsidRPr="00503BBD" w:rsidRDefault="00CE74E8" w:rsidP="00503BBD">
      <w:pPr>
        <w:jc w:val="both"/>
        <w:rPr>
          <w:rFonts w:ascii="Arial" w:hAnsi="Arial" w:cs="Arial"/>
        </w:rPr>
      </w:pPr>
      <w:r w:rsidRPr="00503BBD">
        <w:rPr>
          <w:rFonts w:ascii="Arial" w:hAnsi="Arial" w:cs="Arial"/>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увеличить на </w:t>
      </w:r>
      <w:r w:rsidRPr="00503BBD">
        <w:rPr>
          <w:rFonts w:ascii="Arial" w:hAnsi="Arial" w:cs="Arial"/>
          <w:b/>
        </w:rPr>
        <w:t>2 722,03</w:t>
      </w:r>
      <w:r w:rsidRPr="00503BBD">
        <w:rPr>
          <w:rFonts w:ascii="Arial" w:hAnsi="Arial" w:cs="Arial"/>
        </w:rPr>
        <w:t xml:space="preserve"> тыс. рублей и утвердить в сумме </w:t>
      </w:r>
      <w:r w:rsidRPr="00503BBD">
        <w:rPr>
          <w:rFonts w:ascii="Arial" w:hAnsi="Arial" w:cs="Arial"/>
          <w:b/>
        </w:rPr>
        <w:t>11 972,12</w:t>
      </w:r>
      <w:r w:rsidRPr="00503BBD">
        <w:rPr>
          <w:rFonts w:ascii="Arial" w:hAnsi="Arial" w:cs="Arial"/>
        </w:rPr>
        <w:t xml:space="preserve"> тыс. рублей;</w:t>
      </w:r>
    </w:p>
    <w:p w:rsidR="00CE74E8" w:rsidRPr="00503BBD" w:rsidRDefault="00CE74E8" w:rsidP="00503BBD">
      <w:pPr>
        <w:jc w:val="both"/>
        <w:rPr>
          <w:rFonts w:ascii="Arial" w:hAnsi="Arial" w:cs="Arial"/>
        </w:rPr>
      </w:pPr>
      <w:r w:rsidRPr="00503BBD">
        <w:rPr>
          <w:rFonts w:ascii="Arial" w:hAnsi="Arial" w:cs="Arial"/>
        </w:rPr>
        <w:tab/>
        <w:t xml:space="preserve">2.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утвердить в сумме </w:t>
      </w:r>
      <w:r w:rsidRPr="00503BBD">
        <w:rPr>
          <w:rFonts w:ascii="Arial" w:hAnsi="Arial" w:cs="Arial"/>
          <w:b/>
        </w:rPr>
        <w:t>23,74</w:t>
      </w:r>
      <w:r w:rsidRPr="00503BBD">
        <w:rPr>
          <w:rFonts w:ascii="Arial" w:hAnsi="Arial" w:cs="Arial"/>
        </w:rPr>
        <w:t xml:space="preserve"> тыс. рублей;</w:t>
      </w:r>
    </w:p>
    <w:p w:rsidR="00CE74E8" w:rsidRPr="00503BBD" w:rsidRDefault="00CE74E8" w:rsidP="00503BBD">
      <w:pPr>
        <w:jc w:val="both"/>
        <w:rPr>
          <w:rFonts w:ascii="Arial" w:hAnsi="Arial" w:cs="Arial"/>
        </w:rPr>
      </w:pPr>
      <w:r w:rsidRPr="00503BBD">
        <w:rPr>
          <w:rFonts w:ascii="Arial" w:hAnsi="Arial" w:cs="Arial"/>
        </w:rPr>
        <w:tab/>
        <w:t xml:space="preserve">3. Сумму возврата остатков субсидий, субвенций и иных межбюджетных трансфертов, имеющих целевое назначение, прошлых лет утвердить в сумме «минус» </w:t>
      </w:r>
      <w:r w:rsidRPr="00503BBD">
        <w:rPr>
          <w:rFonts w:ascii="Arial" w:hAnsi="Arial" w:cs="Arial"/>
          <w:b/>
        </w:rPr>
        <w:t>7,87</w:t>
      </w:r>
      <w:r w:rsidRPr="00503BBD">
        <w:rPr>
          <w:rFonts w:ascii="Arial" w:hAnsi="Arial" w:cs="Arial"/>
        </w:rPr>
        <w:t xml:space="preserve"> тыс. рублей (расчетная величина на основании осуществленных на 01.02.2023г. и подлежащих возврату в областной и федеральный бюджет целевых межбюджетных трансфертов).</w:t>
      </w:r>
    </w:p>
    <w:p w:rsidR="00CE74E8" w:rsidRPr="00503BBD" w:rsidRDefault="00CE74E8" w:rsidP="00503BBD">
      <w:pPr>
        <w:ind w:firstLine="709"/>
        <w:jc w:val="both"/>
        <w:rPr>
          <w:rFonts w:ascii="Arial" w:hAnsi="Arial" w:cs="Arial"/>
        </w:rPr>
      </w:pPr>
    </w:p>
    <w:p w:rsidR="00CE74E8" w:rsidRPr="00503BBD" w:rsidRDefault="00CE74E8" w:rsidP="00503BBD">
      <w:pPr>
        <w:ind w:firstLine="709"/>
        <w:jc w:val="both"/>
        <w:rPr>
          <w:rFonts w:ascii="Arial" w:hAnsi="Arial" w:cs="Arial"/>
        </w:rPr>
      </w:pPr>
    </w:p>
    <w:p w:rsidR="00CE74E8" w:rsidRPr="00503BBD" w:rsidRDefault="00CE74E8" w:rsidP="00503BBD">
      <w:pPr>
        <w:pStyle w:val="PlainText"/>
        <w:jc w:val="center"/>
        <w:rPr>
          <w:rFonts w:ascii="Arial" w:hAnsi="Arial" w:cs="Arial"/>
          <w:b/>
          <w:sz w:val="28"/>
          <w:szCs w:val="28"/>
        </w:rPr>
      </w:pPr>
      <w:r w:rsidRPr="00503BBD">
        <w:rPr>
          <w:rFonts w:ascii="Arial" w:hAnsi="Arial" w:cs="Arial"/>
          <w:b/>
          <w:sz w:val="28"/>
          <w:szCs w:val="28"/>
        </w:rPr>
        <w:t>Изменение доходной части бюджета муниципального района</w:t>
      </w:r>
    </w:p>
    <w:p w:rsidR="00CE74E8" w:rsidRPr="00503BBD" w:rsidRDefault="00CE74E8" w:rsidP="00503BBD">
      <w:pPr>
        <w:pStyle w:val="PlainText"/>
        <w:jc w:val="center"/>
        <w:rPr>
          <w:rFonts w:ascii="Arial" w:hAnsi="Arial" w:cs="Arial"/>
          <w:b/>
          <w:sz w:val="28"/>
          <w:szCs w:val="28"/>
        </w:rPr>
      </w:pPr>
      <w:r w:rsidRPr="00503BBD">
        <w:rPr>
          <w:rFonts w:ascii="Arial" w:hAnsi="Arial" w:cs="Arial"/>
          <w:b/>
          <w:sz w:val="28"/>
          <w:szCs w:val="28"/>
        </w:rPr>
        <w:t>на 2024 год</w:t>
      </w:r>
    </w:p>
    <w:p w:rsidR="00CE74E8" w:rsidRPr="00503BBD" w:rsidRDefault="00CE74E8" w:rsidP="00503BBD">
      <w:pPr>
        <w:jc w:val="both"/>
        <w:rPr>
          <w:rFonts w:ascii="Arial" w:hAnsi="Arial" w:cs="Arial"/>
        </w:rPr>
      </w:pPr>
    </w:p>
    <w:p w:rsidR="00CE74E8" w:rsidRPr="00503BBD" w:rsidRDefault="00CE74E8" w:rsidP="00503BBD">
      <w:pPr>
        <w:ind w:firstLine="709"/>
        <w:jc w:val="both"/>
        <w:rPr>
          <w:rFonts w:ascii="Arial" w:hAnsi="Arial" w:cs="Arial"/>
        </w:rPr>
      </w:pPr>
      <w:r w:rsidRPr="00503BBD">
        <w:rPr>
          <w:rFonts w:ascii="Arial" w:hAnsi="Arial" w:cs="Arial"/>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503BBD">
        <w:rPr>
          <w:rFonts w:ascii="Arial" w:hAnsi="Arial" w:cs="Arial"/>
          <w:b/>
        </w:rPr>
        <w:t>42 957,48</w:t>
      </w:r>
      <w:r w:rsidRPr="00503BBD">
        <w:rPr>
          <w:rFonts w:ascii="Arial" w:hAnsi="Arial" w:cs="Arial"/>
        </w:rPr>
        <w:t xml:space="preserve"> тыс. рублей и утвердить в сумме </w:t>
      </w:r>
      <w:r w:rsidRPr="00503BBD">
        <w:rPr>
          <w:rFonts w:ascii="Arial" w:hAnsi="Arial" w:cs="Arial"/>
          <w:b/>
        </w:rPr>
        <w:t xml:space="preserve">1 797 365,00 </w:t>
      </w:r>
      <w:r w:rsidRPr="00503BBD">
        <w:rPr>
          <w:rFonts w:ascii="Arial" w:hAnsi="Arial" w:cs="Arial"/>
        </w:rPr>
        <w:t>тыс. рублей.</w:t>
      </w:r>
    </w:p>
    <w:p w:rsidR="00CE74E8" w:rsidRPr="00503BBD" w:rsidRDefault="00CE74E8" w:rsidP="00503BBD">
      <w:pPr>
        <w:jc w:val="both"/>
        <w:rPr>
          <w:rFonts w:ascii="Arial" w:hAnsi="Arial" w:cs="Arial"/>
        </w:rPr>
      </w:pPr>
    </w:p>
    <w:p w:rsidR="00CE74E8" w:rsidRPr="00503BBD" w:rsidRDefault="00CE74E8" w:rsidP="00503BBD">
      <w:pPr>
        <w:ind w:firstLine="709"/>
        <w:jc w:val="center"/>
        <w:rPr>
          <w:rFonts w:ascii="Arial" w:hAnsi="Arial" w:cs="Arial"/>
          <w:b/>
          <w:sz w:val="28"/>
          <w:szCs w:val="28"/>
        </w:rPr>
      </w:pPr>
      <w:r w:rsidRPr="00503BBD">
        <w:rPr>
          <w:rFonts w:ascii="Arial" w:hAnsi="Arial" w:cs="Arial"/>
          <w:b/>
          <w:sz w:val="28"/>
          <w:szCs w:val="28"/>
        </w:rPr>
        <w:t>Безвозмездные поступления</w:t>
      </w:r>
    </w:p>
    <w:p w:rsidR="00CE74E8" w:rsidRPr="00503BBD" w:rsidRDefault="00CE74E8" w:rsidP="00503BBD">
      <w:pPr>
        <w:ind w:firstLine="709"/>
        <w:jc w:val="both"/>
        <w:rPr>
          <w:rFonts w:ascii="Arial" w:hAnsi="Arial" w:cs="Arial"/>
        </w:rPr>
      </w:pPr>
    </w:p>
    <w:p w:rsidR="00CE74E8" w:rsidRPr="00503BBD" w:rsidRDefault="00CE74E8" w:rsidP="00503BBD">
      <w:pPr>
        <w:ind w:firstLine="709"/>
        <w:jc w:val="both"/>
        <w:rPr>
          <w:rFonts w:ascii="Arial" w:hAnsi="Arial" w:cs="Arial"/>
        </w:rPr>
      </w:pPr>
      <w:r w:rsidRPr="00503BBD">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503BBD">
        <w:rPr>
          <w:rFonts w:ascii="Arial" w:hAnsi="Arial" w:cs="Arial"/>
          <w:b/>
        </w:rPr>
        <w:t>1 297 330,81</w:t>
      </w:r>
      <w:r w:rsidRPr="00503BBD">
        <w:rPr>
          <w:rFonts w:ascii="Arial" w:hAnsi="Arial" w:cs="Arial"/>
        </w:rPr>
        <w:t xml:space="preserve"> тыс. рублей, что на </w:t>
      </w:r>
      <w:r w:rsidRPr="00503BBD">
        <w:rPr>
          <w:rFonts w:ascii="Arial" w:hAnsi="Arial" w:cs="Arial"/>
          <w:b/>
        </w:rPr>
        <w:t>42 957,48</w:t>
      </w:r>
      <w:r w:rsidRPr="00503BBD">
        <w:rPr>
          <w:rFonts w:ascii="Arial" w:hAnsi="Arial" w:cs="Arial"/>
        </w:rPr>
        <w:t xml:space="preserve"> тыс. рублей больше объема, утвержденного решением о бюджете.</w:t>
      </w:r>
    </w:p>
    <w:p w:rsidR="00CE74E8" w:rsidRPr="00503BBD" w:rsidRDefault="00CE74E8" w:rsidP="00503BBD">
      <w:pPr>
        <w:ind w:firstLine="709"/>
        <w:jc w:val="both"/>
        <w:rPr>
          <w:rFonts w:ascii="Arial" w:hAnsi="Arial" w:cs="Arial"/>
        </w:rPr>
      </w:pPr>
      <w:r w:rsidRPr="00503BBD">
        <w:rPr>
          <w:rFonts w:ascii="Arial" w:hAnsi="Arial" w:cs="Arial"/>
        </w:rPr>
        <w:t>Проектом решения предлагается:</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уменьшить на </w:t>
      </w:r>
      <w:r w:rsidRPr="00503BBD">
        <w:rPr>
          <w:rFonts w:ascii="Arial" w:hAnsi="Arial" w:cs="Arial"/>
          <w:b/>
          <w:sz w:val="24"/>
          <w:szCs w:val="24"/>
        </w:rPr>
        <w:t>0,02</w:t>
      </w:r>
      <w:r w:rsidRPr="00503BBD">
        <w:rPr>
          <w:rFonts w:ascii="Arial" w:hAnsi="Arial" w:cs="Arial"/>
          <w:sz w:val="24"/>
          <w:szCs w:val="24"/>
        </w:rPr>
        <w:t xml:space="preserve"> тыс. рублей и утвердить в сумме </w:t>
      </w:r>
      <w:r w:rsidRPr="00503BBD">
        <w:rPr>
          <w:rFonts w:ascii="Arial" w:hAnsi="Arial" w:cs="Arial"/>
          <w:b/>
          <w:sz w:val="24"/>
          <w:szCs w:val="24"/>
        </w:rPr>
        <w:t>205,88</w:t>
      </w:r>
      <w:r w:rsidRPr="00503BBD">
        <w:rPr>
          <w:rFonts w:ascii="Arial" w:hAnsi="Arial" w:cs="Arial"/>
          <w:sz w:val="24"/>
          <w:szCs w:val="24"/>
        </w:rPr>
        <w:t xml:space="preserve">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утвердить в сумме </w:t>
      </w:r>
      <w:r w:rsidRPr="00503BBD">
        <w:rPr>
          <w:rFonts w:ascii="Arial" w:hAnsi="Arial" w:cs="Arial"/>
          <w:b/>
          <w:sz w:val="24"/>
          <w:szCs w:val="24"/>
        </w:rPr>
        <w:t>3 350,70</w:t>
      </w:r>
      <w:r w:rsidRPr="00503BBD">
        <w:rPr>
          <w:rFonts w:ascii="Arial" w:hAnsi="Arial" w:cs="Arial"/>
          <w:sz w:val="24"/>
          <w:szCs w:val="24"/>
        </w:rPr>
        <w:t xml:space="preserve"> тыс. рублей;</w:t>
      </w:r>
    </w:p>
    <w:p w:rsidR="00CE74E8" w:rsidRPr="00503BBD" w:rsidRDefault="00CE74E8" w:rsidP="00503BBD">
      <w:pPr>
        <w:jc w:val="both"/>
        <w:rPr>
          <w:rFonts w:ascii="Arial" w:hAnsi="Arial" w:cs="Arial"/>
        </w:rPr>
      </w:pPr>
      <w:r w:rsidRPr="00503BBD">
        <w:rPr>
          <w:rFonts w:ascii="Arial" w:hAnsi="Arial" w:cs="Arial"/>
        </w:rPr>
        <w:t xml:space="preserve">-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утвердить в сумме </w:t>
      </w:r>
      <w:r w:rsidRPr="00503BBD">
        <w:rPr>
          <w:rFonts w:ascii="Arial" w:hAnsi="Arial" w:cs="Arial"/>
          <w:b/>
        </w:rPr>
        <w:t>39 606,80</w:t>
      </w:r>
      <w:r w:rsidRPr="00503BBD">
        <w:rPr>
          <w:rFonts w:ascii="Arial" w:hAnsi="Arial" w:cs="Arial"/>
        </w:rPr>
        <w:t xml:space="preserve"> тыс. рублей.</w:t>
      </w:r>
    </w:p>
    <w:p w:rsidR="00CE74E8" w:rsidRPr="00503BBD" w:rsidRDefault="00CE74E8" w:rsidP="00503BBD">
      <w:pPr>
        <w:jc w:val="both"/>
        <w:rPr>
          <w:rFonts w:ascii="Arial" w:hAnsi="Arial" w:cs="Arial"/>
        </w:rPr>
      </w:pPr>
    </w:p>
    <w:p w:rsidR="00CE74E8" w:rsidRPr="00503BBD" w:rsidRDefault="00CE74E8" w:rsidP="00503BBD">
      <w:pPr>
        <w:pStyle w:val="PlainText"/>
        <w:jc w:val="center"/>
        <w:rPr>
          <w:rFonts w:ascii="Arial" w:hAnsi="Arial" w:cs="Arial"/>
          <w:b/>
          <w:sz w:val="28"/>
          <w:szCs w:val="28"/>
        </w:rPr>
      </w:pPr>
      <w:r w:rsidRPr="00503BBD">
        <w:rPr>
          <w:rFonts w:ascii="Arial" w:hAnsi="Arial" w:cs="Arial"/>
          <w:b/>
          <w:sz w:val="28"/>
          <w:szCs w:val="28"/>
        </w:rPr>
        <w:t>Изменение доходной части бюджета муниципального района</w:t>
      </w:r>
    </w:p>
    <w:p w:rsidR="00CE74E8" w:rsidRPr="00503BBD" w:rsidRDefault="00CE74E8" w:rsidP="00503BBD">
      <w:pPr>
        <w:pStyle w:val="PlainText"/>
        <w:jc w:val="center"/>
        <w:rPr>
          <w:rFonts w:ascii="Arial" w:hAnsi="Arial" w:cs="Arial"/>
          <w:b/>
          <w:sz w:val="28"/>
          <w:szCs w:val="28"/>
        </w:rPr>
      </w:pPr>
      <w:r w:rsidRPr="00503BBD">
        <w:rPr>
          <w:rFonts w:ascii="Arial" w:hAnsi="Arial" w:cs="Arial"/>
          <w:b/>
          <w:sz w:val="28"/>
          <w:szCs w:val="28"/>
        </w:rPr>
        <w:t>на 2025 год</w:t>
      </w:r>
    </w:p>
    <w:p w:rsidR="00CE74E8" w:rsidRPr="00503BBD" w:rsidRDefault="00CE74E8" w:rsidP="00503BBD">
      <w:pPr>
        <w:jc w:val="both"/>
        <w:rPr>
          <w:rFonts w:ascii="Arial" w:hAnsi="Arial" w:cs="Arial"/>
        </w:rPr>
      </w:pPr>
    </w:p>
    <w:p w:rsidR="00CE74E8" w:rsidRPr="00503BBD" w:rsidRDefault="00CE74E8" w:rsidP="00503BBD">
      <w:pPr>
        <w:ind w:firstLine="709"/>
        <w:jc w:val="both"/>
        <w:rPr>
          <w:rFonts w:ascii="Arial" w:hAnsi="Arial" w:cs="Arial"/>
        </w:rPr>
      </w:pPr>
      <w:r w:rsidRPr="00503BBD">
        <w:rPr>
          <w:rFonts w:ascii="Arial" w:hAnsi="Arial" w:cs="Arial"/>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503BBD">
        <w:rPr>
          <w:rFonts w:ascii="Arial" w:hAnsi="Arial" w:cs="Arial"/>
          <w:b/>
        </w:rPr>
        <w:t>42 996,00</w:t>
      </w:r>
      <w:r w:rsidRPr="00503BBD">
        <w:rPr>
          <w:rFonts w:ascii="Arial" w:hAnsi="Arial" w:cs="Arial"/>
        </w:rPr>
        <w:t xml:space="preserve"> тыс. рублей и утвердить в сумме </w:t>
      </w:r>
      <w:r w:rsidRPr="00503BBD">
        <w:rPr>
          <w:rFonts w:ascii="Arial" w:hAnsi="Arial" w:cs="Arial"/>
          <w:b/>
        </w:rPr>
        <w:t xml:space="preserve">1 798 294,28 </w:t>
      </w:r>
      <w:r w:rsidRPr="00503BBD">
        <w:rPr>
          <w:rFonts w:ascii="Arial" w:hAnsi="Arial" w:cs="Arial"/>
        </w:rPr>
        <w:t>тыс. рублей.</w:t>
      </w:r>
    </w:p>
    <w:p w:rsidR="00CE74E8" w:rsidRPr="00503BBD" w:rsidRDefault="00CE74E8" w:rsidP="00503BBD">
      <w:pPr>
        <w:jc w:val="both"/>
        <w:rPr>
          <w:rFonts w:ascii="Arial" w:hAnsi="Arial" w:cs="Arial"/>
        </w:rPr>
      </w:pPr>
    </w:p>
    <w:p w:rsidR="00CE74E8" w:rsidRPr="00503BBD" w:rsidRDefault="00CE74E8" w:rsidP="00503BBD">
      <w:pPr>
        <w:ind w:firstLine="709"/>
        <w:jc w:val="center"/>
        <w:rPr>
          <w:rFonts w:ascii="Arial" w:hAnsi="Arial" w:cs="Arial"/>
          <w:b/>
          <w:sz w:val="28"/>
          <w:szCs w:val="28"/>
        </w:rPr>
      </w:pPr>
      <w:r w:rsidRPr="00503BBD">
        <w:rPr>
          <w:rFonts w:ascii="Arial" w:hAnsi="Arial" w:cs="Arial"/>
          <w:b/>
          <w:sz w:val="28"/>
          <w:szCs w:val="28"/>
        </w:rPr>
        <w:t>Безвозмездные поступления</w:t>
      </w:r>
    </w:p>
    <w:p w:rsidR="00CE74E8" w:rsidRPr="00503BBD" w:rsidRDefault="00CE74E8" w:rsidP="00503BBD">
      <w:pPr>
        <w:ind w:firstLine="709"/>
        <w:jc w:val="both"/>
        <w:rPr>
          <w:rFonts w:ascii="Arial" w:hAnsi="Arial" w:cs="Arial"/>
        </w:rPr>
      </w:pPr>
    </w:p>
    <w:p w:rsidR="00CE74E8" w:rsidRPr="00503BBD" w:rsidRDefault="00CE74E8" w:rsidP="00503BBD">
      <w:pPr>
        <w:ind w:firstLine="709"/>
        <w:jc w:val="both"/>
        <w:rPr>
          <w:rFonts w:ascii="Arial" w:hAnsi="Arial" w:cs="Arial"/>
        </w:rPr>
      </w:pPr>
      <w:r w:rsidRPr="00503BBD">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503BBD">
        <w:rPr>
          <w:rFonts w:ascii="Arial" w:hAnsi="Arial" w:cs="Arial"/>
          <w:b/>
        </w:rPr>
        <w:t>1 282 609,39</w:t>
      </w:r>
      <w:r w:rsidRPr="00503BBD">
        <w:rPr>
          <w:rFonts w:ascii="Arial" w:hAnsi="Arial" w:cs="Arial"/>
        </w:rPr>
        <w:t xml:space="preserve"> тыс. рублей, что на </w:t>
      </w:r>
      <w:r w:rsidRPr="00503BBD">
        <w:rPr>
          <w:rFonts w:ascii="Arial" w:hAnsi="Arial" w:cs="Arial"/>
          <w:b/>
        </w:rPr>
        <w:t>42 996,00</w:t>
      </w:r>
      <w:r w:rsidRPr="00503BBD">
        <w:rPr>
          <w:rFonts w:ascii="Arial" w:hAnsi="Arial" w:cs="Arial"/>
        </w:rPr>
        <w:t xml:space="preserve"> тыс. рублей больше объема, утвержденного решением о бюджете.</w:t>
      </w:r>
    </w:p>
    <w:p w:rsidR="00CE74E8" w:rsidRPr="00503BBD" w:rsidRDefault="00CE74E8" w:rsidP="00503BBD">
      <w:pPr>
        <w:ind w:firstLine="709"/>
        <w:jc w:val="both"/>
        <w:rPr>
          <w:rFonts w:ascii="Arial" w:hAnsi="Arial" w:cs="Arial"/>
        </w:rPr>
      </w:pPr>
      <w:r w:rsidRPr="00503BBD">
        <w:rPr>
          <w:rFonts w:ascii="Arial" w:hAnsi="Arial" w:cs="Arial"/>
        </w:rPr>
        <w:t>Проектом решения предлагается:</w:t>
      </w:r>
    </w:p>
    <w:p w:rsidR="00CE74E8" w:rsidRPr="00503BBD" w:rsidRDefault="00CE74E8" w:rsidP="00503BBD">
      <w:pPr>
        <w:jc w:val="both"/>
        <w:rPr>
          <w:rFonts w:ascii="Arial" w:hAnsi="Arial" w:cs="Arial"/>
        </w:rPr>
      </w:pPr>
      <w:r w:rsidRPr="00503BBD">
        <w:rPr>
          <w:rFonts w:ascii="Arial" w:hAnsi="Arial" w:cs="Arial"/>
        </w:rPr>
        <w:t xml:space="preserve">- 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утвердить в сумме </w:t>
      </w:r>
      <w:r w:rsidRPr="00503BBD">
        <w:rPr>
          <w:rFonts w:ascii="Arial" w:hAnsi="Arial" w:cs="Arial"/>
          <w:b/>
        </w:rPr>
        <w:t>3 389,20</w:t>
      </w:r>
      <w:r w:rsidRPr="00503BBD">
        <w:rPr>
          <w:rFonts w:ascii="Arial" w:hAnsi="Arial" w:cs="Arial"/>
        </w:rPr>
        <w:t xml:space="preserve"> тыс. рублей</w:t>
      </w:r>
    </w:p>
    <w:p w:rsidR="00CE74E8" w:rsidRDefault="00CE74E8" w:rsidP="00503BBD">
      <w:pPr>
        <w:jc w:val="both"/>
        <w:rPr>
          <w:rFonts w:ascii="Arial" w:hAnsi="Arial" w:cs="Arial"/>
        </w:rPr>
      </w:pPr>
      <w:r w:rsidRPr="00503BBD">
        <w:rPr>
          <w:rFonts w:ascii="Arial" w:hAnsi="Arial" w:cs="Arial"/>
        </w:rPr>
        <w:t xml:space="preserve">-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утвердить в сумме </w:t>
      </w:r>
      <w:r w:rsidRPr="00503BBD">
        <w:rPr>
          <w:rFonts w:ascii="Arial" w:hAnsi="Arial" w:cs="Arial"/>
          <w:b/>
        </w:rPr>
        <w:t>39 606,80</w:t>
      </w:r>
      <w:r w:rsidRPr="00503BBD">
        <w:rPr>
          <w:rFonts w:ascii="Arial" w:hAnsi="Arial" w:cs="Arial"/>
        </w:rPr>
        <w:t xml:space="preserve"> тыс. рублей.</w:t>
      </w:r>
    </w:p>
    <w:p w:rsidR="00CE74E8" w:rsidRPr="00503BBD" w:rsidRDefault="00CE74E8" w:rsidP="00503BBD">
      <w:pPr>
        <w:jc w:val="both"/>
        <w:rPr>
          <w:rFonts w:ascii="Arial" w:hAnsi="Arial" w:cs="Arial"/>
        </w:rPr>
      </w:pPr>
    </w:p>
    <w:p w:rsidR="00CE74E8" w:rsidRPr="00503BBD" w:rsidRDefault="00CE74E8" w:rsidP="00503BBD">
      <w:pPr>
        <w:jc w:val="center"/>
        <w:rPr>
          <w:rFonts w:ascii="Arial" w:hAnsi="Arial" w:cs="Arial"/>
          <w:b/>
          <w:sz w:val="28"/>
          <w:szCs w:val="28"/>
        </w:rPr>
      </w:pPr>
      <w:r w:rsidRPr="00503BBD">
        <w:rPr>
          <w:rFonts w:ascii="Arial" w:hAnsi="Arial" w:cs="Arial"/>
          <w:b/>
          <w:sz w:val="28"/>
          <w:szCs w:val="28"/>
        </w:rPr>
        <w:t>РАСХОДЫ БЮДЖЕТА МУНИЦИПАЛЬНОГО РАЙОНА</w:t>
      </w:r>
    </w:p>
    <w:p w:rsidR="00CE74E8" w:rsidRPr="00503BBD" w:rsidRDefault="00CE74E8" w:rsidP="00503BBD">
      <w:pPr>
        <w:jc w:val="center"/>
        <w:rPr>
          <w:rFonts w:ascii="Arial" w:hAnsi="Arial" w:cs="Arial"/>
          <w:sz w:val="28"/>
          <w:szCs w:val="28"/>
        </w:rPr>
      </w:pPr>
    </w:p>
    <w:p w:rsidR="00CE74E8" w:rsidRPr="00503BBD" w:rsidRDefault="00CE74E8" w:rsidP="00503BBD">
      <w:pPr>
        <w:pStyle w:val="PlainText"/>
        <w:tabs>
          <w:tab w:val="left" w:pos="1260"/>
        </w:tabs>
        <w:ind w:firstLine="900"/>
        <w:jc w:val="center"/>
        <w:rPr>
          <w:rFonts w:ascii="Arial" w:hAnsi="Arial" w:cs="Arial"/>
          <w:b/>
          <w:i/>
          <w:sz w:val="28"/>
          <w:szCs w:val="28"/>
        </w:rPr>
      </w:pPr>
      <w:r w:rsidRPr="00503BBD">
        <w:rPr>
          <w:rFonts w:ascii="Arial" w:hAnsi="Arial" w:cs="Arial"/>
          <w:b/>
          <w:i/>
          <w:sz w:val="28"/>
          <w:szCs w:val="28"/>
        </w:rPr>
        <w:t xml:space="preserve">Изменение расходной </w:t>
      </w:r>
      <w:r w:rsidRPr="00503BBD">
        <w:rPr>
          <w:rFonts w:ascii="Arial" w:hAnsi="Arial" w:cs="Arial"/>
          <w:b/>
          <w:sz w:val="28"/>
          <w:szCs w:val="28"/>
        </w:rPr>
        <w:t>части</w:t>
      </w:r>
      <w:r w:rsidRPr="00503BBD">
        <w:rPr>
          <w:rFonts w:ascii="Arial" w:hAnsi="Arial" w:cs="Arial"/>
          <w:b/>
          <w:i/>
          <w:sz w:val="28"/>
          <w:szCs w:val="28"/>
        </w:rPr>
        <w:t xml:space="preserve"> бюджета муниципального районана 2023 год:</w:t>
      </w:r>
    </w:p>
    <w:p w:rsidR="00CE74E8" w:rsidRPr="00503BBD" w:rsidRDefault="00CE74E8" w:rsidP="00503BBD">
      <w:pPr>
        <w:tabs>
          <w:tab w:val="left" w:pos="1260"/>
        </w:tabs>
        <w:jc w:val="both"/>
        <w:rPr>
          <w:rFonts w:ascii="Arial" w:hAnsi="Arial" w:cs="Arial"/>
          <w:sz w:val="28"/>
          <w:szCs w:val="28"/>
        </w:rPr>
      </w:pPr>
    </w:p>
    <w:p w:rsidR="00CE74E8" w:rsidRPr="00503BBD" w:rsidRDefault="00CE74E8" w:rsidP="00503BBD">
      <w:pPr>
        <w:tabs>
          <w:tab w:val="left" w:pos="1260"/>
        </w:tabs>
        <w:ind w:firstLine="900"/>
        <w:jc w:val="both"/>
        <w:rPr>
          <w:rFonts w:ascii="Arial" w:hAnsi="Arial" w:cs="Arial"/>
        </w:rPr>
      </w:pPr>
      <w:r w:rsidRPr="00503BBD">
        <w:rPr>
          <w:rFonts w:ascii="Arial" w:hAnsi="Arial" w:cs="Arial"/>
        </w:rPr>
        <w:t xml:space="preserve">Проектом решения предлагается увеличить расходную часть бюджета на </w:t>
      </w:r>
      <w:r w:rsidRPr="00503BBD">
        <w:rPr>
          <w:rFonts w:ascii="Arial" w:hAnsi="Arial" w:cs="Arial"/>
          <w:b/>
        </w:rPr>
        <w:t>79 891,25</w:t>
      </w:r>
      <w:r w:rsidRPr="00503BBD">
        <w:rPr>
          <w:rFonts w:ascii="Arial" w:hAnsi="Arial" w:cs="Arial"/>
        </w:rPr>
        <w:t xml:space="preserve"> тыс. рублей, и утвердить в сумме </w:t>
      </w:r>
      <w:r w:rsidRPr="00503BBD">
        <w:rPr>
          <w:rFonts w:ascii="Arial" w:hAnsi="Arial" w:cs="Arial"/>
          <w:b/>
        </w:rPr>
        <w:t xml:space="preserve">2 101 877,54 </w:t>
      </w:r>
      <w:r w:rsidRPr="00503BBD">
        <w:rPr>
          <w:rFonts w:ascii="Arial" w:hAnsi="Arial" w:cs="Arial"/>
        </w:rPr>
        <w:t>тыс. рублей, в том числе:</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муниципальным программам Усольского района увеличение на </w:t>
      </w:r>
      <w:r w:rsidRPr="00503BBD">
        <w:rPr>
          <w:rFonts w:ascii="Arial" w:hAnsi="Arial" w:cs="Arial"/>
          <w:b/>
        </w:rPr>
        <w:t>76 624,65</w:t>
      </w:r>
      <w:r w:rsidRPr="00503BBD">
        <w:rPr>
          <w:rFonts w:ascii="Arial" w:hAnsi="Arial" w:cs="Arial"/>
        </w:rPr>
        <w:t xml:space="preserve"> тыс. рублей,</w:t>
      </w:r>
    </w:p>
    <w:p w:rsidR="00CE74E8" w:rsidRPr="00503BBD" w:rsidRDefault="00CE74E8" w:rsidP="00503BBD">
      <w:pPr>
        <w:tabs>
          <w:tab w:val="left" w:pos="1260"/>
        </w:tabs>
        <w:ind w:firstLine="900"/>
        <w:jc w:val="both"/>
        <w:rPr>
          <w:rFonts w:ascii="Arial" w:hAnsi="Arial" w:cs="Arial"/>
        </w:rPr>
      </w:pPr>
      <w:r w:rsidRPr="00503BBD">
        <w:rPr>
          <w:rFonts w:ascii="Arial" w:hAnsi="Arial" w:cs="Arial"/>
        </w:rPr>
        <w:t xml:space="preserve">-по непрограммным расходам увеличение на </w:t>
      </w:r>
      <w:r w:rsidRPr="00503BBD">
        <w:rPr>
          <w:rFonts w:ascii="Arial" w:hAnsi="Arial" w:cs="Arial"/>
          <w:b/>
        </w:rPr>
        <w:t>3 266,60</w:t>
      </w:r>
      <w:r w:rsidRPr="00503BBD">
        <w:rPr>
          <w:rFonts w:ascii="Arial" w:hAnsi="Arial" w:cs="Arial"/>
        </w:rPr>
        <w:t xml:space="preserve"> тыс. рублей.</w:t>
      </w:r>
    </w:p>
    <w:p w:rsidR="00CE74E8" w:rsidRPr="00503BBD" w:rsidRDefault="00CE74E8" w:rsidP="00503BBD">
      <w:pPr>
        <w:tabs>
          <w:tab w:val="left" w:pos="1260"/>
        </w:tabs>
        <w:jc w:val="both"/>
        <w:rPr>
          <w:rFonts w:ascii="Arial" w:hAnsi="Arial" w:cs="Arial"/>
        </w:rPr>
      </w:pPr>
    </w:p>
    <w:p w:rsidR="00CE74E8" w:rsidRPr="000E767B" w:rsidRDefault="00CE74E8" w:rsidP="000E767B">
      <w:pPr>
        <w:tabs>
          <w:tab w:val="left" w:pos="1260"/>
        </w:tabs>
        <w:ind w:firstLine="900"/>
        <w:jc w:val="center"/>
        <w:rPr>
          <w:rFonts w:ascii="Arial" w:hAnsi="Arial" w:cs="Arial"/>
          <w:b/>
          <w:sz w:val="28"/>
          <w:szCs w:val="28"/>
        </w:rPr>
      </w:pPr>
      <w:r w:rsidRPr="000E767B">
        <w:rPr>
          <w:rFonts w:ascii="Arial" w:hAnsi="Arial" w:cs="Arial"/>
          <w:b/>
          <w:sz w:val="28"/>
          <w:szCs w:val="28"/>
        </w:rPr>
        <w:t>Изменения по муниципальным программам Усольского района:</w:t>
      </w:r>
    </w:p>
    <w:p w:rsidR="00CE74E8" w:rsidRPr="00503BBD" w:rsidRDefault="00CE74E8" w:rsidP="00503BBD">
      <w:pPr>
        <w:tabs>
          <w:tab w:val="left" w:pos="1260"/>
        </w:tabs>
        <w:ind w:firstLine="900"/>
        <w:jc w:val="both"/>
        <w:rPr>
          <w:rFonts w:ascii="Arial" w:hAnsi="Arial" w:cs="Arial"/>
          <w:b/>
          <w:highlight w:val="yellow"/>
        </w:rPr>
      </w:pPr>
    </w:p>
    <w:p w:rsidR="00CE74E8" w:rsidRPr="00503BBD" w:rsidRDefault="00CE74E8" w:rsidP="00503BBD">
      <w:pPr>
        <w:numPr>
          <w:ilvl w:val="0"/>
          <w:numId w:val="40"/>
        </w:numPr>
        <w:tabs>
          <w:tab w:val="left" w:pos="1260"/>
        </w:tabs>
        <w:ind w:left="0" w:firstLine="900"/>
        <w:jc w:val="both"/>
        <w:rPr>
          <w:rFonts w:ascii="Arial" w:hAnsi="Arial" w:cs="Arial"/>
          <w:b/>
        </w:rPr>
      </w:pPr>
      <w:r w:rsidRPr="00503BBD">
        <w:rPr>
          <w:rFonts w:ascii="Arial" w:hAnsi="Arial" w:cs="Arial"/>
          <w:b/>
        </w:rPr>
        <w:t>МП «Развитие системы образования Усольского района» увеличение на 46 161,55 тыс. рублей:</w:t>
      </w:r>
    </w:p>
    <w:p w:rsidR="00CE74E8" w:rsidRPr="00503BBD" w:rsidRDefault="00CE74E8" w:rsidP="00503BBD">
      <w:pPr>
        <w:tabs>
          <w:tab w:val="left" w:pos="1260"/>
        </w:tabs>
        <w:ind w:left="142"/>
        <w:jc w:val="both"/>
        <w:rPr>
          <w:rFonts w:ascii="Arial" w:hAnsi="Arial" w:cs="Arial"/>
        </w:rPr>
      </w:pPr>
      <w:r w:rsidRPr="00503BBD">
        <w:rPr>
          <w:rFonts w:ascii="Arial" w:hAnsi="Arial" w:cs="Arial"/>
        </w:rPr>
        <w:t xml:space="preserve">ПП «Дошкольное, общее и дополнительное образование» увеличение на </w:t>
      </w:r>
      <w:r w:rsidRPr="00503BBD">
        <w:rPr>
          <w:rFonts w:ascii="Arial" w:hAnsi="Arial" w:cs="Arial"/>
          <w:b/>
        </w:rPr>
        <w:t>45 054,48</w:t>
      </w:r>
      <w:r w:rsidRPr="00503BBD">
        <w:rPr>
          <w:rFonts w:ascii="Arial" w:hAnsi="Arial" w:cs="Arial"/>
        </w:rPr>
        <w:t xml:space="preserve">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иные межбюджетные трансферты на ежемесячное денежное вознаграждение за классное руководство увеличение на 39 606,80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-иные МБТ на проведение мероприятий по обеспечению деятельности советников директора по воспитанию увеличение на 2,50 тыс. рублей;</w:t>
      </w: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субсидия на реализацию мероприятий по приобретению учебников и учебных пособий, а также учебно-методических материалов увеличение на 3 350,70 тыс. рублей;</w:t>
      </w:r>
    </w:p>
    <w:p w:rsidR="00CE74E8" w:rsidRPr="00503BBD" w:rsidRDefault="00CE74E8" w:rsidP="00503BBD">
      <w:pPr>
        <w:tabs>
          <w:tab w:val="left" w:pos="1260"/>
        </w:tabs>
        <w:ind w:left="142"/>
        <w:jc w:val="both"/>
        <w:rPr>
          <w:rFonts w:ascii="Arial" w:hAnsi="Arial" w:cs="Arial"/>
        </w:rPr>
      </w:pPr>
      <w:r w:rsidRPr="00503BBD">
        <w:rPr>
          <w:rFonts w:ascii="Arial" w:hAnsi="Arial" w:cs="Arial"/>
        </w:rPr>
        <w:t>-укрепление материально-технической базы в образовательных организациях увеличение на 2 094,48 тыс. рублей.</w:t>
      </w:r>
    </w:p>
    <w:p w:rsidR="00CE74E8" w:rsidRPr="00503BBD" w:rsidRDefault="00CE74E8" w:rsidP="00503BBD">
      <w:pPr>
        <w:tabs>
          <w:tab w:val="left" w:pos="1260"/>
        </w:tabs>
        <w:ind w:left="142"/>
        <w:jc w:val="both"/>
        <w:rPr>
          <w:rFonts w:ascii="Arial" w:hAnsi="Arial" w:cs="Arial"/>
        </w:rPr>
      </w:pPr>
    </w:p>
    <w:p w:rsidR="00CE74E8" w:rsidRPr="00503BBD" w:rsidRDefault="00CE74E8" w:rsidP="00503BBD">
      <w:pPr>
        <w:tabs>
          <w:tab w:val="left" w:pos="1260"/>
        </w:tabs>
        <w:ind w:left="142"/>
        <w:jc w:val="both"/>
        <w:rPr>
          <w:rFonts w:ascii="Arial" w:hAnsi="Arial" w:cs="Arial"/>
        </w:rPr>
      </w:pPr>
      <w:r w:rsidRPr="00503BBD">
        <w:rPr>
          <w:rFonts w:ascii="Arial" w:hAnsi="Arial" w:cs="Arial"/>
        </w:rPr>
        <w:t xml:space="preserve"> ПП «Развитие кадрового потенциала» увеличение на </w:t>
      </w:r>
      <w:r w:rsidRPr="00503BBD">
        <w:rPr>
          <w:rFonts w:ascii="Arial" w:hAnsi="Arial" w:cs="Arial"/>
          <w:b/>
        </w:rPr>
        <w:t>174,00 тыс. рублей</w:t>
      </w:r>
      <w:r w:rsidRPr="00503BBD">
        <w:rPr>
          <w:rFonts w:ascii="Arial" w:hAnsi="Arial" w:cs="Arial"/>
        </w:rPr>
        <w:t>.</w:t>
      </w:r>
    </w:p>
    <w:p w:rsidR="00CE74E8" w:rsidRPr="00503BBD" w:rsidRDefault="00CE74E8" w:rsidP="00503BBD">
      <w:pPr>
        <w:tabs>
          <w:tab w:val="left" w:pos="1260"/>
        </w:tabs>
        <w:ind w:left="142"/>
        <w:jc w:val="both"/>
        <w:rPr>
          <w:rFonts w:ascii="Arial" w:hAnsi="Arial" w:cs="Arial"/>
        </w:rPr>
      </w:pPr>
    </w:p>
    <w:p w:rsidR="00CE74E8" w:rsidRPr="00503BBD" w:rsidRDefault="00CE74E8" w:rsidP="00503BBD">
      <w:pPr>
        <w:tabs>
          <w:tab w:val="left" w:pos="1260"/>
        </w:tabs>
        <w:ind w:left="142"/>
        <w:jc w:val="both"/>
        <w:rPr>
          <w:rFonts w:ascii="Arial" w:hAnsi="Arial" w:cs="Arial"/>
        </w:rPr>
      </w:pPr>
      <w:r w:rsidRPr="00503BBD">
        <w:rPr>
          <w:rFonts w:ascii="Arial" w:hAnsi="Arial" w:cs="Arial"/>
        </w:rPr>
        <w:t xml:space="preserve">ПП «Развитие системы выявления и поддержки способностей и талантов у детей и подростков» уменьшение на </w:t>
      </w:r>
      <w:r w:rsidRPr="00503BBD">
        <w:rPr>
          <w:rFonts w:ascii="Arial" w:hAnsi="Arial" w:cs="Arial"/>
          <w:b/>
        </w:rPr>
        <w:t>206,93</w:t>
      </w:r>
      <w:r w:rsidRPr="00503BBD">
        <w:rPr>
          <w:rFonts w:ascii="Arial" w:hAnsi="Arial" w:cs="Arial"/>
        </w:rPr>
        <w:t xml:space="preserve"> тыс. рублей.</w:t>
      </w:r>
    </w:p>
    <w:p w:rsidR="00CE74E8" w:rsidRPr="00503BBD" w:rsidRDefault="00CE74E8" w:rsidP="00503BBD">
      <w:pPr>
        <w:tabs>
          <w:tab w:val="left" w:pos="1260"/>
        </w:tabs>
        <w:ind w:left="142"/>
        <w:jc w:val="both"/>
        <w:rPr>
          <w:rFonts w:ascii="Arial" w:hAnsi="Arial" w:cs="Arial"/>
        </w:rPr>
      </w:pPr>
    </w:p>
    <w:p w:rsidR="00CE74E8" w:rsidRPr="00503BBD" w:rsidRDefault="00CE74E8" w:rsidP="00503BBD">
      <w:pPr>
        <w:tabs>
          <w:tab w:val="left" w:pos="1260"/>
        </w:tabs>
        <w:ind w:left="142"/>
        <w:jc w:val="both"/>
        <w:rPr>
          <w:rFonts w:ascii="Arial" w:hAnsi="Arial" w:cs="Arial"/>
        </w:rPr>
      </w:pPr>
      <w:r w:rsidRPr="00503BBD">
        <w:rPr>
          <w:rFonts w:ascii="Arial" w:hAnsi="Arial" w:cs="Arial"/>
        </w:rPr>
        <w:t xml:space="preserve">ПП «Организация и обеспечение отдыха, оздоровления и занятости детей и подростов» увеличение на </w:t>
      </w:r>
      <w:r w:rsidRPr="00503BBD">
        <w:rPr>
          <w:rFonts w:ascii="Arial" w:hAnsi="Arial" w:cs="Arial"/>
          <w:b/>
        </w:rPr>
        <w:t>1 140,00</w:t>
      </w:r>
      <w:r w:rsidRPr="00503BBD">
        <w:rPr>
          <w:rFonts w:ascii="Arial" w:hAnsi="Arial" w:cs="Arial"/>
        </w:rPr>
        <w:t xml:space="preserve"> тыс. рублей (трудоустройство несовершеннолетних, находящихся в трудной жизненной ситуации, увеличение на 110 человек).</w:t>
      </w:r>
    </w:p>
    <w:p w:rsidR="00CE74E8" w:rsidRPr="00503BBD" w:rsidRDefault="00CE74E8" w:rsidP="00503BBD">
      <w:pPr>
        <w:tabs>
          <w:tab w:val="left" w:pos="1260"/>
        </w:tabs>
        <w:ind w:left="142"/>
        <w:jc w:val="both"/>
        <w:rPr>
          <w:rFonts w:ascii="Arial" w:hAnsi="Arial" w:cs="Arial"/>
        </w:rPr>
      </w:pPr>
    </w:p>
    <w:p w:rsidR="00CE74E8" w:rsidRPr="00503BBD" w:rsidRDefault="00CE74E8" w:rsidP="00503BBD">
      <w:pPr>
        <w:numPr>
          <w:ilvl w:val="0"/>
          <w:numId w:val="40"/>
        </w:numPr>
        <w:tabs>
          <w:tab w:val="left" w:pos="1260"/>
        </w:tabs>
        <w:ind w:left="0" w:firstLine="900"/>
        <w:jc w:val="both"/>
        <w:rPr>
          <w:rFonts w:ascii="Arial" w:hAnsi="Arial" w:cs="Arial"/>
        </w:rPr>
      </w:pPr>
      <w:r w:rsidRPr="00503BBD">
        <w:rPr>
          <w:rFonts w:ascii="Arial" w:hAnsi="Arial" w:cs="Arial"/>
          <w:b/>
        </w:rPr>
        <w:t>МП «Развитие сферы культуры Усольского района» увеличение на 1 442,52 тыс. рублей:</w:t>
      </w:r>
    </w:p>
    <w:p w:rsidR="00CE74E8" w:rsidRPr="00503BBD" w:rsidRDefault="00CE74E8" w:rsidP="00503BBD">
      <w:pPr>
        <w:tabs>
          <w:tab w:val="left" w:pos="1260"/>
        </w:tabs>
        <w:ind w:left="142"/>
        <w:jc w:val="both"/>
        <w:rPr>
          <w:rFonts w:ascii="Arial" w:hAnsi="Arial" w:cs="Arial"/>
        </w:rPr>
      </w:pPr>
      <w:r w:rsidRPr="00503BBD">
        <w:rPr>
          <w:rFonts w:ascii="Arial" w:hAnsi="Arial" w:cs="Arial"/>
        </w:rPr>
        <w:t xml:space="preserve">-по ПП «Развитие культурно-досуговых учреждений, народного творчества, народных промыслов и ремесел» увеличение на </w:t>
      </w:r>
      <w:r w:rsidRPr="00503BBD">
        <w:rPr>
          <w:rFonts w:ascii="Arial" w:hAnsi="Arial" w:cs="Arial"/>
          <w:b/>
        </w:rPr>
        <w:t>6,34</w:t>
      </w:r>
      <w:r w:rsidRPr="00503BBD">
        <w:rPr>
          <w:rFonts w:ascii="Arial" w:hAnsi="Arial" w:cs="Arial"/>
        </w:rPr>
        <w:t xml:space="preserve"> тыс. рублей.</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jc w:val="both"/>
        <w:rPr>
          <w:rFonts w:ascii="Arial" w:hAnsi="Arial" w:cs="Arial"/>
        </w:rPr>
      </w:pPr>
      <w:r w:rsidRPr="00503BBD">
        <w:rPr>
          <w:rFonts w:ascii="Arial" w:hAnsi="Arial" w:cs="Arial"/>
        </w:rPr>
        <w:t xml:space="preserve">-по ПП «Развитие библиотечного дела» увеличение на </w:t>
      </w:r>
      <w:r w:rsidRPr="00503BBD">
        <w:rPr>
          <w:rFonts w:ascii="Arial" w:hAnsi="Arial" w:cs="Arial"/>
          <w:b/>
        </w:rPr>
        <w:t>2,84</w:t>
      </w:r>
      <w:r w:rsidRPr="00503BBD">
        <w:rPr>
          <w:rFonts w:ascii="Arial" w:hAnsi="Arial" w:cs="Arial"/>
        </w:rPr>
        <w:t xml:space="preserve"> тыс. рублей.</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jc w:val="both"/>
        <w:rPr>
          <w:rFonts w:ascii="Arial" w:hAnsi="Arial" w:cs="Arial"/>
        </w:rPr>
      </w:pPr>
      <w:r w:rsidRPr="00503BBD">
        <w:rPr>
          <w:rFonts w:ascii="Arial" w:hAnsi="Arial" w:cs="Arial"/>
        </w:rPr>
        <w:t xml:space="preserve">-по ПП «Развитие системы дополнительного образования» увеличение на </w:t>
      </w:r>
      <w:r w:rsidRPr="00503BBD">
        <w:rPr>
          <w:rFonts w:ascii="Arial" w:hAnsi="Arial" w:cs="Arial"/>
          <w:b/>
        </w:rPr>
        <w:t>1 433,34</w:t>
      </w:r>
      <w:r w:rsidRPr="00503BBD">
        <w:rPr>
          <w:rFonts w:ascii="Arial" w:hAnsi="Arial" w:cs="Arial"/>
        </w:rPr>
        <w:t xml:space="preserve"> тыс. рублей, в том числе:</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526,00 тыс. рублей ремонт пола танцевального зала и замена окон в здании ОСП п.Усолье-7 «ДШИ р.п. Белореченский»; </w:t>
      </w:r>
    </w:p>
    <w:p w:rsidR="00CE74E8" w:rsidRPr="00503BBD" w:rsidRDefault="00CE74E8" w:rsidP="00503BBD">
      <w:pPr>
        <w:tabs>
          <w:tab w:val="left" w:pos="1260"/>
        </w:tabs>
        <w:jc w:val="both"/>
        <w:rPr>
          <w:rFonts w:ascii="Arial" w:hAnsi="Arial" w:cs="Arial"/>
        </w:rPr>
      </w:pPr>
      <w:r w:rsidRPr="00503BBD">
        <w:rPr>
          <w:rFonts w:ascii="Arial" w:hAnsi="Arial" w:cs="Arial"/>
        </w:rPr>
        <w:t>541,20 тыс. рублей ремонт системы отопления и замене окон в здании «ДШИ р.п.Средний»;</w:t>
      </w:r>
    </w:p>
    <w:p w:rsidR="00CE74E8" w:rsidRPr="00503BBD" w:rsidRDefault="00CE74E8" w:rsidP="00503BBD">
      <w:pPr>
        <w:tabs>
          <w:tab w:val="left" w:pos="1260"/>
        </w:tabs>
        <w:jc w:val="both"/>
        <w:rPr>
          <w:rFonts w:ascii="Arial" w:hAnsi="Arial" w:cs="Arial"/>
        </w:rPr>
      </w:pPr>
      <w:r w:rsidRPr="00503BBD">
        <w:rPr>
          <w:rFonts w:ascii="Arial" w:hAnsi="Arial" w:cs="Arial"/>
        </w:rPr>
        <w:t>200,00 тыс. рублей техническое обследование здания «ДШИ р.п. Белореченский» по судебному решению;</w:t>
      </w:r>
    </w:p>
    <w:p w:rsidR="00CE74E8" w:rsidRPr="00503BBD" w:rsidRDefault="00CE74E8" w:rsidP="00503BBD">
      <w:pPr>
        <w:tabs>
          <w:tab w:val="left" w:pos="1260"/>
        </w:tabs>
        <w:jc w:val="both"/>
        <w:rPr>
          <w:rFonts w:ascii="Arial" w:hAnsi="Arial" w:cs="Arial"/>
        </w:rPr>
      </w:pPr>
      <w:r w:rsidRPr="00503BBD">
        <w:rPr>
          <w:rFonts w:ascii="Arial" w:hAnsi="Arial" w:cs="Arial"/>
        </w:rPr>
        <w:t>175,30 тыс. рублей на проведение мероприятий по улучшению санитарного состояния на территории ОСП с.Большая Елань «ДШИ р.п.Тельма».</w:t>
      </w:r>
    </w:p>
    <w:p w:rsidR="00CE74E8" w:rsidRPr="00503BBD" w:rsidRDefault="00CE74E8" w:rsidP="00503BBD">
      <w:pPr>
        <w:tabs>
          <w:tab w:val="left" w:pos="1260"/>
        </w:tabs>
        <w:jc w:val="both"/>
        <w:rPr>
          <w:rFonts w:ascii="Arial" w:hAnsi="Arial" w:cs="Arial"/>
        </w:rPr>
      </w:pPr>
    </w:p>
    <w:p w:rsidR="00CE74E8" w:rsidRPr="00503BBD" w:rsidRDefault="00CE74E8" w:rsidP="00503BBD">
      <w:pPr>
        <w:numPr>
          <w:ilvl w:val="0"/>
          <w:numId w:val="40"/>
        </w:numPr>
        <w:tabs>
          <w:tab w:val="left" w:pos="1260"/>
        </w:tabs>
        <w:jc w:val="both"/>
        <w:rPr>
          <w:rFonts w:ascii="Arial" w:hAnsi="Arial" w:cs="Arial"/>
        </w:rPr>
      </w:pPr>
      <w:r w:rsidRPr="00503BBD">
        <w:rPr>
          <w:rFonts w:ascii="Arial" w:hAnsi="Arial" w:cs="Arial"/>
          <w:b/>
        </w:rPr>
        <w:t>МП «Молодежь Усольского района» увеличение на 5 677,85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ПП «Доступное жилье для молодых семей» 1 335,36 тыс. рублей средства из федерального бюджета и 4 342,49 тыс. рублей средства из областного бюджета.</w:t>
      </w:r>
    </w:p>
    <w:p w:rsidR="00CE74E8" w:rsidRPr="00503BBD" w:rsidRDefault="00CE74E8" w:rsidP="00503BBD">
      <w:pPr>
        <w:tabs>
          <w:tab w:val="left" w:pos="1260"/>
        </w:tabs>
        <w:jc w:val="both"/>
        <w:rPr>
          <w:rFonts w:ascii="Arial" w:hAnsi="Arial" w:cs="Arial"/>
        </w:rPr>
      </w:pPr>
    </w:p>
    <w:p w:rsidR="00CE74E8" w:rsidRPr="00503BBD" w:rsidRDefault="00CE74E8" w:rsidP="00503BBD">
      <w:pPr>
        <w:numPr>
          <w:ilvl w:val="0"/>
          <w:numId w:val="40"/>
        </w:numPr>
        <w:tabs>
          <w:tab w:val="left" w:pos="1260"/>
        </w:tabs>
        <w:jc w:val="both"/>
        <w:rPr>
          <w:rFonts w:ascii="Arial" w:hAnsi="Arial" w:cs="Arial"/>
        </w:rPr>
      </w:pPr>
      <w:r w:rsidRPr="00503BBD">
        <w:rPr>
          <w:rFonts w:ascii="Arial" w:hAnsi="Arial" w:cs="Arial"/>
          <w:b/>
        </w:rPr>
        <w:t>МП «Комплексное развитие сельских территорий» увеличение на 2 606,72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ОМ «Предоставление прочих МБТ муниципальным образованиям Усольского района на модернизацию объектов коммунальной инфраструктуры и жилого фонда» на 852,39 тыс. рублей Мишелевское МО;</w:t>
      </w:r>
    </w:p>
    <w:p w:rsidR="00CE74E8" w:rsidRPr="00503BBD" w:rsidRDefault="00CE74E8" w:rsidP="00503BBD">
      <w:pPr>
        <w:tabs>
          <w:tab w:val="left" w:pos="1260"/>
        </w:tabs>
        <w:jc w:val="both"/>
        <w:rPr>
          <w:rFonts w:ascii="Arial" w:hAnsi="Arial" w:cs="Arial"/>
        </w:rPr>
      </w:pPr>
      <w:r w:rsidRPr="00503BBD">
        <w:rPr>
          <w:rFonts w:ascii="Arial" w:hAnsi="Arial" w:cs="Arial"/>
        </w:rPr>
        <w:t>- по ПП «Безопасность дорожного движения» увеличение на 1 754,33 тыс. рублей остаток средств по дорожному фонду за 2022 год.</w:t>
      </w:r>
    </w:p>
    <w:p w:rsidR="00CE74E8" w:rsidRPr="00503BBD" w:rsidRDefault="00CE74E8" w:rsidP="00503BBD">
      <w:pPr>
        <w:tabs>
          <w:tab w:val="left" w:pos="1260"/>
        </w:tabs>
        <w:jc w:val="both"/>
        <w:rPr>
          <w:rFonts w:ascii="Arial" w:hAnsi="Arial" w:cs="Arial"/>
          <w:b/>
        </w:rPr>
      </w:pPr>
    </w:p>
    <w:p w:rsidR="00CE74E8" w:rsidRPr="00503BBD" w:rsidRDefault="00CE74E8" w:rsidP="00503BBD">
      <w:pPr>
        <w:tabs>
          <w:tab w:val="left" w:pos="1260"/>
        </w:tabs>
        <w:jc w:val="both"/>
        <w:rPr>
          <w:rFonts w:ascii="Arial" w:hAnsi="Arial" w:cs="Arial"/>
          <w:b/>
        </w:rPr>
      </w:pPr>
      <w:r w:rsidRPr="00503BBD">
        <w:rPr>
          <w:rFonts w:ascii="Arial" w:hAnsi="Arial" w:cs="Arial"/>
          <w:b/>
        </w:rPr>
        <w:t xml:space="preserve">      5. МП «Профилактика правонарушений, преступлений и общественной безопасности в Усольском районе» увеличение на 56,60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по ПП «Профилактика безнадзорности и правонарушений несовершеннолетних» трудоустройство несовершеннолетних.</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jc w:val="both"/>
        <w:rPr>
          <w:rFonts w:ascii="Arial" w:hAnsi="Arial" w:cs="Arial"/>
          <w:b/>
        </w:rPr>
      </w:pPr>
      <w:r w:rsidRPr="00503BBD">
        <w:rPr>
          <w:rFonts w:ascii="Arial" w:hAnsi="Arial" w:cs="Arial"/>
          <w:b/>
        </w:rPr>
        <w:t xml:space="preserve">          6. МП «Гражданская активность» увеличение на 5 000,00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новому основному мероприятию «Поддержка местных инициатив».</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jc w:val="both"/>
        <w:rPr>
          <w:rFonts w:ascii="Arial" w:hAnsi="Arial" w:cs="Arial"/>
          <w:b/>
        </w:rPr>
      </w:pPr>
      <w:r w:rsidRPr="00503BBD">
        <w:rPr>
          <w:rFonts w:ascii="Arial" w:hAnsi="Arial" w:cs="Arial"/>
          <w:b/>
        </w:rPr>
        <w:t xml:space="preserve">          7. МП «Развитие физической культуры и массового спорта» увеличение на 396,93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ОМ «Организация вовлечения населения в занятие физической культурой и массовым спортом» увеличение количества спортивных мероприятий (спартакиада школьных спортивных клубов).</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jc w:val="both"/>
        <w:rPr>
          <w:rFonts w:ascii="Arial" w:hAnsi="Arial" w:cs="Arial"/>
          <w:b/>
        </w:rPr>
      </w:pPr>
      <w:r w:rsidRPr="00503BBD">
        <w:rPr>
          <w:rFonts w:ascii="Arial" w:hAnsi="Arial" w:cs="Arial"/>
          <w:b/>
        </w:rPr>
        <w:t xml:space="preserve">          8. МП «Развитие туризма» увеличение на 406,50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ОМ «Вовлечение широких слоев населения в мероприятия туристической направленности» увеличение на 6,50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ОМ «Реализация мероприятий, направленных на информирование граждан об Усольском районе» увеличение на 400,00 тыс. рублей для оплаты услуг по разработке плана реализации туристического потенциала Усольского района и проектирования не менее трех туристических продуктов, а также для подготовки персонала в сфере туризма.</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jc w:val="both"/>
        <w:rPr>
          <w:rFonts w:ascii="Arial" w:hAnsi="Arial" w:cs="Arial"/>
          <w:b/>
        </w:rPr>
      </w:pPr>
      <w:r w:rsidRPr="00503BBD">
        <w:rPr>
          <w:rFonts w:ascii="Arial" w:hAnsi="Arial" w:cs="Arial"/>
          <w:b/>
        </w:rPr>
        <w:t xml:space="preserve">          9. МП «Содержание и функционирование органов местного самоуправления» увеличение на 4 510,06 тыс. рублей:</w:t>
      </w:r>
    </w:p>
    <w:p w:rsidR="00CE74E8" w:rsidRPr="00503BBD" w:rsidRDefault="00CE74E8" w:rsidP="00503BBD">
      <w:pPr>
        <w:tabs>
          <w:tab w:val="left" w:pos="1260"/>
        </w:tabs>
        <w:jc w:val="both"/>
        <w:rPr>
          <w:rFonts w:ascii="Arial" w:hAnsi="Arial" w:cs="Arial"/>
          <w:b/>
        </w:rPr>
      </w:pPr>
    </w:p>
    <w:p w:rsidR="00CE74E8" w:rsidRPr="00503BBD" w:rsidRDefault="00CE74E8" w:rsidP="00503BBD">
      <w:pPr>
        <w:tabs>
          <w:tab w:val="left" w:pos="1260"/>
        </w:tabs>
        <w:jc w:val="both"/>
        <w:rPr>
          <w:rFonts w:ascii="Arial" w:hAnsi="Arial" w:cs="Arial"/>
        </w:rPr>
      </w:pPr>
      <w:r w:rsidRPr="00503BBD">
        <w:rPr>
          <w:rFonts w:ascii="Arial" w:hAnsi="Arial" w:cs="Arial"/>
        </w:rPr>
        <w:t xml:space="preserve">  -по ПП «Обеспечение деятельности ОМСУ» увеличение на </w:t>
      </w:r>
      <w:r w:rsidRPr="00503BBD">
        <w:rPr>
          <w:rFonts w:ascii="Arial" w:hAnsi="Arial" w:cs="Arial"/>
          <w:b/>
        </w:rPr>
        <w:t>3 273,69</w:t>
      </w:r>
      <w:r w:rsidRPr="00503BBD">
        <w:rPr>
          <w:rFonts w:ascii="Arial" w:hAnsi="Arial" w:cs="Arial"/>
        </w:rPr>
        <w:t xml:space="preserve">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-увеличение по переданным полномочия от поселений по заключенным соглашениям (сметы) на 508,32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-увеличение по переданным полномочия от поселений по заключенным соглашениям (внутренний финансовый контроль и исполнение бюджетов) на 2 213,71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-увеличение на 500,00 тыс. рублей (приобретение сервера для АЦК);</w:t>
      </w:r>
    </w:p>
    <w:p w:rsidR="00CE74E8" w:rsidRPr="00503BBD" w:rsidRDefault="00CE74E8" w:rsidP="00503BBD">
      <w:pPr>
        <w:tabs>
          <w:tab w:val="left" w:pos="1260"/>
        </w:tabs>
        <w:jc w:val="both"/>
        <w:rPr>
          <w:rFonts w:ascii="Arial" w:hAnsi="Arial" w:cs="Arial"/>
        </w:rPr>
      </w:pPr>
      <w:r w:rsidRPr="00503BBD">
        <w:rPr>
          <w:rFonts w:ascii="Arial" w:hAnsi="Arial" w:cs="Arial"/>
        </w:rPr>
        <w:t>-коммунальные услуги увеличение на 51,30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 по ПП «Управление муниципальными финансами» увеличение на </w:t>
      </w:r>
      <w:r w:rsidRPr="00503BBD">
        <w:rPr>
          <w:rFonts w:ascii="Arial" w:hAnsi="Arial" w:cs="Arial"/>
          <w:b/>
        </w:rPr>
        <w:t>500,00</w:t>
      </w:r>
      <w:r w:rsidRPr="00503BBD">
        <w:rPr>
          <w:rFonts w:ascii="Arial" w:hAnsi="Arial" w:cs="Arial"/>
        </w:rPr>
        <w:t xml:space="preserve"> тыс. рублей, увеличение резервного фонда, по предписанию прокуратуры.</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-по ПП «Обеспечение деятельности МКУ «Управление учета и отчетности муниципальных учреждений Усольского района» увеличение на </w:t>
      </w:r>
      <w:r w:rsidRPr="00503BBD">
        <w:rPr>
          <w:rFonts w:ascii="Arial" w:hAnsi="Arial" w:cs="Arial"/>
          <w:b/>
        </w:rPr>
        <w:t xml:space="preserve">473,00 </w:t>
      </w:r>
      <w:r w:rsidRPr="00503BBD">
        <w:rPr>
          <w:rFonts w:ascii="Arial" w:hAnsi="Arial" w:cs="Arial"/>
        </w:rPr>
        <w:t>тыс.рублей (оборудование помещения для ЕГЭ на 105,00 тыс. рублей, оборудование тамбура 81,00 тыс. рублей, приобретение продукта 1С Школьное питание и Консультант на 182,20 тыс. рублей, медосмотры 80,00 тыс. рублей и кредиторская задолженность 24,80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-по ОМ «Выплаты пенсий за выслугу лет гражданам, замещавшим должности муниципальной службы» увеличение на </w:t>
      </w:r>
      <w:r w:rsidRPr="00503BBD">
        <w:rPr>
          <w:rFonts w:ascii="Arial" w:hAnsi="Arial" w:cs="Arial"/>
          <w:b/>
        </w:rPr>
        <w:t>236,37 тыс. рублей</w:t>
      </w:r>
      <w:r w:rsidRPr="00503BBD">
        <w:rPr>
          <w:rFonts w:ascii="Arial" w:hAnsi="Arial" w:cs="Arial"/>
        </w:rPr>
        <w:t>.</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ind w:firstLine="900"/>
        <w:jc w:val="both"/>
        <w:rPr>
          <w:rFonts w:ascii="Arial" w:hAnsi="Arial" w:cs="Arial"/>
          <w:b/>
        </w:rPr>
      </w:pPr>
      <w:r w:rsidRPr="00503BBD">
        <w:rPr>
          <w:rFonts w:ascii="Arial" w:hAnsi="Arial" w:cs="Arial"/>
          <w:b/>
        </w:rPr>
        <w:t>10. МП «Развитие инфраструктуры и обеспечение комплексных мер противодействия чрезвычайным ситуациям в образовательных учреждениях Усольского района» увеличение на 10 365,91 тыс. рублей:</w:t>
      </w:r>
    </w:p>
    <w:p w:rsidR="00CE74E8" w:rsidRPr="00503BBD" w:rsidRDefault="00CE74E8" w:rsidP="00503BBD">
      <w:pPr>
        <w:tabs>
          <w:tab w:val="left" w:pos="1260"/>
        </w:tabs>
        <w:ind w:firstLine="900"/>
        <w:jc w:val="both"/>
        <w:rPr>
          <w:rFonts w:ascii="Arial" w:hAnsi="Arial" w:cs="Arial"/>
          <w:b/>
        </w:rPr>
      </w:pPr>
    </w:p>
    <w:p w:rsidR="00CE74E8" w:rsidRPr="00503BBD" w:rsidRDefault="00CE74E8" w:rsidP="00503BBD">
      <w:pPr>
        <w:pStyle w:val="PlainText"/>
        <w:jc w:val="both"/>
        <w:rPr>
          <w:rFonts w:ascii="Arial" w:hAnsi="Arial" w:cs="Arial"/>
          <w:sz w:val="24"/>
          <w:szCs w:val="24"/>
        </w:rPr>
      </w:pPr>
      <w:r w:rsidRPr="00503BBD">
        <w:rPr>
          <w:rFonts w:ascii="Arial" w:hAnsi="Arial" w:cs="Arial"/>
          <w:sz w:val="24"/>
          <w:szCs w:val="24"/>
        </w:rPr>
        <w:t xml:space="preserve">      - по ПП «Развитие инфраструктуры и обеспечение условий жизнедеятельности в образовательных учреждениях» увеличение на </w:t>
      </w:r>
      <w:r w:rsidRPr="00503BBD">
        <w:rPr>
          <w:rFonts w:ascii="Arial" w:hAnsi="Arial" w:cs="Arial"/>
          <w:b/>
          <w:sz w:val="24"/>
          <w:szCs w:val="24"/>
        </w:rPr>
        <w:t>10 168,88</w:t>
      </w:r>
      <w:r w:rsidRPr="00503BBD">
        <w:rPr>
          <w:rFonts w:ascii="Arial" w:hAnsi="Arial" w:cs="Arial"/>
          <w:sz w:val="24"/>
          <w:szCs w:val="24"/>
        </w:rPr>
        <w:t xml:space="preserve"> тыс. рублей:</w:t>
      </w:r>
    </w:p>
    <w:p w:rsidR="00CE74E8" w:rsidRPr="00503BBD" w:rsidRDefault="00CE74E8" w:rsidP="00503BBD">
      <w:pPr>
        <w:tabs>
          <w:tab w:val="left" w:pos="1260"/>
        </w:tabs>
        <w:ind w:left="142"/>
        <w:jc w:val="both"/>
        <w:rPr>
          <w:rFonts w:ascii="Arial" w:hAnsi="Arial" w:cs="Arial"/>
        </w:rPr>
      </w:pPr>
      <w:r w:rsidRPr="00503BBD">
        <w:rPr>
          <w:rFonts w:ascii="Arial" w:hAnsi="Arial" w:cs="Arial"/>
        </w:rPr>
        <w:t>-проведение ремонтов 4 818,87 тыс. рублей;</w:t>
      </w:r>
    </w:p>
    <w:p w:rsidR="00CE74E8" w:rsidRPr="00503BBD" w:rsidRDefault="00CE74E8" w:rsidP="00503BBD">
      <w:pPr>
        <w:tabs>
          <w:tab w:val="left" w:pos="1260"/>
        </w:tabs>
        <w:ind w:left="142"/>
        <w:jc w:val="both"/>
        <w:rPr>
          <w:rFonts w:ascii="Arial" w:hAnsi="Arial" w:cs="Arial"/>
        </w:rPr>
      </w:pPr>
      <w:r w:rsidRPr="00503BBD">
        <w:rPr>
          <w:rFonts w:ascii="Arial" w:hAnsi="Arial" w:cs="Arial"/>
        </w:rPr>
        <w:t>- разработка ПСД 5 350,00 тыс. рублей.</w:t>
      </w:r>
    </w:p>
    <w:p w:rsidR="00CE74E8" w:rsidRPr="00503BBD" w:rsidRDefault="00CE74E8" w:rsidP="00503BBD">
      <w:pPr>
        <w:tabs>
          <w:tab w:val="left" w:pos="1260"/>
        </w:tabs>
        <w:ind w:firstLine="900"/>
        <w:jc w:val="both"/>
        <w:rPr>
          <w:rFonts w:ascii="Arial" w:hAnsi="Arial" w:cs="Arial"/>
        </w:rPr>
      </w:pPr>
      <w:r w:rsidRPr="00503BBD">
        <w:rPr>
          <w:rFonts w:ascii="Arial" w:hAnsi="Arial" w:cs="Arial"/>
        </w:rPr>
        <w:t xml:space="preserve">- по ПП «Энергосбережение и повышение энергетической эффективности в образовательных учреждениях» увеличение на </w:t>
      </w:r>
      <w:r w:rsidRPr="00503BBD">
        <w:rPr>
          <w:rFonts w:ascii="Arial" w:hAnsi="Arial" w:cs="Arial"/>
          <w:b/>
        </w:rPr>
        <w:t>197,05</w:t>
      </w:r>
      <w:r w:rsidRPr="00503BBD">
        <w:rPr>
          <w:rFonts w:ascii="Arial" w:hAnsi="Arial" w:cs="Arial"/>
        </w:rPr>
        <w:t xml:space="preserve"> тыс. рублей.</w:t>
      </w:r>
    </w:p>
    <w:p w:rsidR="00CE74E8" w:rsidRPr="00503BBD" w:rsidRDefault="00CE74E8" w:rsidP="00503BBD">
      <w:pPr>
        <w:tabs>
          <w:tab w:val="left" w:pos="1260"/>
        </w:tabs>
        <w:ind w:firstLine="900"/>
        <w:jc w:val="both"/>
        <w:rPr>
          <w:rFonts w:ascii="Arial" w:hAnsi="Arial" w:cs="Arial"/>
        </w:rPr>
      </w:pPr>
    </w:p>
    <w:p w:rsidR="00CE74E8" w:rsidRPr="00503BBD" w:rsidRDefault="00CE74E8" w:rsidP="00503BBD">
      <w:pPr>
        <w:tabs>
          <w:tab w:val="left" w:pos="1260"/>
        </w:tabs>
        <w:ind w:firstLine="900"/>
        <w:jc w:val="both"/>
        <w:rPr>
          <w:rFonts w:ascii="Arial" w:hAnsi="Arial" w:cs="Arial"/>
        </w:rPr>
      </w:pPr>
      <w:r w:rsidRPr="00503BBD">
        <w:rPr>
          <w:rFonts w:ascii="Arial" w:hAnsi="Arial" w:cs="Arial"/>
          <w:b/>
        </w:rPr>
        <w:t>Итого увеличение по муниципальным программам:76 624,65 тыс. рублей</w:t>
      </w:r>
      <w:r w:rsidRPr="00503BBD">
        <w:rPr>
          <w:rFonts w:ascii="Arial" w:hAnsi="Arial" w:cs="Arial"/>
        </w:rPr>
        <w:t>.</w:t>
      </w:r>
    </w:p>
    <w:p w:rsidR="00CE74E8" w:rsidRPr="00503BBD" w:rsidRDefault="00CE74E8" w:rsidP="00503BBD">
      <w:pPr>
        <w:tabs>
          <w:tab w:val="left" w:pos="1260"/>
        </w:tabs>
        <w:ind w:firstLine="900"/>
        <w:jc w:val="both"/>
        <w:rPr>
          <w:rFonts w:ascii="Arial" w:hAnsi="Arial" w:cs="Arial"/>
          <w:b/>
          <w:i/>
        </w:rPr>
      </w:pPr>
      <w:r w:rsidRPr="00503BBD">
        <w:rPr>
          <w:rFonts w:ascii="Arial" w:hAnsi="Arial" w:cs="Arial"/>
          <w:b/>
        </w:rPr>
        <w:t>Непрограммные мероприятия увеличение на 3 266,60 тыс. рублей:</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32,31 тыс. рублей на содержание КСП,</w:t>
      </w:r>
    </w:p>
    <w:p w:rsidR="00CE74E8" w:rsidRPr="00503BBD" w:rsidRDefault="00CE74E8" w:rsidP="00503BBD">
      <w:pPr>
        <w:tabs>
          <w:tab w:val="left" w:pos="1260"/>
        </w:tabs>
        <w:jc w:val="both"/>
        <w:rPr>
          <w:rFonts w:ascii="Arial" w:hAnsi="Arial" w:cs="Arial"/>
        </w:rPr>
      </w:pPr>
      <w:r w:rsidRPr="00503BBD">
        <w:rPr>
          <w:rFonts w:ascii="Arial" w:hAnsi="Arial" w:cs="Arial"/>
        </w:rPr>
        <w:t xml:space="preserve">        3 234,29 тыс. рублей кредиторская задолженность за 2022 год. </w:t>
      </w:r>
    </w:p>
    <w:p w:rsidR="00CE74E8" w:rsidRPr="00503BBD" w:rsidRDefault="00CE74E8" w:rsidP="00503BBD">
      <w:pPr>
        <w:tabs>
          <w:tab w:val="left" w:pos="1260"/>
        </w:tabs>
        <w:jc w:val="both"/>
        <w:rPr>
          <w:rFonts w:ascii="Arial" w:hAnsi="Arial" w:cs="Arial"/>
        </w:rPr>
      </w:pPr>
    </w:p>
    <w:p w:rsidR="00CE74E8" w:rsidRPr="00503BBD" w:rsidRDefault="00CE74E8" w:rsidP="00503BBD">
      <w:pPr>
        <w:tabs>
          <w:tab w:val="left" w:pos="1260"/>
        </w:tabs>
        <w:jc w:val="both"/>
        <w:rPr>
          <w:rFonts w:ascii="Arial" w:hAnsi="Arial" w:cs="Arial"/>
        </w:rPr>
      </w:pPr>
    </w:p>
    <w:p w:rsidR="00CE74E8" w:rsidRPr="000E767B" w:rsidRDefault="00CE74E8" w:rsidP="000E767B">
      <w:pPr>
        <w:tabs>
          <w:tab w:val="left" w:pos="1260"/>
        </w:tabs>
        <w:ind w:firstLine="900"/>
        <w:jc w:val="center"/>
        <w:rPr>
          <w:rFonts w:ascii="Courier New" w:hAnsi="Courier New" w:cs="Courier New"/>
          <w:sz w:val="22"/>
          <w:szCs w:val="22"/>
        </w:rPr>
      </w:pPr>
      <w:r w:rsidRPr="000E767B">
        <w:rPr>
          <w:rFonts w:ascii="Courier New" w:hAnsi="Courier New" w:cs="Courier New"/>
          <w:sz w:val="22"/>
          <w:szCs w:val="22"/>
        </w:rPr>
        <w:t>Информация об основных изменениях объемов ресурсного обеспечениямуниципальных программ и непрограммных направлений деятельности на 2023 год представлена в таблице:</w:t>
      </w:r>
    </w:p>
    <w:p w:rsidR="00CE74E8" w:rsidRPr="000E767B" w:rsidRDefault="00CE74E8" w:rsidP="000E767B">
      <w:pPr>
        <w:tabs>
          <w:tab w:val="left" w:pos="1260"/>
        </w:tabs>
        <w:ind w:firstLine="900"/>
        <w:jc w:val="center"/>
        <w:rPr>
          <w:rFonts w:ascii="Courier New" w:hAnsi="Courier New" w:cs="Courier New"/>
          <w:sz w:val="22"/>
          <w:szCs w:val="22"/>
        </w:rPr>
      </w:pPr>
    </w:p>
    <w:p w:rsidR="00CE74E8" w:rsidRPr="000E767B" w:rsidRDefault="00CE74E8" w:rsidP="000E767B">
      <w:pPr>
        <w:tabs>
          <w:tab w:val="left" w:pos="1260"/>
        </w:tabs>
        <w:ind w:firstLine="900"/>
        <w:jc w:val="right"/>
        <w:rPr>
          <w:rFonts w:ascii="Courier New" w:hAnsi="Courier New" w:cs="Courier New"/>
          <w:sz w:val="22"/>
          <w:szCs w:val="22"/>
        </w:rPr>
      </w:pPr>
      <w:r w:rsidRPr="000E767B">
        <w:rPr>
          <w:rFonts w:ascii="Courier New" w:hAnsi="Courier New" w:cs="Courier New"/>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9"/>
        <w:gridCol w:w="1801"/>
        <w:gridCol w:w="1801"/>
        <w:gridCol w:w="1405"/>
      </w:tblGrid>
      <w:tr w:rsidR="00CE74E8" w:rsidRPr="000E767B" w:rsidTr="000E767B">
        <w:tc>
          <w:tcPr>
            <w:tcW w:w="4199" w:type="dxa"/>
          </w:tcPr>
          <w:p w:rsidR="00CE74E8" w:rsidRPr="000E767B" w:rsidRDefault="00CE74E8" w:rsidP="00B132F8">
            <w:pPr>
              <w:tabs>
                <w:tab w:val="left" w:pos="1260"/>
              </w:tabs>
              <w:jc w:val="center"/>
              <w:rPr>
                <w:rFonts w:ascii="Courier New" w:hAnsi="Courier New" w:cs="Courier New"/>
              </w:rPr>
            </w:pPr>
            <w:r w:rsidRPr="000E767B">
              <w:rPr>
                <w:rFonts w:ascii="Courier New" w:hAnsi="Courier New" w:cs="Courier New"/>
                <w:sz w:val="22"/>
                <w:szCs w:val="22"/>
              </w:rPr>
              <w:t>Наименование</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Бюджет № 23 от 27.12.2022г.</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Проект бюджета</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Откло-нения</w:t>
            </w:r>
          </w:p>
        </w:tc>
      </w:tr>
      <w:tr w:rsidR="00CE74E8" w:rsidRPr="000E767B" w:rsidTr="000E767B">
        <w:tc>
          <w:tcPr>
            <w:tcW w:w="4199" w:type="dxa"/>
          </w:tcPr>
          <w:p w:rsidR="00CE74E8" w:rsidRPr="000E767B" w:rsidRDefault="00CE74E8" w:rsidP="00B132F8">
            <w:pPr>
              <w:tabs>
                <w:tab w:val="left" w:pos="1260"/>
              </w:tabs>
              <w:jc w:val="center"/>
              <w:rPr>
                <w:rFonts w:ascii="Courier New" w:hAnsi="Courier New" w:cs="Courier New"/>
              </w:rPr>
            </w:pPr>
            <w:r w:rsidRPr="000E767B">
              <w:rPr>
                <w:rFonts w:ascii="Courier New" w:hAnsi="Courier New" w:cs="Courier New"/>
                <w:sz w:val="22"/>
                <w:szCs w:val="22"/>
              </w:rPr>
              <w:t>1</w:t>
            </w:r>
          </w:p>
        </w:tc>
        <w:tc>
          <w:tcPr>
            <w:tcW w:w="1801" w:type="dxa"/>
          </w:tcPr>
          <w:p w:rsidR="00CE74E8" w:rsidRPr="000E767B" w:rsidRDefault="00CE74E8" w:rsidP="00B132F8">
            <w:pPr>
              <w:tabs>
                <w:tab w:val="left" w:pos="1260"/>
              </w:tabs>
              <w:jc w:val="center"/>
              <w:rPr>
                <w:rFonts w:ascii="Courier New" w:hAnsi="Courier New" w:cs="Courier New"/>
              </w:rPr>
            </w:pPr>
            <w:r w:rsidRPr="000E767B">
              <w:rPr>
                <w:rFonts w:ascii="Courier New" w:hAnsi="Courier New" w:cs="Courier New"/>
                <w:sz w:val="22"/>
                <w:szCs w:val="22"/>
              </w:rPr>
              <w:t>2</w:t>
            </w:r>
          </w:p>
        </w:tc>
        <w:tc>
          <w:tcPr>
            <w:tcW w:w="1801" w:type="dxa"/>
          </w:tcPr>
          <w:p w:rsidR="00CE74E8" w:rsidRPr="000E767B" w:rsidRDefault="00CE74E8" w:rsidP="00B132F8">
            <w:pPr>
              <w:tabs>
                <w:tab w:val="left" w:pos="1260"/>
              </w:tabs>
              <w:jc w:val="center"/>
              <w:rPr>
                <w:rFonts w:ascii="Courier New" w:hAnsi="Courier New" w:cs="Courier New"/>
              </w:rPr>
            </w:pPr>
            <w:r w:rsidRPr="000E767B">
              <w:rPr>
                <w:rFonts w:ascii="Courier New" w:hAnsi="Courier New" w:cs="Courier New"/>
                <w:sz w:val="22"/>
                <w:szCs w:val="22"/>
              </w:rPr>
              <w:t>3</w:t>
            </w:r>
          </w:p>
        </w:tc>
        <w:tc>
          <w:tcPr>
            <w:tcW w:w="1405" w:type="dxa"/>
          </w:tcPr>
          <w:p w:rsidR="00CE74E8" w:rsidRPr="000E767B" w:rsidRDefault="00CE74E8" w:rsidP="00B132F8">
            <w:pPr>
              <w:tabs>
                <w:tab w:val="left" w:pos="1260"/>
              </w:tabs>
              <w:jc w:val="center"/>
              <w:rPr>
                <w:rFonts w:ascii="Courier New" w:hAnsi="Courier New" w:cs="Courier New"/>
              </w:rPr>
            </w:pPr>
            <w:r w:rsidRPr="000E767B">
              <w:rPr>
                <w:rFonts w:ascii="Courier New" w:hAnsi="Courier New" w:cs="Courier New"/>
                <w:sz w:val="22"/>
                <w:szCs w:val="22"/>
              </w:rPr>
              <w:t>4</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«Развитие системы образования»</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1 226 026,63</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1 272 188,18</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46 161,55</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«Развитие культуры»</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116 432,57</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117 875,09</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1 442,52</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«Молодежь Усольского района»</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3 019,00</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8 696,85</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5 677,85</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«Комплексное развитие сельских территорий»</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70 853,62</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73 460,34</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2 606,72</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«Обеспечение безопасности населения Усольского района»</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3 493,00</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3 493,00</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0</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«Профилактика правонарушений, преступлений и общественной безопасности»</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1 112,07</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1 168,67</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56,60</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«Гражданская активность»</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3 371,80</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8 371,80</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5 000,00</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«Развитие экономического потенциала и создание условий благоприятного инвестиционного климата»</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4 777,50</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4 777,50</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0</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«Развитие физической культуры и массового спорта»</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1 997,54</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2 394,47</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396,93</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«Развитие туризма»</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361,50</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768,00</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406,50</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«Содержание и функционирование органов местного самоуправления»</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390 478,07</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394 988,13</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4 510,06</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187 980,29</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198 346,20</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10 365,91</w:t>
            </w:r>
          </w:p>
        </w:tc>
      </w:tr>
      <w:tr w:rsidR="00CE74E8" w:rsidRPr="000E767B" w:rsidTr="000E767B">
        <w:trPr>
          <w:trHeight w:val="477"/>
        </w:trPr>
        <w:tc>
          <w:tcPr>
            <w:tcW w:w="4199"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Итого по муниципальным программам</w:t>
            </w:r>
          </w:p>
        </w:tc>
        <w:tc>
          <w:tcPr>
            <w:tcW w:w="1801"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2 119 903,59</w:t>
            </w:r>
          </w:p>
        </w:tc>
        <w:tc>
          <w:tcPr>
            <w:tcW w:w="1801"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2 086 528,24</w:t>
            </w:r>
          </w:p>
        </w:tc>
        <w:tc>
          <w:tcPr>
            <w:tcW w:w="1405"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76 624,65</w:t>
            </w:r>
          </w:p>
        </w:tc>
      </w:tr>
      <w:tr w:rsidR="00CE74E8" w:rsidRPr="000E767B" w:rsidTr="000E767B">
        <w:tc>
          <w:tcPr>
            <w:tcW w:w="4199"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Непрограммные расходы</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12 082,70</w:t>
            </w:r>
          </w:p>
        </w:tc>
        <w:tc>
          <w:tcPr>
            <w:tcW w:w="1801"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15 349,30</w:t>
            </w:r>
          </w:p>
        </w:tc>
        <w:tc>
          <w:tcPr>
            <w:tcW w:w="1405" w:type="dxa"/>
          </w:tcPr>
          <w:p w:rsidR="00CE74E8" w:rsidRPr="000E767B" w:rsidRDefault="00CE74E8" w:rsidP="00B132F8">
            <w:pPr>
              <w:tabs>
                <w:tab w:val="left" w:pos="1260"/>
              </w:tabs>
              <w:jc w:val="both"/>
              <w:rPr>
                <w:rFonts w:ascii="Courier New" w:hAnsi="Courier New" w:cs="Courier New"/>
              </w:rPr>
            </w:pPr>
            <w:r w:rsidRPr="000E767B">
              <w:rPr>
                <w:rFonts w:ascii="Courier New" w:hAnsi="Courier New" w:cs="Courier New"/>
                <w:sz w:val="22"/>
                <w:szCs w:val="22"/>
              </w:rPr>
              <w:t>3 266,60</w:t>
            </w:r>
          </w:p>
        </w:tc>
      </w:tr>
      <w:tr w:rsidR="00CE74E8" w:rsidRPr="000E767B" w:rsidTr="000E767B">
        <w:trPr>
          <w:trHeight w:val="529"/>
        </w:trPr>
        <w:tc>
          <w:tcPr>
            <w:tcW w:w="4199"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Всего расходов</w:t>
            </w:r>
          </w:p>
        </w:tc>
        <w:tc>
          <w:tcPr>
            <w:tcW w:w="1801"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2 021 986,29</w:t>
            </w:r>
          </w:p>
        </w:tc>
        <w:tc>
          <w:tcPr>
            <w:tcW w:w="1801"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2 101 877,54</w:t>
            </w:r>
          </w:p>
        </w:tc>
        <w:tc>
          <w:tcPr>
            <w:tcW w:w="1405" w:type="dxa"/>
          </w:tcPr>
          <w:p w:rsidR="00CE74E8" w:rsidRPr="000E767B" w:rsidRDefault="00CE74E8" w:rsidP="00B132F8">
            <w:pPr>
              <w:tabs>
                <w:tab w:val="left" w:pos="1260"/>
              </w:tabs>
              <w:jc w:val="both"/>
              <w:rPr>
                <w:rFonts w:ascii="Courier New" w:hAnsi="Courier New" w:cs="Courier New"/>
                <w:b/>
              </w:rPr>
            </w:pPr>
            <w:r w:rsidRPr="000E767B">
              <w:rPr>
                <w:rFonts w:ascii="Courier New" w:hAnsi="Courier New" w:cs="Courier New"/>
                <w:b/>
                <w:sz w:val="22"/>
                <w:szCs w:val="22"/>
              </w:rPr>
              <w:t>79 891,25</w:t>
            </w:r>
          </w:p>
        </w:tc>
      </w:tr>
    </w:tbl>
    <w:p w:rsidR="00CE74E8" w:rsidRPr="000E767B" w:rsidRDefault="00CE74E8" w:rsidP="000E767B">
      <w:pPr>
        <w:pStyle w:val="BodyText"/>
        <w:jc w:val="both"/>
        <w:rPr>
          <w:rFonts w:ascii="Arial" w:hAnsi="Arial" w:cs="Arial"/>
        </w:rPr>
      </w:pPr>
      <w:r w:rsidRPr="000E767B">
        <w:rPr>
          <w:rFonts w:ascii="Arial" w:hAnsi="Arial" w:cs="Arial"/>
        </w:rPr>
        <w:t xml:space="preserve">     В 2023 году муниципальный район Усольского районного муниципального образования участвует в реализации 10 ГП Иркутской области, в том числе в реализации:</w:t>
      </w:r>
    </w:p>
    <w:p w:rsidR="00CE74E8" w:rsidRPr="000E767B" w:rsidRDefault="00CE74E8" w:rsidP="000E767B">
      <w:pPr>
        <w:pStyle w:val="BodyText"/>
        <w:jc w:val="both"/>
        <w:rPr>
          <w:rFonts w:ascii="Arial" w:hAnsi="Arial" w:cs="Arial"/>
        </w:rPr>
      </w:pPr>
      <w:r w:rsidRPr="000E767B">
        <w:rPr>
          <w:rFonts w:ascii="Arial" w:hAnsi="Arial" w:cs="Arial"/>
        </w:rPr>
        <w:t>-национального проекта «Образование», регионального проекта «Успех каждого ребенка» - создание в общеобразовательных организациях, расположенных в сельской местности, условий для занятий физической культурой и спортом, в сумме 16 929,08 тыс. рублей (1 243,35 федеральный бюджет, 13 484,95 областной бюджет, 2 200,78 наше софинансирование).</w:t>
      </w:r>
    </w:p>
    <w:p w:rsidR="00CE74E8" w:rsidRPr="000E767B" w:rsidRDefault="00CE74E8" w:rsidP="000E767B">
      <w:pPr>
        <w:pStyle w:val="BodyText"/>
        <w:jc w:val="both"/>
        <w:rPr>
          <w:rFonts w:ascii="Arial" w:hAnsi="Arial" w:cs="Arial"/>
        </w:rPr>
      </w:pPr>
      <w:r w:rsidRPr="000E767B">
        <w:rPr>
          <w:rFonts w:ascii="Arial" w:hAnsi="Arial" w:cs="Arial"/>
        </w:rPr>
        <w:t xml:space="preserve">        В рамках данного проекта будут отремонтированы спортзалы Хайтинской ООШ и Тайтурской СОШ;</w:t>
      </w:r>
    </w:p>
    <w:p w:rsidR="00CE74E8" w:rsidRPr="000E767B" w:rsidRDefault="00CE74E8" w:rsidP="000E767B">
      <w:pPr>
        <w:pStyle w:val="BodyText"/>
        <w:jc w:val="both"/>
        <w:rPr>
          <w:rFonts w:ascii="Arial" w:hAnsi="Arial" w:cs="Arial"/>
        </w:rPr>
      </w:pPr>
      <w:r w:rsidRPr="000E767B">
        <w:rPr>
          <w:rFonts w:ascii="Arial" w:hAnsi="Arial" w:cs="Arial"/>
        </w:rPr>
        <w:t>-национального проекта «Образование», регионального проекта «Патриотическое воспитание граждан РФ» - финансовое обеспечение мероприятий по обеспечению деятельности советников директора по взаимодействию с детскими общественными объединениями в муниципальных образованиях Иркутской области – 3 602,50 тыс. рублей.</w:t>
      </w:r>
    </w:p>
    <w:p w:rsidR="00CE74E8" w:rsidRPr="000E767B" w:rsidRDefault="00CE74E8" w:rsidP="000E767B">
      <w:pPr>
        <w:pStyle w:val="BodyText"/>
        <w:jc w:val="both"/>
        <w:rPr>
          <w:rFonts w:ascii="Arial" w:hAnsi="Arial" w:cs="Arial"/>
        </w:rPr>
      </w:pPr>
    </w:p>
    <w:p w:rsidR="00CE74E8" w:rsidRPr="000E767B" w:rsidRDefault="00CE74E8" w:rsidP="000E767B">
      <w:pPr>
        <w:pStyle w:val="BodyText"/>
        <w:tabs>
          <w:tab w:val="left" w:pos="1260"/>
        </w:tabs>
        <w:ind w:firstLine="900"/>
        <w:jc w:val="center"/>
        <w:rPr>
          <w:rFonts w:ascii="Arial" w:hAnsi="Arial" w:cs="Arial"/>
          <w:b/>
          <w:sz w:val="28"/>
          <w:szCs w:val="28"/>
        </w:rPr>
      </w:pPr>
      <w:r w:rsidRPr="000E767B">
        <w:rPr>
          <w:rFonts w:ascii="Arial" w:hAnsi="Arial" w:cs="Arial"/>
          <w:b/>
          <w:sz w:val="28"/>
          <w:szCs w:val="28"/>
        </w:rPr>
        <w:t>Изменение расходной части районного бюджета на 2024 год</w:t>
      </w:r>
    </w:p>
    <w:p w:rsidR="00CE74E8" w:rsidRPr="000E767B" w:rsidRDefault="00CE74E8" w:rsidP="000E767B">
      <w:pPr>
        <w:pStyle w:val="BodyText"/>
        <w:tabs>
          <w:tab w:val="left" w:pos="1260"/>
        </w:tabs>
        <w:jc w:val="both"/>
        <w:rPr>
          <w:rFonts w:ascii="Arial" w:hAnsi="Arial" w:cs="Arial"/>
        </w:rPr>
      </w:pPr>
      <w:r w:rsidRPr="000E767B">
        <w:rPr>
          <w:rFonts w:ascii="Arial" w:hAnsi="Arial" w:cs="Arial"/>
        </w:rPr>
        <w:t xml:space="preserve">        Расходная часть бюджета увеличена на </w:t>
      </w:r>
      <w:r w:rsidRPr="000E767B">
        <w:rPr>
          <w:rFonts w:ascii="Arial" w:hAnsi="Arial" w:cs="Arial"/>
          <w:b/>
        </w:rPr>
        <w:t>40 522,48</w:t>
      </w:r>
      <w:r w:rsidRPr="000E767B">
        <w:rPr>
          <w:rFonts w:ascii="Arial" w:hAnsi="Arial" w:cs="Arial"/>
        </w:rPr>
        <w:t xml:space="preserve"> тыс. рублей, в том числе:</w:t>
      </w:r>
    </w:p>
    <w:p w:rsidR="00CE74E8" w:rsidRPr="000E767B" w:rsidRDefault="00CE74E8" w:rsidP="000E767B">
      <w:pPr>
        <w:pStyle w:val="BodyText"/>
        <w:tabs>
          <w:tab w:val="left" w:pos="1260"/>
        </w:tabs>
        <w:jc w:val="both"/>
        <w:rPr>
          <w:rFonts w:ascii="Arial" w:hAnsi="Arial" w:cs="Arial"/>
        </w:rPr>
      </w:pPr>
      <w:r w:rsidRPr="000E767B">
        <w:rPr>
          <w:rFonts w:ascii="Arial" w:hAnsi="Arial" w:cs="Arial"/>
        </w:rPr>
        <w:t xml:space="preserve">-по </w:t>
      </w:r>
      <w:r w:rsidRPr="000E767B">
        <w:rPr>
          <w:rFonts w:ascii="Arial" w:hAnsi="Arial" w:cs="Arial"/>
          <w:b/>
        </w:rPr>
        <w:t>МП «Развитие системы образования»</w:t>
      </w:r>
      <w:r w:rsidRPr="000E767B">
        <w:rPr>
          <w:rFonts w:ascii="Arial" w:hAnsi="Arial" w:cs="Arial"/>
        </w:rPr>
        <w:t xml:space="preserve"> иные межбюджетные трансферты из федерального бюджета на ежемесячное денежное вознаграждение за классное руководство педагогическим работникам общего образования на 39 606,80 тыс. рублей ОБ.</w:t>
      </w:r>
    </w:p>
    <w:p w:rsidR="00CE74E8" w:rsidRPr="000E767B" w:rsidRDefault="00CE74E8" w:rsidP="000E767B">
      <w:pPr>
        <w:pStyle w:val="PlainText"/>
        <w:jc w:val="both"/>
        <w:rPr>
          <w:rFonts w:ascii="Arial" w:hAnsi="Arial" w:cs="Arial"/>
          <w:sz w:val="24"/>
          <w:szCs w:val="24"/>
        </w:rPr>
      </w:pPr>
      <w:r w:rsidRPr="000E767B">
        <w:rPr>
          <w:rFonts w:ascii="Arial" w:hAnsi="Arial" w:cs="Arial"/>
          <w:sz w:val="24"/>
          <w:szCs w:val="24"/>
        </w:rPr>
        <w:t>- субсидия на реализацию мероприятий по приобретению учебников и учебных пособий, а также учебно-методических материалов увеличение на 3 350,70 тыс. рублей ОБ.</w:t>
      </w:r>
    </w:p>
    <w:p w:rsidR="00CE74E8" w:rsidRPr="000E767B" w:rsidRDefault="00CE74E8" w:rsidP="000E767B">
      <w:pPr>
        <w:pStyle w:val="BodyText"/>
        <w:tabs>
          <w:tab w:val="left" w:pos="1260"/>
          <w:tab w:val="left" w:pos="4905"/>
        </w:tabs>
        <w:jc w:val="both"/>
        <w:rPr>
          <w:rFonts w:ascii="Arial" w:hAnsi="Arial" w:cs="Arial"/>
        </w:rPr>
      </w:pPr>
      <w:r w:rsidRPr="000E767B">
        <w:rPr>
          <w:rFonts w:ascii="Arial" w:hAnsi="Arial" w:cs="Arial"/>
        </w:rPr>
        <w:t xml:space="preserve">-по </w:t>
      </w:r>
      <w:r w:rsidRPr="000E767B">
        <w:rPr>
          <w:rFonts w:ascii="Arial" w:hAnsi="Arial" w:cs="Arial"/>
          <w:b/>
        </w:rPr>
        <w:t>МП «Развитие культуры»</w:t>
      </w:r>
      <w:r w:rsidRPr="000E767B">
        <w:rPr>
          <w:rFonts w:ascii="Arial" w:hAnsi="Arial" w:cs="Arial"/>
        </w:rPr>
        <w:t xml:space="preserve"> - 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уменьшение на </w:t>
      </w:r>
      <w:r w:rsidRPr="000E767B">
        <w:rPr>
          <w:rFonts w:ascii="Arial" w:hAnsi="Arial" w:cs="Arial"/>
          <w:b/>
        </w:rPr>
        <w:t>0,02</w:t>
      </w:r>
      <w:r w:rsidRPr="000E767B">
        <w:rPr>
          <w:rFonts w:ascii="Arial" w:hAnsi="Arial" w:cs="Arial"/>
        </w:rPr>
        <w:t xml:space="preserve"> тыс. рублей.</w:t>
      </w:r>
    </w:p>
    <w:p w:rsidR="00CE74E8" w:rsidRPr="000E767B" w:rsidRDefault="00CE74E8" w:rsidP="000E767B">
      <w:pPr>
        <w:pStyle w:val="BodyText"/>
        <w:tabs>
          <w:tab w:val="left" w:pos="1260"/>
          <w:tab w:val="left" w:pos="4905"/>
        </w:tabs>
        <w:jc w:val="both"/>
        <w:rPr>
          <w:rFonts w:ascii="Arial" w:hAnsi="Arial" w:cs="Arial"/>
        </w:rPr>
      </w:pPr>
      <w:r w:rsidRPr="000E767B">
        <w:rPr>
          <w:rFonts w:ascii="Arial" w:hAnsi="Arial" w:cs="Arial"/>
        </w:rPr>
        <w:t xml:space="preserve">-по </w:t>
      </w:r>
      <w:r w:rsidRPr="000E767B">
        <w:rPr>
          <w:rFonts w:ascii="Arial" w:hAnsi="Arial" w:cs="Arial"/>
          <w:b/>
        </w:rPr>
        <w:t>МП «Молодежь Усольского района»</w:t>
      </w:r>
      <w:r w:rsidRPr="000E767B">
        <w:rPr>
          <w:rFonts w:ascii="Arial" w:hAnsi="Arial" w:cs="Arial"/>
        </w:rPr>
        <w:t xml:space="preserve"> -уменьшение на 2 435,00 тыс. рублей по ПП «Доступное жилье для молодых семей».</w:t>
      </w:r>
    </w:p>
    <w:p w:rsidR="00CE74E8" w:rsidRPr="000E767B" w:rsidRDefault="00CE74E8" w:rsidP="000E767B">
      <w:pPr>
        <w:pStyle w:val="BodyText"/>
        <w:tabs>
          <w:tab w:val="left" w:pos="1260"/>
          <w:tab w:val="left" w:pos="4905"/>
        </w:tabs>
        <w:jc w:val="center"/>
        <w:rPr>
          <w:rFonts w:ascii="Arial" w:hAnsi="Arial" w:cs="Arial"/>
          <w:sz w:val="28"/>
          <w:szCs w:val="28"/>
        </w:rPr>
      </w:pPr>
    </w:p>
    <w:p w:rsidR="00CE74E8" w:rsidRPr="000E767B" w:rsidRDefault="00CE74E8" w:rsidP="000E767B">
      <w:pPr>
        <w:pStyle w:val="BodyText"/>
        <w:tabs>
          <w:tab w:val="left" w:pos="1260"/>
        </w:tabs>
        <w:ind w:firstLine="900"/>
        <w:jc w:val="center"/>
        <w:rPr>
          <w:rFonts w:ascii="Arial" w:hAnsi="Arial" w:cs="Arial"/>
          <w:b/>
          <w:sz w:val="28"/>
          <w:szCs w:val="28"/>
        </w:rPr>
      </w:pPr>
      <w:r w:rsidRPr="000E767B">
        <w:rPr>
          <w:rFonts w:ascii="Arial" w:hAnsi="Arial" w:cs="Arial"/>
          <w:b/>
          <w:sz w:val="28"/>
          <w:szCs w:val="28"/>
        </w:rPr>
        <w:t>Изменение расходной части районного бюджета на 2025 год</w:t>
      </w:r>
    </w:p>
    <w:p w:rsidR="00CE74E8" w:rsidRPr="000E767B" w:rsidRDefault="00CE74E8" w:rsidP="000E767B">
      <w:pPr>
        <w:pStyle w:val="BodyText"/>
        <w:tabs>
          <w:tab w:val="left" w:pos="1260"/>
        </w:tabs>
        <w:jc w:val="both"/>
        <w:rPr>
          <w:rFonts w:ascii="Arial" w:hAnsi="Arial" w:cs="Arial"/>
        </w:rPr>
      </w:pPr>
      <w:r w:rsidRPr="000E767B">
        <w:rPr>
          <w:rFonts w:ascii="Arial" w:hAnsi="Arial" w:cs="Arial"/>
        </w:rPr>
        <w:t xml:space="preserve">        Расходная часть бюджета увеличена на </w:t>
      </w:r>
      <w:r w:rsidRPr="000E767B">
        <w:rPr>
          <w:rFonts w:ascii="Arial" w:hAnsi="Arial" w:cs="Arial"/>
          <w:b/>
        </w:rPr>
        <w:t>40 561,00</w:t>
      </w:r>
      <w:r w:rsidRPr="000E767B">
        <w:rPr>
          <w:rFonts w:ascii="Arial" w:hAnsi="Arial" w:cs="Arial"/>
        </w:rPr>
        <w:t xml:space="preserve"> тыс. рублей, в том числе:</w:t>
      </w:r>
    </w:p>
    <w:p w:rsidR="00CE74E8" w:rsidRPr="000E767B" w:rsidRDefault="00CE74E8" w:rsidP="000E767B">
      <w:pPr>
        <w:pStyle w:val="BodyText"/>
        <w:tabs>
          <w:tab w:val="left" w:pos="1260"/>
        </w:tabs>
        <w:jc w:val="both"/>
        <w:rPr>
          <w:rFonts w:ascii="Arial" w:hAnsi="Arial" w:cs="Arial"/>
        </w:rPr>
      </w:pPr>
      <w:r w:rsidRPr="000E767B">
        <w:rPr>
          <w:rFonts w:ascii="Arial" w:hAnsi="Arial" w:cs="Arial"/>
        </w:rPr>
        <w:t xml:space="preserve">-по </w:t>
      </w:r>
      <w:r w:rsidRPr="000E767B">
        <w:rPr>
          <w:rFonts w:ascii="Arial" w:hAnsi="Arial" w:cs="Arial"/>
          <w:b/>
        </w:rPr>
        <w:t>МП «Развитие системы образования»</w:t>
      </w:r>
      <w:r w:rsidRPr="000E767B">
        <w:rPr>
          <w:rFonts w:ascii="Arial" w:hAnsi="Arial" w:cs="Arial"/>
        </w:rPr>
        <w:t xml:space="preserve"> иные межбюджетные трансферты из федерального бюджета на ежемесячное денежное вознаграждение за классное руководство педагогическим работникам общего образования на 39 606,80 тыс. рублей ОБ.</w:t>
      </w:r>
    </w:p>
    <w:p w:rsidR="00CE74E8" w:rsidRPr="000E767B" w:rsidRDefault="00CE74E8" w:rsidP="000E767B">
      <w:pPr>
        <w:pStyle w:val="PlainText"/>
        <w:jc w:val="both"/>
        <w:rPr>
          <w:rFonts w:ascii="Arial" w:hAnsi="Arial" w:cs="Arial"/>
          <w:sz w:val="24"/>
          <w:szCs w:val="24"/>
        </w:rPr>
      </w:pPr>
      <w:r w:rsidRPr="000E767B">
        <w:rPr>
          <w:rFonts w:ascii="Arial" w:hAnsi="Arial" w:cs="Arial"/>
          <w:sz w:val="24"/>
          <w:szCs w:val="24"/>
        </w:rPr>
        <w:t>- субсидия на реализацию мероприятий по приобретению учебников и учебных пособий, а также учебно-методических материалов увеличение на 3 389,20 тыс. рублей ОБ.</w:t>
      </w:r>
    </w:p>
    <w:p w:rsidR="00CE74E8" w:rsidRPr="000E767B" w:rsidRDefault="00CE74E8" w:rsidP="000E767B">
      <w:pPr>
        <w:pStyle w:val="BodyText"/>
        <w:tabs>
          <w:tab w:val="left" w:pos="1260"/>
          <w:tab w:val="left" w:pos="4905"/>
        </w:tabs>
        <w:jc w:val="both"/>
        <w:rPr>
          <w:rFonts w:ascii="Arial" w:hAnsi="Arial" w:cs="Arial"/>
        </w:rPr>
      </w:pPr>
      <w:r w:rsidRPr="000E767B">
        <w:rPr>
          <w:rFonts w:ascii="Arial" w:hAnsi="Arial" w:cs="Arial"/>
        </w:rPr>
        <w:t xml:space="preserve">-по </w:t>
      </w:r>
      <w:r w:rsidRPr="000E767B">
        <w:rPr>
          <w:rFonts w:ascii="Arial" w:hAnsi="Arial" w:cs="Arial"/>
          <w:b/>
        </w:rPr>
        <w:t>МП «Молодежь Усольского района»</w:t>
      </w:r>
      <w:r w:rsidRPr="000E767B">
        <w:rPr>
          <w:rFonts w:ascii="Arial" w:hAnsi="Arial" w:cs="Arial"/>
        </w:rPr>
        <w:t xml:space="preserve"> -уменьшение на 2 435,00 тыс. рублей по ПП «Доступное жилье для молодых семей».</w:t>
      </w:r>
    </w:p>
    <w:p w:rsidR="00CE74E8" w:rsidRPr="000E767B" w:rsidRDefault="00CE74E8" w:rsidP="000E767B">
      <w:pPr>
        <w:pStyle w:val="BodyText"/>
        <w:tabs>
          <w:tab w:val="left" w:pos="1260"/>
          <w:tab w:val="left" w:pos="4905"/>
        </w:tabs>
        <w:jc w:val="both"/>
        <w:rPr>
          <w:rFonts w:ascii="Arial" w:hAnsi="Arial" w:cs="Arial"/>
        </w:rPr>
      </w:pPr>
    </w:p>
    <w:p w:rsidR="00CE74E8" w:rsidRPr="000E767B" w:rsidRDefault="00CE74E8" w:rsidP="000E767B">
      <w:pPr>
        <w:pStyle w:val="BodyText"/>
        <w:tabs>
          <w:tab w:val="left" w:pos="1260"/>
        </w:tabs>
        <w:ind w:firstLine="900"/>
        <w:jc w:val="center"/>
        <w:rPr>
          <w:rFonts w:ascii="Arial" w:hAnsi="Arial" w:cs="Arial"/>
          <w:b/>
          <w:sz w:val="28"/>
          <w:szCs w:val="28"/>
        </w:rPr>
      </w:pPr>
      <w:r w:rsidRPr="000E767B">
        <w:rPr>
          <w:rFonts w:ascii="Arial" w:hAnsi="Arial" w:cs="Arial"/>
          <w:b/>
          <w:sz w:val="28"/>
          <w:szCs w:val="28"/>
        </w:rPr>
        <w:t>Измене</w:t>
      </w:r>
      <w:r>
        <w:rPr>
          <w:rFonts w:ascii="Arial" w:hAnsi="Arial" w:cs="Arial"/>
          <w:b/>
          <w:sz w:val="28"/>
          <w:szCs w:val="28"/>
        </w:rPr>
        <w:t xml:space="preserve">ние дефицита бюджета Усольского </w:t>
      </w:r>
      <w:r w:rsidRPr="000E767B">
        <w:rPr>
          <w:rFonts w:ascii="Arial" w:hAnsi="Arial" w:cs="Arial"/>
          <w:b/>
          <w:sz w:val="28"/>
          <w:szCs w:val="28"/>
        </w:rPr>
        <w:t>муниципального района Иркутской области</w:t>
      </w:r>
    </w:p>
    <w:p w:rsidR="00CE74E8" w:rsidRPr="000E767B" w:rsidRDefault="00CE74E8" w:rsidP="000E767B">
      <w:pPr>
        <w:pStyle w:val="BodyText"/>
        <w:tabs>
          <w:tab w:val="left" w:pos="1260"/>
        </w:tabs>
        <w:ind w:firstLine="900"/>
        <w:jc w:val="both"/>
        <w:rPr>
          <w:rFonts w:ascii="Arial" w:hAnsi="Arial" w:cs="Arial"/>
        </w:rPr>
      </w:pPr>
      <w:r w:rsidRPr="000E767B">
        <w:rPr>
          <w:rFonts w:ascii="Arial" w:hAnsi="Arial" w:cs="Arial"/>
        </w:rPr>
        <w:t>С учетом изменения доходов и расходов районного бюджета размер дефицита районного бюджета составляет:</w:t>
      </w:r>
    </w:p>
    <w:p w:rsidR="00CE74E8" w:rsidRPr="000E767B" w:rsidRDefault="00CE74E8" w:rsidP="000E767B">
      <w:pPr>
        <w:pStyle w:val="BodyText"/>
        <w:tabs>
          <w:tab w:val="left" w:pos="1260"/>
        </w:tabs>
        <w:ind w:firstLine="900"/>
        <w:jc w:val="both"/>
        <w:rPr>
          <w:rFonts w:ascii="Arial" w:hAnsi="Arial" w:cs="Arial"/>
        </w:rPr>
      </w:pPr>
      <w:r w:rsidRPr="000E767B">
        <w:rPr>
          <w:rFonts w:ascii="Arial" w:hAnsi="Arial" w:cs="Arial"/>
          <w:b/>
        </w:rPr>
        <w:t>-на 2023 год</w:t>
      </w:r>
      <w:r w:rsidRPr="000E767B">
        <w:rPr>
          <w:rFonts w:ascii="Arial" w:hAnsi="Arial" w:cs="Arial"/>
        </w:rPr>
        <w:t xml:space="preserve"> – </w:t>
      </w:r>
      <w:r w:rsidRPr="000E767B">
        <w:rPr>
          <w:rFonts w:ascii="Arial" w:hAnsi="Arial" w:cs="Arial"/>
          <w:b/>
        </w:rPr>
        <w:t>68 663,90</w:t>
      </w:r>
      <w:r w:rsidRPr="000E767B">
        <w:rPr>
          <w:rFonts w:ascii="Arial" w:hAnsi="Arial" w:cs="Arial"/>
        </w:rPr>
        <w:t xml:space="preserve"> тыс. руб. или </w:t>
      </w:r>
      <w:r w:rsidRPr="000E767B">
        <w:rPr>
          <w:rFonts w:ascii="Arial" w:hAnsi="Arial" w:cs="Arial"/>
          <w:b/>
        </w:rPr>
        <w:t>14,21</w:t>
      </w:r>
      <w:r w:rsidRPr="000E767B">
        <w:rPr>
          <w:rFonts w:ascii="Arial" w:hAnsi="Arial" w:cs="Arial"/>
        </w:rPr>
        <w:t xml:space="preserve"> % утвержденного общего годового объема доходов районного бюджета без учета объема безвозмездных поступлений, в том числе за счет изменения остатков средств на счетах по учету средств бюджета в сумме </w:t>
      </w:r>
      <w:r w:rsidRPr="000E767B">
        <w:rPr>
          <w:rFonts w:ascii="Arial" w:hAnsi="Arial" w:cs="Arial"/>
          <w:b/>
        </w:rPr>
        <w:t>24 899,95</w:t>
      </w:r>
      <w:r w:rsidRPr="000E767B">
        <w:rPr>
          <w:rFonts w:ascii="Arial" w:hAnsi="Arial" w:cs="Arial"/>
        </w:rPr>
        <w:t xml:space="preserve"> тыс. рублей;</w:t>
      </w:r>
    </w:p>
    <w:p w:rsidR="00CE74E8" w:rsidRPr="000E767B" w:rsidRDefault="00CE74E8" w:rsidP="000E767B">
      <w:pPr>
        <w:pStyle w:val="BodyText"/>
        <w:tabs>
          <w:tab w:val="left" w:pos="1260"/>
          <w:tab w:val="left" w:pos="4905"/>
        </w:tabs>
        <w:jc w:val="both"/>
        <w:rPr>
          <w:rFonts w:ascii="Arial" w:hAnsi="Arial" w:cs="Arial"/>
        </w:rPr>
      </w:pPr>
      <w:r w:rsidRPr="000E767B">
        <w:rPr>
          <w:rFonts w:ascii="Arial" w:hAnsi="Arial" w:cs="Arial"/>
          <w:b/>
        </w:rPr>
        <w:t xml:space="preserve">            -на 2024 год</w:t>
      </w:r>
      <w:r w:rsidRPr="000E767B">
        <w:rPr>
          <w:rFonts w:ascii="Arial" w:hAnsi="Arial" w:cs="Arial"/>
        </w:rPr>
        <w:t xml:space="preserve"> – </w:t>
      </w:r>
      <w:r w:rsidRPr="000E767B">
        <w:rPr>
          <w:rFonts w:ascii="Arial" w:hAnsi="Arial" w:cs="Arial"/>
          <w:b/>
        </w:rPr>
        <w:t>46 817,68</w:t>
      </w:r>
      <w:r w:rsidRPr="000E767B">
        <w:rPr>
          <w:rFonts w:ascii="Arial" w:hAnsi="Arial" w:cs="Arial"/>
        </w:rPr>
        <w:t xml:space="preserve"> тыс. руб. или </w:t>
      </w:r>
      <w:r w:rsidRPr="000E767B">
        <w:rPr>
          <w:rFonts w:ascii="Arial" w:hAnsi="Arial" w:cs="Arial"/>
          <w:b/>
        </w:rPr>
        <w:t>9,36</w:t>
      </w:r>
      <w:r w:rsidRPr="000E767B">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CE74E8" w:rsidRPr="000E767B" w:rsidRDefault="00CE74E8" w:rsidP="000E767B">
      <w:pPr>
        <w:pStyle w:val="BodyText"/>
        <w:tabs>
          <w:tab w:val="left" w:pos="1260"/>
          <w:tab w:val="left" w:pos="4905"/>
        </w:tabs>
        <w:jc w:val="both"/>
        <w:rPr>
          <w:rFonts w:ascii="Arial" w:hAnsi="Arial" w:cs="Arial"/>
        </w:rPr>
      </w:pPr>
      <w:r w:rsidRPr="000E767B">
        <w:rPr>
          <w:rFonts w:ascii="Arial" w:hAnsi="Arial" w:cs="Arial"/>
          <w:b/>
        </w:rPr>
        <w:t xml:space="preserve">            -на 2025 год</w:t>
      </w:r>
      <w:r w:rsidRPr="000E767B">
        <w:rPr>
          <w:rFonts w:ascii="Arial" w:hAnsi="Arial" w:cs="Arial"/>
        </w:rPr>
        <w:t xml:space="preserve"> – </w:t>
      </w:r>
      <w:r w:rsidRPr="000E767B">
        <w:rPr>
          <w:rFonts w:ascii="Arial" w:hAnsi="Arial" w:cs="Arial"/>
          <w:b/>
        </w:rPr>
        <w:t>46 633,46</w:t>
      </w:r>
      <w:r w:rsidRPr="000E767B">
        <w:rPr>
          <w:rFonts w:ascii="Arial" w:hAnsi="Arial" w:cs="Arial"/>
        </w:rPr>
        <w:t xml:space="preserve"> тыс. руб. или </w:t>
      </w:r>
      <w:r w:rsidRPr="000E767B">
        <w:rPr>
          <w:rFonts w:ascii="Arial" w:hAnsi="Arial" w:cs="Arial"/>
          <w:b/>
        </w:rPr>
        <w:t>9,04</w:t>
      </w:r>
      <w:r w:rsidRPr="000E767B">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CE74E8" w:rsidRPr="000E767B" w:rsidRDefault="00CE74E8" w:rsidP="000E767B">
      <w:pPr>
        <w:pStyle w:val="BodyText"/>
        <w:tabs>
          <w:tab w:val="left" w:pos="1260"/>
          <w:tab w:val="left" w:pos="4905"/>
        </w:tabs>
        <w:jc w:val="both"/>
        <w:rPr>
          <w:rFonts w:ascii="Arial" w:hAnsi="Arial" w:cs="Arial"/>
        </w:rPr>
      </w:pPr>
    </w:p>
    <w:p w:rsidR="00CE74E8" w:rsidRPr="00ED6323" w:rsidRDefault="00CE74E8" w:rsidP="000E767B">
      <w:pPr>
        <w:pStyle w:val="BodyText"/>
        <w:tabs>
          <w:tab w:val="left" w:pos="1260"/>
          <w:tab w:val="left" w:pos="4905"/>
        </w:tabs>
        <w:ind w:left="-426"/>
        <w:jc w:val="both"/>
        <w:rPr>
          <w:rFonts w:ascii="Arial" w:hAnsi="Arial" w:cs="Arial"/>
          <w:szCs w:val="28"/>
        </w:rPr>
      </w:pPr>
      <w:r w:rsidRPr="00ED6323">
        <w:rPr>
          <w:rFonts w:ascii="Arial" w:hAnsi="Arial" w:cs="Arial"/>
          <w:szCs w:val="28"/>
        </w:rPr>
        <w:t xml:space="preserve">Заместитель мэра </w:t>
      </w:r>
      <w:r>
        <w:rPr>
          <w:rFonts w:ascii="Arial" w:hAnsi="Arial" w:cs="Arial"/>
          <w:szCs w:val="28"/>
        </w:rPr>
        <w:t>–</w:t>
      </w:r>
      <w:r w:rsidRPr="00ED6323">
        <w:rPr>
          <w:rFonts w:ascii="Arial" w:hAnsi="Arial" w:cs="Arial"/>
          <w:szCs w:val="28"/>
        </w:rPr>
        <w:t xml:space="preserve"> председатель комитета по экономике и финансам Н.А. Касимовская</w:t>
      </w:r>
    </w:p>
    <w:p w:rsidR="00CE74E8" w:rsidRPr="000E767B" w:rsidRDefault="00CE74E8" w:rsidP="000E767B">
      <w:pPr>
        <w:pStyle w:val="BodyText"/>
        <w:tabs>
          <w:tab w:val="left" w:pos="1260"/>
          <w:tab w:val="left" w:pos="4905"/>
        </w:tabs>
        <w:jc w:val="both"/>
        <w:rPr>
          <w:rFonts w:ascii="Arial" w:hAnsi="Arial" w:cs="Arial"/>
        </w:rPr>
      </w:pPr>
    </w:p>
    <w:sectPr w:rsidR="00CE74E8" w:rsidRPr="000E767B" w:rsidSect="00E30673">
      <w:pgSz w:w="11909" w:h="16834"/>
      <w:pgMar w:top="907" w:right="992" w:bottom="90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E8" w:rsidRDefault="00CE74E8">
      <w:r>
        <w:separator/>
      </w:r>
    </w:p>
  </w:endnote>
  <w:endnote w:type="continuationSeparator" w:id="1">
    <w:p w:rsidR="00CE74E8" w:rsidRDefault="00CE7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E8" w:rsidRDefault="00CE74E8">
      <w:r>
        <w:separator/>
      </w:r>
    </w:p>
  </w:footnote>
  <w:footnote w:type="continuationSeparator" w:id="1">
    <w:p w:rsidR="00CE74E8" w:rsidRDefault="00CE7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2D45332"/>
    <w:multiLevelType w:val="hybridMultilevel"/>
    <w:tmpl w:val="4BBCE48E"/>
    <w:lvl w:ilvl="0" w:tplc="E1787B3E">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9">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
  </w:num>
  <w:num w:numId="2">
    <w:abstractNumId w:val="9"/>
  </w:num>
  <w:num w:numId="3">
    <w:abstractNumId w:val="26"/>
  </w:num>
  <w:num w:numId="4">
    <w:abstractNumId w:val="20"/>
  </w:num>
  <w:num w:numId="5">
    <w:abstractNumId w:val="25"/>
  </w:num>
  <w:num w:numId="6">
    <w:abstractNumId w:val="12"/>
  </w:num>
  <w:num w:numId="7">
    <w:abstractNumId w:val="3"/>
  </w:num>
  <w:num w:numId="8">
    <w:abstractNumId w:val="18"/>
  </w:num>
  <w:num w:numId="9">
    <w:abstractNumId w:val="24"/>
  </w:num>
  <w:num w:numId="10">
    <w:abstractNumId w:val="17"/>
  </w:num>
  <w:num w:numId="11">
    <w:abstractNumId w:val="16"/>
  </w:num>
  <w:num w:numId="12">
    <w:abstractNumId w:val="1"/>
  </w:num>
  <w:num w:numId="13">
    <w:abstractNumId w:val="29"/>
  </w:num>
  <w:num w:numId="14">
    <w:abstractNumId w:val="31"/>
  </w:num>
  <w:num w:numId="15">
    <w:abstractNumId w:val="35"/>
  </w:num>
  <w:num w:numId="16">
    <w:abstractNumId w:val="34"/>
  </w:num>
  <w:num w:numId="17">
    <w:abstractNumId w:val="37"/>
  </w:num>
  <w:num w:numId="18">
    <w:abstractNumId w:val="8"/>
  </w:num>
  <w:num w:numId="19">
    <w:abstractNumId w:val="32"/>
  </w:num>
  <w:num w:numId="20">
    <w:abstractNumId w:val="33"/>
  </w:num>
  <w:num w:numId="21">
    <w:abstractNumId w:val="30"/>
  </w:num>
  <w:num w:numId="22">
    <w:abstractNumId w:val="13"/>
  </w:num>
  <w:num w:numId="23">
    <w:abstractNumId w:val="10"/>
  </w:num>
  <w:num w:numId="24">
    <w:abstractNumId w:val="21"/>
  </w:num>
  <w:num w:numId="25">
    <w:abstractNumId w:val="27"/>
  </w:num>
  <w:num w:numId="26">
    <w:abstractNumId w:val="22"/>
  </w:num>
  <w:num w:numId="27">
    <w:abstractNumId w:val="14"/>
  </w:num>
  <w:num w:numId="28">
    <w:abstractNumId w:val="4"/>
  </w:num>
  <w:num w:numId="29">
    <w:abstractNumId w:val="5"/>
  </w:num>
  <w:num w:numId="30">
    <w:abstractNumId w:val="7"/>
  </w:num>
  <w:num w:numId="31">
    <w:abstractNumId w:val="28"/>
  </w:num>
  <w:num w:numId="32">
    <w:abstractNumId w:val="38"/>
  </w:num>
  <w:num w:numId="33">
    <w:abstractNumId w:val="36"/>
  </w:num>
  <w:num w:numId="34">
    <w:abstractNumId w:val="11"/>
  </w:num>
  <w:num w:numId="35">
    <w:abstractNumId w:val="39"/>
  </w:num>
  <w:num w:numId="36">
    <w:abstractNumId w:val="23"/>
  </w:num>
  <w:num w:numId="37">
    <w:abstractNumId w:val="0"/>
  </w:num>
  <w:num w:numId="38">
    <w:abstractNumId w:val="19"/>
  </w:num>
  <w:num w:numId="39">
    <w:abstractNumId w:val="6"/>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87"/>
    <w:rsid w:val="00000986"/>
    <w:rsid w:val="00004CF7"/>
    <w:rsid w:val="00006F9D"/>
    <w:rsid w:val="00007E14"/>
    <w:rsid w:val="0001061F"/>
    <w:rsid w:val="0001099D"/>
    <w:rsid w:val="00011AF4"/>
    <w:rsid w:val="00013218"/>
    <w:rsid w:val="00014D76"/>
    <w:rsid w:val="0001508B"/>
    <w:rsid w:val="00016483"/>
    <w:rsid w:val="000177EF"/>
    <w:rsid w:val="00017878"/>
    <w:rsid w:val="00022BDF"/>
    <w:rsid w:val="00027527"/>
    <w:rsid w:val="00027CCB"/>
    <w:rsid w:val="000337A7"/>
    <w:rsid w:val="00033F9E"/>
    <w:rsid w:val="00037270"/>
    <w:rsid w:val="000413FB"/>
    <w:rsid w:val="00044981"/>
    <w:rsid w:val="00047757"/>
    <w:rsid w:val="0005045A"/>
    <w:rsid w:val="000506E8"/>
    <w:rsid w:val="00053A64"/>
    <w:rsid w:val="0006000C"/>
    <w:rsid w:val="00060F5F"/>
    <w:rsid w:val="00063689"/>
    <w:rsid w:val="0007180B"/>
    <w:rsid w:val="00075977"/>
    <w:rsid w:val="000765E1"/>
    <w:rsid w:val="00076BAC"/>
    <w:rsid w:val="000771C0"/>
    <w:rsid w:val="000835BC"/>
    <w:rsid w:val="00083D46"/>
    <w:rsid w:val="00083DF2"/>
    <w:rsid w:val="0008624B"/>
    <w:rsid w:val="0008626A"/>
    <w:rsid w:val="00091E4C"/>
    <w:rsid w:val="00092710"/>
    <w:rsid w:val="000979A2"/>
    <w:rsid w:val="000A0865"/>
    <w:rsid w:val="000A17BD"/>
    <w:rsid w:val="000A1D68"/>
    <w:rsid w:val="000A3174"/>
    <w:rsid w:val="000A5495"/>
    <w:rsid w:val="000B3281"/>
    <w:rsid w:val="000B3E8B"/>
    <w:rsid w:val="000B5B05"/>
    <w:rsid w:val="000B66A4"/>
    <w:rsid w:val="000B7A09"/>
    <w:rsid w:val="000C0F43"/>
    <w:rsid w:val="000C2734"/>
    <w:rsid w:val="000C4BF1"/>
    <w:rsid w:val="000C69D8"/>
    <w:rsid w:val="000C6A85"/>
    <w:rsid w:val="000D1FAF"/>
    <w:rsid w:val="000D40EA"/>
    <w:rsid w:val="000D4AE1"/>
    <w:rsid w:val="000D671B"/>
    <w:rsid w:val="000D6947"/>
    <w:rsid w:val="000E15ED"/>
    <w:rsid w:val="000E3CF9"/>
    <w:rsid w:val="000E5E79"/>
    <w:rsid w:val="000E7259"/>
    <w:rsid w:val="000E767B"/>
    <w:rsid w:val="000E76CC"/>
    <w:rsid w:val="000E7C65"/>
    <w:rsid w:val="000F2460"/>
    <w:rsid w:val="000F589B"/>
    <w:rsid w:val="001017F9"/>
    <w:rsid w:val="00102446"/>
    <w:rsid w:val="00105FB1"/>
    <w:rsid w:val="0010722E"/>
    <w:rsid w:val="00113A5E"/>
    <w:rsid w:val="001218EA"/>
    <w:rsid w:val="00122C02"/>
    <w:rsid w:val="00123724"/>
    <w:rsid w:val="00124617"/>
    <w:rsid w:val="00125BC2"/>
    <w:rsid w:val="00127A76"/>
    <w:rsid w:val="00127EDE"/>
    <w:rsid w:val="00130DCF"/>
    <w:rsid w:val="00131440"/>
    <w:rsid w:val="00131D13"/>
    <w:rsid w:val="00133B47"/>
    <w:rsid w:val="00137865"/>
    <w:rsid w:val="00137DA0"/>
    <w:rsid w:val="001423AD"/>
    <w:rsid w:val="001426BB"/>
    <w:rsid w:val="0014362F"/>
    <w:rsid w:val="00151812"/>
    <w:rsid w:val="0015301F"/>
    <w:rsid w:val="00156F5F"/>
    <w:rsid w:val="001633D7"/>
    <w:rsid w:val="001637DF"/>
    <w:rsid w:val="0016451F"/>
    <w:rsid w:val="00166ADB"/>
    <w:rsid w:val="00174E17"/>
    <w:rsid w:val="0017600E"/>
    <w:rsid w:val="00177554"/>
    <w:rsid w:val="0018402A"/>
    <w:rsid w:val="00191C33"/>
    <w:rsid w:val="0019380E"/>
    <w:rsid w:val="0019525C"/>
    <w:rsid w:val="001A2E60"/>
    <w:rsid w:val="001A4690"/>
    <w:rsid w:val="001A4F4B"/>
    <w:rsid w:val="001A520D"/>
    <w:rsid w:val="001A598F"/>
    <w:rsid w:val="001A744E"/>
    <w:rsid w:val="001A7859"/>
    <w:rsid w:val="001B12B9"/>
    <w:rsid w:val="001B412A"/>
    <w:rsid w:val="001B62EF"/>
    <w:rsid w:val="001C00C0"/>
    <w:rsid w:val="001C56AB"/>
    <w:rsid w:val="001C5EEC"/>
    <w:rsid w:val="001C6715"/>
    <w:rsid w:val="001C7395"/>
    <w:rsid w:val="001C7C8C"/>
    <w:rsid w:val="001D015E"/>
    <w:rsid w:val="001D2274"/>
    <w:rsid w:val="001D7622"/>
    <w:rsid w:val="001E07EA"/>
    <w:rsid w:val="001E5961"/>
    <w:rsid w:val="001E6A51"/>
    <w:rsid w:val="001E75ED"/>
    <w:rsid w:val="001F07A9"/>
    <w:rsid w:val="001F18DC"/>
    <w:rsid w:val="001F6374"/>
    <w:rsid w:val="002004BF"/>
    <w:rsid w:val="002010AA"/>
    <w:rsid w:val="0020328F"/>
    <w:rsid w:val="00204EE8"/>
    <w:rsid w:val="00206CF4"/>
    <w:rsid w:val="00206D1A"/>
    <w:rsid w:val="00207AE8"/>
    <w:rsid w:val="00211A45"/>
    <w:rsid w:val="002129B3"/>
    <w:rsid w:val="00212DCE"/>
    <w:rsid w:val="00231B56"/>
    <w:rsid w:val="002337B1"/>
    <w:rsid w:val="00234466"/>
    <w:rsid w:val="00235FF9"/>
    <w:rsid w:val="002403BD"/>
    <w:rsid w:val="00242CE3"/>
    <w:rsid w:val="00242FBE"/>
    <w:rsid w:val="002430A3"/>
    <w:rsid w:val="002437F1"/>
    <w:rsid w:val="002508BE"/>
    <w:rsid w:val="00254138"/>
    <w:rsid w:val="00254947"/>
    <w:rsid w:val="002570EF"/>
    <w:rsid w:val="00262762"/>
    <w:rsid w:val="00265887"/>
    <w:rsid w:val="002660B6"/>
    <w:rsid w:val="00266AE5"/>
    <w:rsid w:val="00267AB4"/>
    <w:rsid w:val="00274AA4"/>
    <w:rsid w:val="00281775"/>
    <w:rsid w:val="0028502C"/>
    <w:rsid w:val="00285249"/>
    <w:rsid w:val="00286274"/>
    <w:rsid w:val="0029133A"/>
    <w:rsid w:val="002955E3"/>
    <w:rsid w:val="0029562B"/>
    <w:rsid w:val="00296E12"/>
    <w:rsid w:val="002A2487"/>
    <w:rsid w:val="002A3D63"/>
    <w:rsid w:val="002A58CC"/>
    <w:rsid w:val="002A68C0"/>
    <w:rsid w:val="002B16FF"/>
    <w:rsid w:val="002B177D"/>
    <w:rsid w:val="002B6D76"/>
    <w:rsid w:val="002C49D2"/>
    <w:rsid w:val="002C54FA"/>
    <w:rsid w:val="002C7C0C"/>
    <w:rsid w:val="002D065E"/>
    <w:rsid w:val="002D47C1"/>
    <w:rsid w:val="002D495E"/>
    <w:rsid w:val="002D7925"/>
    <w:rsid w:val="002D7CD3"/>
    <w:rsid w:val="002D7F1D"/>
    <w:rsid w:val="002E33A2"/>
    <w:rsid w:val="002E3D0C"/>
    <w:rsid w:val="002E44A5"/>
    <w:rsid w:val="002F03CD"/>
    <w:rsid w:val="002F06AF"/>
    <w:rsid w:val="002F26F5"/>
    <w:rsid w:val="002F477B"/>
    <w:rsid w:val="002F5FAC"/>
    <w:rsid w:val="002F62A4"/>
    <w:rsid w:val="002F72ED"/>
    <w:rsid w:val="0030044F"/>
    <w:rsid w:val="00300C17"/>
    <w:rsid w:val="00300F77"/>
    <w:rsid w:val="003069A5"/>
    <w:rsid w:val="00306A4E"/>
    <w:rsid w:val="00314054"/>
    <w:rsid w:val="0031505E"/>
    <w:rsid w:val="00322368"/>
    <w:rsid w:val="0032322A"/>
    <w:rsid w:val="003247D3"/>
    <w:rsid w:val="00330299"/>
    <w:rsid w:val="00330836"/>
    <w:rsid w:val="00330FAE"/>
    <w:rsid w:val="003314E6"/>
    <w:rsid w:val="00335280"/>
    <w:rsid w:val="003353D2"/>
    <w:rsid w:val="003369E8"/>
    <w:rsid w:val="00336ADA"/>
    <w:rsid w:val="0033768E"/>
    <w:rsid w:val="003434D5"/>
    <w:rsid w:val="0034377A"/>
    <w:rsid w:val="00345DA4"/>
    <w:rsid w:val="00347B69"/>
    <w:rsid w:val="00347EF2"/>
    <w:rsid w:val="00351383"/>
    <w:rsid w:val="003540D1"/>
    <w:rsid w:val="00354E96"/>
    <w:rsid w:val="00357CAA"/>
    <w:rsid w:val="00362DDA"/>
    <w:rsid w:val="00363F08"/>
    <w:rsid w:val="00365394"/>
    <w:rsid w:val="00372409"/>
    <w:rsid w:val="00376AE4"/>
    <w:rsid w:val="003772F0"/>
    <w:rsid w:val="00377B6E"/>
    <w:rsid w:val="00377B93"/>
    <w:rsid w:val="003838E6"/>
    <w:rsid w:val="003841BD"/>
    <w:rsid w:val="00384313"/>
    <w:rsid w:val="003843E2"/>
    <w:rsid w:val="003861CE"/>
    <w:rsid w:val="00387681"/>
    <w:rsid w:val="0039001A"/>
    <w:rsid w:val="00392EFA"/>
    <w:rsid w:val="0039415C"/>
    <w:rsid w:val="003A6B3B"/>
    <w:rsid w:val="003B10D6"/>
    <w:rsid w:val="003B2CFF"/>
    <w:rsid w:val="003B3EE2"/>
    <w:rsid w:val="003B634A"/>
    <w:rsid w:val="003B6B14"/>
    <w:rsid w:val="003C1F80"/>
    <w:rsid w:val="003C20E3"/>
    <w:rsid w:val="003C246E"/>
    <w:rsid w:val="003C6A37"/>
    <w:rsid w:val="003D7272"/>
    <w:rsid w:val="003E17F6"/>
    <w:rsid w:val="003E1BD2"/>
    <w:rsid w:val="003E31D8"/>
    <w:rsid w:val="003F0565"/>
    <w:rsid w:val="003F21FE"/>
    <w:rsid w:val="003F3366"/>
    <w:rsid w:val="003F3669"/>
    <w:rsid w:val="003F5220"/>
    <w:rsid w:val="003F58B3"/>
    <w:rsid w:val="003F6BED"/>
    <w:rsid w:val="00401494"/>
    <w:rsid w:val="00412F79"/>
    <w:rsid w:val="0041551E"/>
    <w:rsid w:val="00416D05"/>
    <w:rsid w:val="0041721E"/>
    <w:rsid w:val="00422EA8"/>
    <w:rsid w:val="00422F61"/>
    <w:rsid w:val="004319C0"/>
    <w:rsid w:val="0043428F"/>
    <w:rsid w:val="00434B86"/>
    <w:rsid w:val="00434CA0"/>
    <w:rsid w:val="0043648F"/>
    <w:rsid w:val="00436A6C"/>
    <w:rsid w:val="00437425"/>
    <w:rsid w:val="004378BB"/>
    <w:rsid w:val="00441B82"/>
    <w:rsid w:val="00441F45"/>
    <w:rsid w:val="004429A4"/>
    <w:rsid w:val="0044675D"/>
    <w:rsid w:val="00450F86"/>
    <w:rsid w:val="00453085"/>
    <w:rsid w:val="004532AC"/>
    <w:rsid w:val="00454663"/>
    <w:rsid w:val="00457B16"/>
    <w:rsid w:val="0046191F"/>
    <w:rsid w:val="004625FB"/>
    <w:rsid w:val="00463C8D"/>
    <w:rsid w:val="0046597F"/>
    <w:rsid w:val="00467F57"/>
    <w:rsid w:val="00470B18"/>
    <w:rsid w:val="00483A0A"/>
    <w:rsid w:val="004844C7"/>
    <w:rsid w:val="004851E3"/>
    <w:rsid w:val="004855A8"/>
    <w:rsid w:val="004861A6"/>
    <w:rsid w:val="004864B7"/>
    <w:rsid w:val="004864E3"/>
    <w:rsid w:val="004905A0"/>
    <w:rsid w:val="004908E0"/>
    <w:rsid w:val="004926B5"/>
    <w:rsid w:val="00494C35"/>
    <w:rsid w:val="00495CA4"/>
    <w:rsid w:val="004A20C6"/>
    <w:rsid w:val="004A3362"/>
    <w:rsid w:val="004B1D1C"/>
    <w:rsid w:val="004B257B"/>
    <w:rsid w:val="004B3F65"/>
    <w:rsid w:val="004B4FB6"/>
    <w:rsid w:val="004B517C"/>
    <w:rsid w:val="004B54EE"/>
    <w:rsid w:val="004C2FF8"/>
    <w:rsid w:val="004C7A6C"/>
    <w:rsid w:val="004D3730"/>
    <w:rsid w:val="004D5C9F"/>
    <w:rsid w:val="004D73AA"/>
    <w:rsid w:val="004D7E2E"/>
    <w:rsid w:val="004E060B"/>
    <w:rsid w:val="004E3991"/>
    <w:rsid w:val="004F1021"/>
    <w:rsid w:val="004F1CF0"/>
    <w:rsid w:val="004F1F82"/>
    <w:rsid w:val="004F28A7"/>
    <w:rsid w:val="004F28C2"/>
    <w:rsid w:val="004F3F4B"/>
    <w:rsid w:val="00503BBD"/>
    <w:rsid w:val="00513688"/>
    <w:rsid w:val="005148DD"/>
    <w:rsid w:val="00516D36"/>
    <w:rsid w:val="005217EB"/>
    <w:rsid w:val="00522E4A"/>
    <w:rsid w:val="00524A53"/>
    <w:rsid w:val="005278F0"/>
    <w:rsid w:val="00531658"/>
    <w:rsid w:val="00535827"/>
    <w:rsid w:val="00535C4C"/>
    <w:rsid w:val="00536A64"/>
    <w:rsid w:val="00537570"/>
    <w:rsid w:val="005376EE"/>
    <w:rsid w:val="005378A6"/>
    <w:rsid w:val="00540C2C"/>
    <w:rsid w:val="005443FA"/>
    <w:rsid w:val="005445C3"/>
    <w:rsid w:val="00551866"/>
    <w:rsid w:val="00554CD0"/>
    <w:rsid w:val="00557B47"/>
    <w:rsid w:val="00561659"/>
    <w:rsid w:val="0056387F"/>
    <w:rsid w:val="005650EB"/>
    <w:rsid w:val="0056575E"/>
    <w:rsid w:val="00565792"/>
    <w:rsid w:val="00566AE7"/>
    <w:rsid w:val="00576F8C"/>
    <w:rsid w:val="0057726D"/>
    <w:rsid w:val="00577CF1"/>
    <w:rsid w:val="00584895"/>
    <w:rsid w:val="00585676"/>
    <w:rsid w:val="0058733E"/>
    <w:rsid w:val="00592EB2"/>
    <w:rsid w:val="00595709"/>
    <w:rsid w:val="005A2C62"/>
    <w:rsid w:val="005A64E3"/>
    <w:rsid w:val="005A7A14"/>
    <w:rsid w:val="005B175E"/>
    <w:rsid w:val="005B25A8"/>
    <w:rsid w:val="005B342A"/>
    <w:rsid w:val="005B4BF8"/>
    <w:rsid w:val="005B4C17"/>
    <w:rsid w:val="005B6CE7"/>
    <w:rsid w:val="005C14B4"/>
    <w:rsid w:val="005C5118"/>
    <w:rsid w:val="005C5703"/>
    <w:rsid w:val="005C6739"/>
    <w:rsid w:val="005C6DB9"/>
    <w:rsid w:val="005C7164"/>
    <w:rsid w:val="005D1B92"/>
    <w:rsid w:val="005D2AF8"/>
    <w:rsid w:val="005D4AEE"/>
    <w:rsid w:val="005D4C32"/>
    <w:rsid w:val="005D78B6"/>
    <w:rsid w:val="005D7F29"/>
    <w:rsid w:val="005E1F7B"/>
    <w:rsid w:val="005E254F"/>
    <w:rsid w:val="005E4310"/>
    <w:rsid w:val="005E4E35"/>
    <w:rsid w:val="005F08FD"/>
    <w:rsid w:val="005F1DCB"/>
    <w:rsid w:val="005F31E4"/>
    <w:rsid w:val="005F68D7"/>
    <w:rsid w:val="005F7D14"/>
    <w:rsid w:val="0060166D"/>
    <w:rsid w:val="00604C38"/>
    <w:rsid w:val="00605C7E"/>
    <w:rsid w:val="006063F7"/>
    <w:rsid w:val="00607E07"/>
    <w:rsid w:val="0061012C"/>
    <w:rsid w:val="00615020"/>
    <w:rsid w:val="006159DB"/>
    <w:rsid w:val="00625D66"/>
    <w:rsid w:val="00626992"/>
    <w:rsid w:val="00630029"/>
    <w:rsid w:val="00634CB0"/>
    <w:rsid w:val="00637718"/>
    <w:rsid w:val="0064368D"/>
    <w:rsid w:val="0064398E"/>
    <w:rsid w:val="00644CCC"/>
    <w:rsid w:val="00650785"/>
    <w:rsid w:val="00650B49"/>
    <w:rsid w:val="00652E14"/>
    <w:rsid w:val="00655B92"/>
    <w:rsid w:val="00655F1D"/>
    <w:rsid w:val="00660E1F"/>
    <w:rsid w:val="00662D6C"/>
    <w:rsid w:val="00664C0C"/>
    <w:rsid w:val="00667B0A"/>
    <w:rsid w:val="00667E60"/>
    <w:rsid w:val="00670953"/>
    <w:rsid w:val="006745A3"/>
    <w:rsid w:val="00677FC7"/>
    <w:rsid w:val="00682D51"/>
    <w:rsid w:val="00690E85"/>
    <w:rsid w:val="0069540E"/>
    <w:rsid w:val="00695676"/>
    <w:rsid w:val="0069745B"/>
    <w:rsid w:val="006B22C0"/>
    <w:rsid w:val="006B29B5"/>
    <w:rsid w:val="006B3162"/>
    <w:rsid w:val="006B3761"/>
    <w:rsid w:val="006C0009"/>
    <w:rsid w:val="006C4790"/>
    <w:rsid w:val="006C6C5E"/>
    <w:rsid w:val="006D2A35"/>
    <w:rsid w:val="006D30F5"/>
    <w:rsid w:val="006D4404"/>
    <w:rsid w:val="006D5C53"/>
    <w:rsid w:val="006D6F71"/>
    <w:rsid w:val="006E40AE"/>
    <w:rsid w:val="006E422B"/>
    <w:rsid w:val="006E46EF"/>
    <w:rsid w:val="006E6963"/>
    <w:rsid w:val="006E6980"/>
    <w:rsid w:val="006E730C"/>
    <w:rsid w:val="006F06EB"/>
    <w:rsid w:val="006F46B1"/>
    <w:rsid w:val="006F4826"/>
    <w:rsid w:val="007007D7"/>
    <w:rsid w:val="007029FB"/>
    <w:rsid w:val="00703716"/>
    <w:rsid w:val="0071042E"/>
    <w:rsid w:val="00713259"/>
    <w:rsid w:val="0071376F"/>
    <w:rsid w:val="00715275"/>
    <w:rsid w:val="00716F33"/>
    <w:rsid w:val="007171E2"/>
    <w:rsid w:val="00720D71"/>
    <w:rsid w:val="00721353"/>
    <w:rsid w:val="00723E93"/>
    <w:rsid w:val="00727BEE"/>
    <w:rsid w:val="0073016D"/>
    <w:rsid w:val="007326C1"/>
    <w:rsid w:val="00733119"/>
    <w:rsid w:val="0073521F"/>
    <w:rsid w:val="00745C7D"/>
    <w:rsid w:val="00745D82"/>
    <w:rsid w:val="00747218"/>
    <w:rsid w:val="00754809"/>
    <w:rsid w:val="007549ED"/>
    <w:rsid w:val="00756209"/>
    <w:rsid w:val="00762BC9"/>
    <w:rsid w:val="007665EA"/>
    <w:rsid w:val="00770966"/>
    <w:rsid w:val="00770D76"/>
    <w:rsid w:val="00774F46"/>
    <w:rsid w:val="00776E34"/>
    <w:rsid w:val="0077751B"/>
    <w:rsid w:val="007811C6"/>
    <w:rsid w:val="00781580"/>
    <w:rsid w:val="00781B1B"/>
    <w:rsid w:val="00782336"/>
    <w:rsid w:val="00782C8E"/>
    <w:rsid w:val="00784C29"/>
    <w:rsid w:val="00784E8D"/>
    <w:rsid w:val="007921CC"/>
    <w:rsid w:val="00794A5F"/>
    <w:rsid w:val="00794C5D"/>
    <w:rsid w:val="007962E0"/>
    <w:rsid w:val="007963B9"/>
    <w:rsid w:val="00797603"/>
    <w:rsid w:val="007A254C"/>
    <w:rsid w:val="007A26C7"/>
    <w:rsid w:val="007A3A43"/>
    <w:rsid w:val="007A3D67"/>
    <w:rsid w:val="007A3D6F"/>
    <w:rsid w:val="007A46B3"/>
    <w:rsid w:val="007B1B61"/>
    <w:rsid w:val="007B4206"/>
    <w:rsid w:val="007B51DD"/>
    <w:rsid w:val="007B7BC0"/>
    <w:rsid w:val="007C11A2"/>
    <w:rsid w:val="007C4CD0"/>
    <w:rsid w:val="007C7F4D"/>
    <w:rsid w:val="007D0B26"/>
    <w:rsid w:val="007D0F89"/>
    <w:rsid w:val="007D1A21"/>
    <w:rsid w:val="007D2886"/>
    <w:rsid w:val="007E1683"/>
    <w:rsid w:val="007E26FE"/>
    <w:rsid w:val="007E7CA2"/>
    <w:rsid w:val="007F0230"/>
    <w:rsid w:val="007F5250"/>
    <w:rsid w:val="008016D3"/>
    <w:rsid w:val="00801972"/>
    <w:rsid w:val="00802E92"/>
    <w:rsid w:val="00805093"/>
    <w:rsid w:val="0080554C"/>
    <w:rsid w:val="00806589"/>
    <w:rsid w:val="00806F3F"/>
    <w:rsid w:val="00814E48"/>
    <w:rsid w:val="00824BEA"/>
    <w:rsid w:val="008253F5"/>
    <w:rsid w:val="00827D20"/>
    <w:rsid w:val="00832F3D"/>
    <w:rsid w:val="00833EBE"/>
    <w:rsid w:val="0083683F"/>
    <w:rsid w:val="008409FC"/>
    <w:rsid w:val="00841D76"/>
    <w:rsid w:val="00842DB2"/>
    <w:rsid w:val="00843264"/>
    <w:rsid w:val="008437C9"/>
    <w:rsid w:val="00852606"/>
    <w:rsid w:val="00854457"/>
    <w:rsid w:val="008547BF"/>
    <w:rsid w:val="00854E4D"/>
    <w:rsid w:val="008553B4"/>
    <w:rsid w:val="008555FC"/>
    <w:rsid w:val="008559DE"/>
    <w:rsid w:val="00855E22"/>
    <w:rsid w:val="0085685F"/>
    <w:rsid w:val="00864FC9"/>
    <w:rsid w:val="008663E7"/>
    <w:rsid w:val="00866CF6"/>
    <w:rsid w:val="00871119"/>
    <w:rsid w:val="00871395"/>
    <w:rsid w:val="008713F8"/>
    <w:rsid w:val="0087309D"/>
    <w:rsid w:val="0087323F"/>
    <w:rsid w:val="00874313"/>
    <w:rsid w:val="008752B2"/>
    <w:rsid w:val="00875D4E"/>
    <w:rsid w:val="0087666D"/>
    <w:rsid w:val="00877847"/>
    <w:rsid w:val="00877F5C"/>
    <w:rsid w:val="00880BFE"/>
    <w:rsid w:val="0088139D"/>
    <w:rsid w:val="008824C5"/>
    <w:rsid w:val="00882BFF"/>
    <w:rsid w:val="00883FF9"/>
    <w:rsid w:val="008841C6"/>
    <w:rsid w:val="00884F1B"/>
    <w:rsid w:val="0089112B"/>
    <w:rsid w:val="008931C4"/>
    <w:rsid w:val="008A0E1E"/>
    <w:rsid w:val="008A796D"/>
    <w:rsid w:val="008B0093"/>
    <w:rsid w:val="008B12FF"/>
    <w:rsid w:val="008B4415"/>
    <w:rsid w:val="008B458D"/>
    <w:rsid w:val="008C23C7"/>
    <w:rsid w:val="008C46F6"/>
    <w:rsid w:val="008D0775"/>
    <w:rsid w:val="008D3C2B"/>
    <w:rsid w:val="008D5E88"/>
    <w:rsid w:val="008D7379"/>
    <w:rsid w:val="008E2470"/>
    <w:rsid w:val="008E2753"/>
    <w:rsid w:val="008E2DD8"/>
    <w:rsid w:val="008E2ECF"/>
    <w:rsid w:val="008E59FD"/>
    <w:rsid w:val="008E6833"/>
    <w:rsid w:val="008F2A3D"/>
    <w:rsid w:val="008F4766"/>
    <w:rsid w:val="008F6465"/>
    <w:rsid w:val="00900CF8"/>
    <w:rsid w:val="009014DA"/>
    <w:rsid w:val="00904067"/>
    <w:rsid w:val="00904BA2"/>
    <w:rsid w:val="00906AD3"/>
    <w:rsid w:val="009108FF"/>
    <w:rsid w:val="00921449"/>
    <w:rsid w:val="00922E4A"/>
    <w:rsid w:val="009259FB"/>
    <w:rsid w:val="00926A99"/>
    <w:rsid w:val="00927E08"/>
    <w:rsid w:val="0093151B"/>
    <w:rsid w:val="009339EB"/>
    <w:rsid w:val="0093665A"/>
    <w:rsid w:val="009427A9"/>
    <w:rsid w:val="00943A60"/>
    <w:rsid w:val="0094446D"/>
    <w:rsid w:val="00945088"/>
    <w:rsid w:val="00945D90"/>
    <w:rsid w:val="0094645D"/>
    <w:rsid w:val="0095199E"/>
    <w:rsid w:val="009532C0"/>
    <w:rsid w:val="00954070"/>
    <w:rsid w:val="00961AC4"/>
    <w:rsid w:val="009627B6"/>
    <w:rsid w:val="00965E52"/>
    <w:rsid w:val="00973761"/>
    <w:rsid w:val="00973C3C"/>
    <w:rsid w:val="0097402B"/>
    <w:rsid w:val="00974E55"/>
    <w:rsid w:val="0098003D"/>
    <w:rsid w:val="00982CDF"/>
    <w:rsid w:val="009849AB"/>
    <w:rsid w:val="0098515D"/>
    <w:rsid w:val="00987642"/>
    <w:rsid w:val="00990DDB"/>
    <w:rsid w:val="00992661"/>
    <w:rsid w:val="00997504"/>
    <w:rsid w:val="009A09AC"/>
    <w:rsid w:val="009A1A70"/>
    <w:rsid w:val="009A556D"/>
    <w:rsid w:val="009A5A22"/>
    <w:rsid w:val="009A655D"/>
    <w:rsid w:val="009A73E6"/>
    <w:rsid w:val="009B0A4F"/>
    <w:rsid w:val="009B10C2"/>
    <w:rsid w:val="009B2DB6"/>
    <w:rsid w:val="009C1193"/>
    <w:rsid w:val="009C23B4"/>
    <w:rsid w:val="009C661D"/>
    <w:rsid w:val="009C7D85"/>
    <w:rsid w:val="009D3B54"/>
    <w:rsid w:val="009D3B97"/>
    <w:rsid w:val="009D56DE"/>
    <w:rsid w:val="009D64B2"/>
    <w:rsid w:val="009D7EDE"/>
    <w:rsid w:val="009E0BF4"/>
    <w:rsid w:val="009E1FDE"/>
    <w:rsid w:val="009E5012"/>
    <w:rsid w:val="009E506A"/>
    <w:rsid w:val="009E71AC"/>
    <w:rsid w:val="009F178C"/>
    <w:rsid w:val="00A0079C"/>
    <w:rsid w:val="00A07EBC"/>
    <w:rsid w:val="00A11137"/>
    <w:rsid w:val="00A1298B"/>
    <w:rsid w:val="00A12A3E"/>
    <w:rsid w:val="00A20618"/>
    <w:rsid w:val="00A241BE"/>
    <w:rsid w:val="00A24EE8"/>
    <w:rsid w:val="00A26695"/>
    <w:rsid w:val="00A30415"/>
    <w:rsid w:val="00A341F9"/>
    <w:rsid w:val="00A3697B"/>
    <w:rsid w:val="00A412E1"/>
    <w:rsid w:val="00A44BC2"/>
    <w:rsid w:val="00A44D6C"/>
    <w:rsid w:val="00A454BA"/>
    <w:rsid w:val="00A47830"/>
    <w:rsid w:val="00A505EF"/>
    <w:rsid w:val="00A50BC8"/>
    <w:rsid w:val="00A5193C"/>
    <w:rsid w:val="00A52741"/>
    <w:rsid w:val="00A54F0A"/>
    <w:rsid w:val="00A55C58"/>
    <w:rsid w:val="00A55D64"/>
    <w:rsid w:val="00A567A6"/>
    <w:rsid w:val="00A6518F"/>
    <w:rsid w:val="00A6520C"/>
    <w:rsid w:val="00A77DB4"/>
    <w:rsid w:val="00A83084"/>
    <w:rsid w:val="00A87215"/>
    <w:rsid w:val="00A87C13"/>
    <w:rsid w:val="00A90E0B"/>
    <w:rsid w:val="00A96117"/>
    <w:rsid w:val="00AA3149"/>
    <w:rsid w:val="00AA3497"/>
    <w:rsid w:val="00AB12DA"/>
    <w:rsid w:val="00AB35C0"/>
    <w:rsid w:val="00AB6877"/>
    <w:rsid w:val="00AD1F57"/>
    <w:rsid w:val="00AE1872"/>
    <w:rsid w:val="00AE1DCB"/>
    <w:rsid w:val="00AE1E93"/>
    <w:rsid w:val="00AE4BE6"/>
    <w:rsid w:val="00AE4F0C"/>
    <w:rsid w:val="00AE50C3"/>
    <w:rsid w:val="00AE6D88"/>
    <w:rsid w:val="00AF0A18"/>
    <w:rsid w:val="00AF0E6E"/>
    <w:rsid w:val="00AF1427"/>
    <w:rsid w:val="00AF3345"/>
    <w:rsid w:val="00AF5031"/>
    <w:rsid w:val="00AF5D81"/>
    <w:rsid w:val="00AF70F7"/>
    <w:rsid w:val="00AF7D1A"/>
    <w:rsid w:val="00B0142C"/>
    <w:rsid w:val="00B046D9"/>
    <w:rsid w:val="00B047F6"/>
    <w:rsid w:val="00B0579A"/>
    <w:rsid w:val="00B06815"/>
    <w:rsid w:val="00B12592"/>
    <w:rsid w:val="00B132F8"/>
    <w:rsid w:val="00B1387B"/>
    <w:rsid w:val="00B13B50"/>
    <w:rsid w:val="00B13C0C"/>
    <w:rsid w:val="00B1404D"/>
    <w:rsid w:val="00B14072"/>
    <w:rsid w:val="00B149F7"/>
    <w:rsid w:val="00B17385"/>
    <w:rsid w:val="00B20048"/>
    <w:rsid w:val="00B20DC5"/>
    <w:rsid w:val="00B210FD"/>
    <w:rsid w:val="00B25723"/>
    <w:rsid w:val="00B26D76"/>
    <w:rsid w:val="00B26E09"/>
    <w:rsid w:val="00B335E7"/>
    <w:rsid w:val="00B341B3"/>
    <w:rsid w:val="00B3653D"/>
    <w:rsid w:val="00B37AF1"/>
    <w:rsid w:val="00B400F8"/>
    <w:rsid w:val="00B42E39"/>
    <w:rsid w:val="00B438D5"/>
    <w:rsid w:val="00B43A3A"/>
    <w:rsid w:val="00B44180"/>
    <w:rsid w:val="00B45B06"/>
    <w:rsid w:val="00B52CC7"/>
    <w:rsid w:val="00B54ED8"/>
    <w:rsid w:val="00B5508C"/>
    <w:rsid w:val="00B57E05"/>
    <w:rsid w:val="00B63B4D"/>
    <w:rsid w:val="00B74FED"/>
    <w:rsid w:val="00B76AE1"/>
    <w:rsid w:val="00B81493"/>
    <w:rsid w:val="00B83365"/>
    <w:rsid w:val="00B920A3"/>
    <w:rsid w:val="00B92DDA"/>
    <w:rsid w:val="00B94B29"/>
    <w:rsid w:val="00B955DE"/>
    <w:rsid w:val="00BA2569"/>
    <w:rsid w:val="00BA4234"/>
    <w:rsid w:val="00BA6615"/>
    <w:rsid w:val="00BA75BD"/>
    <w:rsid w:val="00BB4DA4"/>
    <w:rsid w:val="00BB6B25"/>
    <w:rsid w:val="00BC27E6"/>
    <w:rsid w:val="00BC380D"/>
    <w:rsid w:val="00BC3D6D"/>
    <w:rsid w:val="00BC5957"/>
    <w:rsid w:val="00BC6608"/>
    <w:rsid w:val="00BD0B0F"/>
    <w:rsid w:val="00BD0BD9"/>
    <w:rsid w:val="00BD0E57"/>
    <w:rsid w:val="00BD2B6B"/>
    <w:rsid w:val="00BD5201"/>
    <w:rsid w:val="00BD5EC7"/>
    <w:rsid w:val="00BE01A0"/>
    <w:rsid w:val="00BE0682"/>
    <w:rsid w:val="00BE1917"/>
    <w:rsid w:val="00BE2F14"/>
    <w:rsid w:val="00BE4525"/>
    <w:rsid w:val="00BF40E7"/>
    <w:rsid w:val="00C0173C"/>
    <w:rsid w:val="00C07453"/>
    <w:rsid w:val="00C11B1E"/>
    <w:rsid w:val="00C12FC3"/>
    <w:rsid w:val="00C17473"/>
    <w:rsid w:val="00C2762B"/>
    <w:rsid w:val="00C401BD"/>
    <w:rsid w:val="00C411B2"/>
    <w:rsid w:val="00C4349D"/>
    <w:rsid w:val="00C44C16"/>
    <w:rsid w:val="00C46D31"/>
    <w:rsid w:val="00C55A63"/>
    <w:rsid w:val="00C57EF9"/>
    <w:rsid w:val="00C60409"/>
    <w:rsid w:val="00C61FB7"/>
    <w:rsid w:val="00C64900"/>
    <w:rsid w:val="00C656F7"/>
    <w:rsid w:val="00C67E21"/>
    <w:rsid w:val="00C7011D"/>
    <w:rsid w:val="00C70422"/>
    <w:rsid w:val="00C76533"/>
    <w:rsid w:val="00C770AB"/>
    <w:rsid w:val="00C807AB"/>
    <w:rsid w:val="00C81355"/>
    <w:rsid w:val="00C87BD2"/>
    <w:rsid w:val="00C87E76"/>
    <w:rsid w:val="00C933C0"/>
    <w:rsid w:val="00C943E1"/>
    <w:rsid w:val="00C94BC6"/>
    <w:rsid w:val="00C94E68"/>
    <w:rsid w:val="00C9583B"/>
    <w:rsid w:val="00C96C8B"/>
    <w:rsid w:val="00CA03DF"/>
    <w:rsid w:val="00CA2B65"/>
    <w:rsid w:val="00CA66CB"/>
    <w:rsid w:val="00CA7ADE"/>
    <w:rsid w:val="00CA7B12"/>
    <w:rsid w:val="00CB40B8"/>
    <w:rsid w:val="00CB68A5"/>
    <w:rsid w:val="00CC11AC"/>
    <w:rsid w:val="00CC2A7A"/>
    <w:rsid w:val="00CC2E9D"/>
    <w:rsid w:val="00CC35F4"/>
    <w:rsid w:val="00CC6152"/>
    <w:rsid w:val="00CC75BC"/>
    <w:rsid w:val="00CD0E2F"/>
    <w:rsid w:val="00CD10FA"/>
    <w:rsid w:val="00CD1360"/>
    <w:rsid w:val="00CD17AD"/>
    <w:rsid w:val="00CD3022"/>
    <w:rsid w:val="00CD3574"/>
    <w:rsid w:val="00CD586B"/>
    <w:rsid w:val="00CD5BDE"/>
    <w:rsid w:val="00CD68A5"/>
    <w:rsid w:val="00CE1EDF"/>
    <w:rsid w:val="00CE5189"/>
    <w:rsid w:val="00CE649C"/>
    <w:rsid w:val="00CE6D55"/>
    <w:rsid w:val="00CE74E8"/>
    <w:rsid w:val="00CF06CA"/>
    <w:rsid w:val="00CF0DA2"/>
    <w:rsid w:val="00CF3A79"/>
    <w:rsid w:val="00CF4B32"/>
    <w:rsid w:val="00CF53EE"/>
    <w:rsid w:val="00D027DF"/>
    <w:rsid w:val="00D037F4"/>
    <w:rsid w:val="00D04B1C"/>
    <w:rsid w:val="00D06533"/>
    <w:rsid w:val="00D07113"/>
    <w:rsid w:val="00D0733E"/>
    <w:rsid w:val="00D134D3"/>
    <w:rsid w:val="00D146BB"/>
    <w:rsid w:val="00D14EB6"/>
    <w:rsid w:val="00D17847"/>
    <w:rsid w:val="00D20DEE"/>
    <w:rsid w:val="00D213BD"/>
    <w:rsid w:val="00D22173"/>
    <w:rsid w:val="00D24667"/>
    <w:rsid w:val="00D27880"/>
    <w:rsid w:val="00D32256"/>
    <w:rsid w:val="00D32F62"/>
    <w:rsid w:val="00D33E16"/>
    <w:rsid w:val="00D34B88"/>
    <w:rsid w:val="00D35AA8"/>
    <w:rsid w:val="00D36EDB"/>
    <w:rsid w:val="00D378D6"/>
    <w:rsid w:val="00D41005"/>
    <w:rsid w:val="00D41138"/>
    <w:rsid w:val="00D43D89"/>
    <w:rsid w:val="00D44E6A"/>
    <w:rsid w:val="00D47E47"/>
    <w:rsid w:val="00D529CA"/>
    <w:rsid w:val="00D52FA6"/>
    <w:rsid w:val="00D548C9"/>
    <w:rsid w:val="00D57934"/>
    <w:rsid w:val="00D57D5F"/>
    <w:rsid w:val="00D62540"/>
    <w:rsid w:val="00D629A5"/>
    <w:rsid w:val="00D630C3"/>
    <w:rsid w:val="00D64110"/>
    <w:rsid w:val="00D65CAE"/>
    <w:rsid w:val="00D660A1"/>
    <w:rsid w:val="00D67C1F"/>
    <w:rsid w:val="00D70EB1"/>
    <w:rsid w:val="00D73169"/>
    <w:rsid w:val="00D756C7"/>
    <w:rsid w:val="00D761F4"/>
    <w:rsid w:val="00D77D20"/>
    <w:rsid w:val="00D80185"/>
    <w:rsid w:val="00D82771"/>
    <w:rsid w:val="00D849D5"/>
    <w:rsid w:val="00D865A0"/>
    <w:rsid w:val="00D86A8B"/>
    <w:rsid w:val="00DA03A9"/>
    <w:rsid w:val="00DA2A51"/>
    <w:rsid w:val="00DA38E8"/>
    <w:rsid w:val="00DA3FDF"/>
    <w:rsid w:val="00DA7F68"/>
    <w:rsid w:val="00DB1E3A"/>
    <w:rsid w:val="00DB2567"/>
    <w:rsid w:val="00DB73A8"/>
    <w:rsid w:val="00DB7F32"/>
    <w:rsid w:val="00DC17BF"/>
    <w:rsid w:val="00DC2212"/>
    <w:rsid w:val="00DC39BB"/>
    <w:rsid w:val="00DC3DF1"/>
    <w:rsid w:val="00DD083B"/>
    <w:rsid w:val="00DD6E9E"/>
    <w:rsid w:val="00DE0FE9"/>
    <w:rsid w:val="00DE1D36"/>
    <w:rsid w:val="00DE2CDB"/>
    <w:rsid w:val="00DE4C7B"/>
    <w:rsid w:val="00DF13ED"/>
    <w:rsid w:val="00DF38FD"/>
    <w:rsid w:val="00E00588"/>
    <w:rsid w:val="00E01CFC"/>
    <w:rsid w:val="00E01EFD"/>
    <w:rsid w:val="00E04C51"/>
    <w:rsid w:val="00E06F53"/>
    <w:rsid w:val="00E07889"/>
    <w:rsid w:val="00E11A78"/>
    <w:rsid w:val="00E14193"/>
    <w:rsid w:val="00E15212"/>
    <w:rsid w:val="00E16C75"/>
    <w:rsid w:val="00E2047B"/>
    <w:rsid w:val="00E21F78"/>
    <w:rsid w:val="00E2315C"/>
    <w:rsid w:val="00E25A77"/>
    <w:rsid w:val="00E27AAF"/>
    <w:rsid w:val="00E30673"/>
    <w:rsid w:val="00E34D12"/>
    <w:rsid w:val="00E36BAF"/>
    <w:rsid w:val="00E376C4"/>
    <w:rsid w:val="00E37CCF"/>
    <w:rsid w:val="00E404D6"/>
    <w:rsid w:val="00E416FF"/>
    <w:rsid w:val="00E41FBC"/>
    <w:rsid w:val="00E43701"/>
    <w:rsid w:val="00E45152"/>
    <w:rsid w:val="00E46159"/>
    <w:rsid w:val="00E468D0"/>
    <w:rsid w:val="00E47F80"/>
    <w:rsid w:val="00E47FA1"/>
    <w:rsid w:val="00E50A17"/>
    <w:rsid w:val="00E51B77"/>
    <w:rsid w:val="00E524F9"/>
    <w:rsid w:val="00E5485E"/>
    <w:rsid w:val="00E56C38"/>
    <w:rsid w:val="00E60C99"/>
    <w:rsid w:val="00E6448A"/>
    <w:rsid w:val="00E6533C"/>
    <w:rsid w:val="00E670E9"/>
    <w:rsid w:val="00E718C4"/>
    <w:rsid w:val="00E73F42"/>
    <w:rsid w:val="00E7565A"/>
    <w:rsid w:val="00E77B00"/>
    <w:rsid w:val="00E81113"/>
    <w:rsid w:val="00E819D1"/>
    <w:rsid w:val="00E82EE9"/>
    <w:rsid w:val="00E82F99"/>
    <w:rsid w:val="00E840DA"/>
    <w:rsid w:val="00E8660E"/>
    <w:rsid w:val="00E87A53"/>
    <w:rsid w:val="00E9019B"/>
    <w:rsid w:val="00E91956"/>
    <w:rsid w:val="00E9233F"/>
    <w:rsid w:val="00E937E8"/>
    <w:rsid w:val="00E939D6"/>
    <w:rsid w:val="00E948C6"/>
    <w:rsid w:val="00E94D76"/>
    <w:rsid w:val="00E9648C"/>
    <w:rsid w:val="00EB08EF"/>
    <w:rsid w:val="00EB1CCF"/>
    <w:rsid w:val="00EB25F4"/>
    <w:rsid w:val="00EB2631"/>
    <w:rsid w:val="00EB33A8"/>
    <w:rsid w:val="00EB34B6"/>
    <w:rsid w:val="00EB4060"/>
    <w:rsid w:val="00EB5AEE"/>
    <w:rsid w:val="00EB6471"/>
    <w:rsid w:val="00EB6932"/>
    <w:rsid w:val="00EB6C2F"/>
    <w:rsid w:val="00EC2437"/>
    <w:rsid w:val="00EC4677"/>
    <w:rsid w:val="00EC511F"/>
    <w:rsid w:val="00EC58B9"/>
    <w:rsid w:val="00EC7629"/>
    <w:rsid w:val="00ED0042"/>
    <w:rsid w:val="00ED1094"/>
    <w:rsid w:val="00ED227D"/>
    <w:rsid w:val="00ED3B32"/>
    <w:rsid w:val="00ED3DF1"/>
    <w:rsid w:val="00ED6323"/>
    <w:rsid w:val="00ED6A2E"/>
    <w:rsid w:val="00ED7068"/>
    <w:rsid w:val="00EE303B"/>
    <w:rsid w:val="00EF0110"/>
    <w:rsid w:val="00EF110A"/>
    <w:rsid w:val="00EF28FC"/>
    <w:rsid w:val="00EF3F4F"/>
    <w:rsid w:val="00EF4BEC"/>
    <w:rsid w:val="00EF647E"/>
    <w:rsid w:val="00F03A57"/>
    <w:rsid w:val="00F04655"/>
    <w:rsid w:val="00F05FAA"/>
    <w:rsid w:val="00F074BA"/>
    <w:rsid w:val="00F07E33"/>
    <w:rsid w:val="00F11A5D"/>
    <w:rsid w:val="00F11F05"/>
    <w:rsid w:val="00F15A3E"/>
    <w:rsid w:val="00F22E70"/>
    <w:rsid w:val="00F2616B"/>
    <w:rsid w:val="00F32EC6"/>
    <w:rsid w:val="00F33A49"/>
    <w:rsid w:val="00F37D2A"/>
    <w:rsid w:val="00F4697D"/>
    <w:rsid w:val="00F47A3B"/>
    <w:rsid w:val="00F509EE"/>
    <w:rsid w:val="00F52A41"/>
    <w:rsid w:val="00F53B79"/>
    <w:rsid w:val="00F54F11"/>
    <w:rsid w:val="00F55591"/>
    <w:rsid w:val="00F60117"/>
    <w:rsid w:val="00F60B2C"/>
    <w:rsid w:val="00F61BCD"/>
    <w:rsid w:val="00F62975"/>
    <w:rsid w:val="00F63E94"/>
    <w:rsid w:val="00F6609A"/>
    <w:rsid w:val="00F66448"/>
    <w:rsid w:val="00F73247"/>
    <w:rsid w:val="00F73BAD"/>
    <w:rsid w:val="00F76965"/>
    <w:rsid w:val="00F83E3A"/>
    <w:rsid w:val="00F84C94"/>
    <w:rsid w:val="00F850B8"/>
    <w:rsid w:val="00F85FF6"/>
    <w:rsid w:val="00F91F48"/>
    <w:rsid w:val="00F9221E"/>
    <w:rsid w:val="00F9328B"/>
    <w:rsid w:val="00F94772"/>
    <w:rsid w:val="00F97047"/>
    <w:rsid w:val="00FA787F"/>
    <w:rsid w:val="00FA7AAF"/>
    <w:rsid w:val="00FB21C9"/>
    <w:rsid w:val="00FB3743"/>
    <w:rsid w:val="00FB4128"/>
    <w:rsid w:val="00FC1CF4"/>
    <w:rsid w:val="00FC2063"/>
    <w:rsid w:val="00FC4652"/>
    <w:rsid w:val="00FC632E"/>
    <w:rsid w:val="00FD1A63"/>
    <w:rsid w:val="00FD3F0A"/>
    <w:rsid w:val="00FD46AF"/>
    <w:rsid w:val="00FD713B"/>
    <w:rsid w:val="00FD7A8B"/>
    <w:rsid w:val="00FE0485"/>
    <w:rsid w:val="00FE0D83"/>
    <w:rsid w:val="00FE392D"/>
    <w:rsid w:val="00FF286F"/>
    <w:rsid w:val="00FF40C3"/>
    <w:rsid w:val="00FF56BD"/>
    <w:rsid w:val="00FF6283"/>
    <w:rsid w:val="00FF7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9"/>
    <w:qFormat/>
    <w:rsid w:val="002A2487"/>
    <w:pPr>
      <w:keepNext/>
      <w:jc w:val="center"/>
      <w:outlineLvl w:val="0"/>
    </w:pPr>
    <w:rPr>
      <w:b/>
      <w:sz w:val="40"/>
      <w:szCs w:val="20"/>
    </w:rPr>
  </w:style>
  <w:style w:type="paragraph" w:styleId="Heading2">
    <w:name w:val="heading 2"/>
    <w:basedOn w:val="Normal"/>
    <w:next w:val="Normal"/>
    <w:link w:val="Heading2Char"/>
    <w:uiPriority w:val="99"/>
    <w:qFormat/>
    <w:rsid w:val="002A2487"/>
    <w:pPr>
      <w:keepNext/>
      <w:outlineLvl w:val="1"/>
    </w:pPr>
    <w:rPr>
      <w:szCs w:val="20"/>
    </w:rPr>
  </w:style>
  <w:style w:type="paragraph" w:styleId="Heading4">
    <w:name w:val="heading 4"/>
    <w:basedOn w:val="Normal"/>
    <w:next w:val="Normal"/>
    <w:link w:val="Heading4Char"/>
    <w:uiPriority w:val="99"/>
    <w:qFormat/>
    <w:rsid w:val="002A2487"/>
    <w:pPr>
      <w:keepNext/>
      <w:jc w:val="center"/>
      <w:outlineLvl w:val="3"/>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Subtitle">
    <w:name w:val="Subtitle"/>
    <w:basedOn w:val="Normal"/>
    <w:link w:val="SubtitleChar"/>
    <w:uiPriority w:val="99"/>
    <w:qFormat/>
    <w:rsid w:val="002A2487"/>
    <w:pPr>
      <w:jc w:val="center"/>
    </w:pPr>
    <w:rPr>
      <w:spacing w:val="40"/>
      <w:sz w:val="32"/>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locked/>
    <w:rsid w:val="00503BBD"/>
    <w:rPr>
      <w:rFonts w:ascii="Courier New" w:hAnsi="Courier New" w:cs="Times New Roman"/>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locked/>
    <w:rsid w:val="006E6980"/>
    <w:rPr>
      <w:rFonts w:cs="Times New Roman"/>
    </w:rPr>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rmal">
    <w:name w:val="ConsPlusNormal"/>
    <w:link w:val="ConsPlusNormal0"/>
    <w:uiPriority w:val="99"/>
    <w:rsid w:val="001D762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F70F7"/>
    <w:rPr>
      <w:rFonts w:ascii="Arial" w:hAnsi="Arial"/>
      <w:sz w:val="22"/>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086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rFonts w:cs="Times New Roman"/>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
    <w:name w:val="Body Text"/>
    <w:basedOn w:val="Normal"/>
    <w:link w:val="BodyTextChar"/>
    <w:uiPriority w:val="99"/>
    <w:rsid w:val="000E767B"/>
    <w:pPr>
      <w:spacing w:after="120"/>
    </w:pPr>
  </w:style>
  <w:style w:type="character" w:customStyle="1" w:styleId="BodyTextChar">
    <w:name w:val="Body Text Char"/>
    <w:basedOn w:val="DefaultParagraphFont"/>
    <w:link w:val="BodyText"/>
    <w:uiPriority w:val="99"/>
    <w:locked/>
    <w:rsid w:val="000E767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92766964">
      <w:marLeft w:val="0"/>
      <w:marRight w:val="0"/>
      <w:marTop w:val="0"/>
      <w:marBottom w:val="0"/>
      <w:divBdr>
        <w:top w:val="none" w:sz="0" w:space="0" w:color="auto"/>
        <w:left w:val="none" w:sz="0" w:space="0" w:color="auto"/>
        <w:bottom w:val="none" w:sz="0" w:space="0" w:color="auto"/>
        <w:right w:val="none" w:sz="0" w:space="0" w:color="auto"/>
      </w:divBdr>
    </w:div>
    <w:div w:id="492766965">
      <w:marLeft w:val="0"/>
      <w:marRight w:val="0"/>
      <w:marTop w:val="0"/>
      <w:marBottom w:val="0"/>
      <w:divBdr>
        <w:top w:val="none" w:sz="0" w:space="0" w:color="auto"/>
        <w:left w:val="none" w:sz="0" w:space="0" w:color="auto"/>
        <w:bottom w:val="none" w:sz="0" w:space="0" w:color="auto"/>
        <w:right w:val="none" w:sz="0" w:space="0" w:color="auto"/>
      </w:divBdr>
    </w:div>
    <w:div w:id="492766966">
      <w:marLeft w:val="0"/>
      <w:marRight w:val="0"/>
      <w:marTop w:val="0"/>
      <w:marBottom w:val="0"/>
      <w:divBdr>
        <w:top w:val="none" w:sz="0" w:space="0" w:color="auto"/>
        <w:left w:val="none" w:sz="0" w:space="0" w:color="auto"/>
        <w:bottom w:val="none" w:sz="0" w:space="0" w:color="auto"/>
        <w:right w:val="none" w:sz="0" w:space="0" w:color="auto"/>
      </w:divBdr>
    </w:div>
    <w:div w:id="492766967">
      <w:marLeft w:val="0"/>
      <w:marRight w:val="0"/>
      <w:marTop w:val="0"/>
      <w:marBottom w:val="0"/>
      <w:divBdr>
        <w:top w:val="none" w:sz="0" w:space="0" w:color="auto"/>
        <w:left w:val="none" w:sz="0" w:space="0" w:color="auto"/>
        <w:bottom w:val="none" w:sz="0" w:space="0" w:color="auto"/>
        <w:right w:val="none" w:sz="0" w:space="0" w:color="auto"/>
      </w:divBdr>
    </w:div>
    <w:div w:id="492766968">
      <w:marLeft w:val="0"/>
      <w:marRight w:val="0"/>
      <w:marTop w:val="0"/>
      <w:marBottom w:val="0"/>
      <w:divBdr>
        <w:top w:val="none" w:sz="0" w:space="0" w:color="auto"/>
        <w:left w:val="none" w:sz="0" w:space="0" w:color="auto"/>
        <w:bottom w:val="none" w:sz="0" w:space="0" w:color="auto"/>
        <w:right w:val="none" w:sz="0" w:space="0" w:color="auto"/>
      </w:divBdr>
    </w:div>
    <w:div w:id="492766969">
      <w:marLeft w:val="0"/>
      <w:marRight w:val="0"/>
      <w:marTop w:val="0"/>
      <w:marBottom w:val="0"/>
      <w:divBdr>
        <w:top w:val="none" w:sz="0" w:space="0" w:color="auto"/>
        <w:left w:val="none" w:sz="0" w:space="0" w:color="auto"/>
        <w:bottom w:val="none" w:sz="0" w:space="0" w:color="auto"/>
        <w:right w:val="none" w:sz="0" w:space="0" w:color="auto"/>
      </w:divBdr>
    </w:div>
    <w:div w:id="492766970">
      <w:marLeft w:val="0"/>
      <w:marRight w:val="0"/>
      <w:marTop w:val="0"/>
      <w:marBottom w:val="0"/>
      <w:divBdr>
        <w:top w:val="none" w:sz="0" w:space="0" w:color="auto"/>
        <w:left w:val="none" w:sz="0" w:space="0" w:color="auto"/>
        <w:bottom w:val="none" w:sz="0" w:space="0" w:color="auto"/>
        <w:right w:val="none" w:sz="0" w:space="0" w:color="auto"/>
      </w:divBdr>
    </w:div>
    <w:div w:id="492766971">
      <w:marLeft w:val="0"/>
      <w:marRight w:val="0"/>
      <w:marTop w:val="0"/>
      <w:marBottom w:val="0"/>
      <w:divBdr>
        <w:top w:val="none" w:sz="0" w:space="0" w:color="auto"/>
        <w:left w:val="none" w:sz="0" w:space="0" w:color="auto"/>
        <w:bottom w:val="none" w:sz="0" w:space="0" w:color="auto"/>
        <w:right w:val="none" w:sz="0" w:space="0" w:color="auto"/>
      </w:divBdr>
    </w:div>
    <w:div w:id="492766972">
      <w:marLeft w:val="0"/>
      <w:marRight w:val="0"/>
      <w:marTop w:val="0"/>
      <w:marBottom w:val="0"/>
      <w:divBdr>
        <w:top w:val="none" w:sz="0" w:space="0" w:color="auto"/>
        <w:left w:val="none" w:sz="0" w:space="0" w:color="auto"/>
        <w:bottom w:val="none" w:sz="0" w:space="0" w:color="auto"/>
        <w:right w:val="none" w:sz="0" w:space="0" w:color="auto"/>
      </w:divBdr>
    </w:div>
    <w:div w:id="492766973">
      <w:marLeft w:val="0"/>
      <w:marRight w:val="0"/>
      <w:marTop w:val="0"/>
      <w:marBottom w:val="0"/>
      <w:divBdr>
        <w:top w:val="none" w:sz="0" w:space="0" w:color="auto"/>
        <w:left w:val="none" w:sz="0" w:space="0" w:color="auto"/>
        <w:bottom w:val="none" w:sz="0" w:space="0" w:color="auto"/>
        <w:right w:val="none" w:sz="0" w:space="0" w:color="auto"/>
      </w:divBdr>
    </w:div>
    <w:div w:id="492766974">
      <w:marLeft w:val="0"/>
      <w:marRight w:val="0"/>
      <w:marTop w:val="0"/>
      <w:marBottom w:val="0"/>
      <w:divBdr>
        <w:top w:val="none" w:sz="0" w:space="0" w:color="auto"/>
        <w:left w:val="none" w:sz="0" w:space="0" w:color="auto"/>
        <w:bottom w:val="none" w:sz="0" w:space="0" w:color="auto"/>
        <w:right w:val="none" w:sz="0" w:space="0" w:color="auto"/>
      </w:divBdr>
    </w:div>
    <w:div w:id="492766975">
      <w:marLeft w:val="0"/>
      <w:marRight w:val="0"/>
      <w:marTop w:val="0"/>
      <w:marBottom w:val="0"/>
      <w:divBdr>
        <w:top w:val="none" w:sz="0" w:space="0" w:color="auto"/>
        <w:left w:val="none" w:sz="0" w:space="0" w:color="auto"/>
        <w:bottom w:val="none" w:sz="0" w:space="0" w:color="auto"/>
        <w:right w:val="none" w:sz="0" w:space="0" w:color="auto"/>
      </w:divBdr>
    </w:div>
    <w:div w:id="492766976">
      <w:marLeft w:val="0"/>
      <w:marRight w:val="0"/>
      <w:marTop w:val="0"/>
      <w:marBottom w:val="0"/>
      <w:divBdr>
        <w:top w:val="none" w:sz="0" w:space="0" w:color="auto"/>
        <w:left w:val="none" w:sz="0" w:space="0" w:color="auto"/>
        <w:bottom w:val="none" w:sz="0" w:space="0" w:color="auto"/>
        <w:right w:val="none" w:sz="0" w:space="0" w:color="auto"/>
      </w:divBdr>
    </w:div>
    <w:div w:id="492766977">
      <w:marLeft w:val="0"/>
      <w:marRight w:val="0"/>
      <w:marTop w:val="0"/>
      <w:marBottom w:val="0"/>
      <w:divBdr>
        <w:top w:val="none" w:sz="0" w:space="0" w:color="auto"/>
        <w:left w:val="none" w:sz="0" w:space="0" w:color="auto"/>
        <w:bottom w:val="none" w:sz="0" w:space="0" w:color="auto"/>
        <w:right w:val="none" w:sz="0" w:space="0" w:color="auto"/>
      </w:divBdr>
    </w:div>
    <w:div w:id="492766978">
      <w:marLeft w:val="0"/>
      <w:marRight w:val="0"/>
      <w:marTop w:val="0"/>
      <w:marBottom w:val="0"/>
      <w:divBdr>
        <w:top w:val="none" w:sz="0" w:space="0" w:color="auto"/>
        <w:left w:val="none" w:sz="0" w:space="0" w:color="auto"/>
        <w:bottom w:val="none" w:sz="0" w:space="0" w:color="auto"/>
        <w:right w:val="none" w:sz="0" w:space="0" w:color="auto"/>
      </w:divBdr>
    </w:div>
    <w:div w:id="492766979">
      <w:marLeft w:val="0"/>
      <w:marRight w:val="0"/>
      <w:marTop w:val="0"/>
      <w:marBottom w:val="0"/>
      <w:divBdr>
        <w:top w:val="none" w:sz="0" w:space="0" w:color="auto"/>
        <w:left w:val="none" w:sz="0" w:space="0" w:color="auto"/>
        <w:bottom w:val="none" w:sz="0" w:space="0" w:color="auto"/>
        <w:right w:val="none" w:sz="0" w:space="0" w:color="auto"/>
      </w:divBdr>
    </w:div>
    <w:div w:id="492766980">
      <w:marLeft w:val="0"/>
      <w:marRight w:val="0"/>
      <w:marTop w:val="0"/>
      <w:marBottom w:val="0"/>
      <w:divBdr>
        <w:top w:val="none" w:sz="0" w:space="0" w:color="auto"/>
        <w:left w:val="none" w:sz="0" w:space="0" w:color="auto"/>
        <w:bottom w:val="none" w:sz="0" w:space="0" w:color="auto"/>
        <w:right w:val="none" w:sz="0" w:space="0" w:color="auto"/>
      </w:divBdr>
    </w:div>
    <w:div w:id="492766981">
      <w:marLeft w:val="0"/>
      <w:marRight w:val="0"/>
      <w:marTop w:val="0"/>
      <w:marBottom w:val="0"/>
      <w:divBdr>
        <w:top w:val="none" w:sz="0" w:space="0" w:color="auto"/>
        <w:left w:val="none" w:sz="0" w:space="0" w:color="auto"/>
        <w:bottom w:val="none" w:sz="0" w:space="0" w:color="auto"/>
        <w:right w:val="none" w:sz="0" w:space="0" w:color="auto"/>
      </w:divBdr>
    </w:div>
    <w:div w:id="492766982">
      <w:marLeft w:val="0"/>
      <w:marRight w:val="0"/>
      <w:marTop w:val="0"/>
      <w:marBottom w:val="0"/>
      <w:divBdr>
        <w:top w:val="none" w:sz="0" w:space="0" w:color="auto"/>
        <w:left w:val="none" w:sz="0" w:space="0" w:color="auto"/>
        <w:bottom w:val="none" w:sz="0" w:space="0" w:color="auto"/>
        <w:right w:val="none" w:sz="0" w:space="0" w:color="auto"/>
      </w:divBdr>
    </w:div>
    <w:div w:id="492766983">
      <w:marLeft w:val="0"/>
      <w:marRight w:val="0"/>
      <w:marTop w:val="0"/>
      <w:marBottom w:val="0"/>
      <w:divBdr>
        <w:top w:val="none" w:sz="0" w:space="0" w:color="auto"/>
        <w:left w:val="none" w:sz="0" w:space="0" w:color="auto"/>
        <w:bottom w:val="none" w:sz="0" w:space="0" w:color="auto"/>
        <w:right w:val="none" w:sz="0" w:space="0" w:color="auto"/>
      </w:divBdr>
    </w:div>
    <w:div w:id="492766984">
      <w:marLeft w:val="0"/>
      <w:marRight w:val="0"/>
      <w:marTop w:val="0"/>
      <w:marBottom w:val="0"/>
      <w:divBdr>
        <w:top w:val="none" w:sz="0" w:space="0" w:color="auto"/>
        <w:left w:val="none" w:sz="0" w:space="0" w:color="auto"/>
        <w:bottom w:val="none" w:sz="0" w:space="0" w:color="auto"/>
        <w:right w:val="none" w:sz="0" w:space="0" w:color="auto"/>
      </w:divBdr>
    </w:div>
    <w:div w:id="492766985">
      <w:marLeft w:val="0"/>
      <w:marRight w:val="0"/>
      <w:marTop w:val="0"/>
      <w:marBottom w:val="0"/>
      <w:divBdr>
        <w:top w:val="none" w:sz="0" w:space="0" w:color="auto"/>
        <w:left w:val="none" w:sz="0" w:space="0" w:color="auto"/>
        <w:bottom w:val="none" w:sz="0" w:space="0" w:color="auto"/>
        <w:right w:val="none" w:sz="0" w:space="0" w:color="auto"/>
      </w:divBdr>
    </w:div>
    <w:div w:id="492766986">
      <w:marLeft w:val="0"/>
      <w:marRight w:val="0"/>
      <w:marTop w:val="0"/>
      <w:marBottom w:val="0"/>
      <w:divBdr>
        <w:top w:val="none" w:sz="0" w:space="0" w:color="auto"/>
        <w:left w:val="none" w:sz="0" w:space="0" w:color="auto"/>
        <w:bottom w:val="none" w:sz="0" w:space="0" w:color="auto"/>
        <w:right w:val="none" w:sz="0" w:space="0" w:color="auto"/>
      </w:divBdr>
    </w:div>
    <w:div w:id="492766987">
      <w:marLeft w:val="0"/>
      <w:marRight w:val="0"/>
      <w:marTop w:val="0"/>
      <w:marBottom w:val="0"/>
      <w:divBdr>
        <w:top w:val="none" w:sz="0" w:space="0" w:color="auto"/>
        <w:left w:val="none" w:sz="0" w:space="0" w:color="auto"/>
        <w:bottom w:val="none" w:sz="0" w:space="0" w:color="auto"/>
        <w:right w:val="none" w:sz="0" w:space="0" w:color="auto"/>
      </w:divBdr>
    </w:div>
    <w:div w:id="492766988">
      <w:marLeft w:val="0"/>
      <w:marRight w:val="0"/>
      <w:marTop w:val="0"/>
      <w:marBottom w:val="0"/>
      <w:divBdr>
        <w:top w:val="none" w:sz="0" w:space="0" w:color="auto"/>
        <w:left w:val="none" w:sz="0" w:space="0" w:color="auto"/>
        <w:bottom w:val="none" w:sz="0" w:space="0" w:color="auto"/>
        <w:right w:val="none" w:sz="0" w:space="0" w:color="auto"/>
      </w:divBdr>
    </w:div>
    <w:div w:id="492766989">
      <w:marLeft w:val="0"/>
      <w:marRight w:val="0"/>
      <w:marTop w:val="0"/>
      <w:marBottom w:val="0"/>
      <w:divBdr>
        <w:top w:val="none" w:sz="0" w:space="0" w:color="auto"/>
        <w:left w:val="none" w:sz="0" w:space="0" w:color="auto"/>
        <w:bottom w:val="none" w:sz="0" w:space="0" w:color="auto"/>
        <w:right w:val="none" w:sz="0" w:space="0" w:color="auto"/>
      </w:divBdr>
    </w:div>
    <w:div w:id="492766990">
      <w:marLeft w:val="0"/>
      <w:marRight w:val="0"/>
      <w:marTop w:val="0"/>
      <w:marBottom w:val="0"/>
      <w:divBdr>
        <w:top w:val="none" w:sz="0" w:space="0" w:color="auto"/>
        <w:left w:val="none" w:sz="0" w:space="0" w:color="auto"/>
        <w:bottom w:val="none" w:sz="0" w:space="0" w:color="auto"/>
        <w:right w:val="none" w:sz="0" w:space="0" w:color="auto"/>
      </w:divBdr>
    </w:div>
    <w:div w:id="492766991">
      <w:marLeft w:val="0"/>
      <w:marRight w:val="0"/>
      <w:marTop w:val="0"/>
      <w:marBottom w:val="0"/>
      <w:divBdr>
        <w:top w:val="none" w:sz="0" w:space="0" w:color="auto"/>
        <w:left w:val="none" w:sz="0" w:space="0" w:color="auto"/>
        <w:bottom w:val="none" w:sz="0" w:space="0" w:color="auto"/>
        <w:right w:val="none" w:sz="0" w:space="0" w:color="auto"/>
      </w:divBdr>
    </w:div>
    <w:div w:id="492766992">
      <w:marLeft w:val="0"/>
      <w:marRight w:val="0"/>
      <w:marTop w:val="0"/>
      <w:marBottom w:val="0"/>
      <w:divBdr>
        <w:top w:val="none" w:sz="0" w:space="0" w:color="auto"/>
        <w:left w:val="none" w:sz="0" w:space="0" w:color="auto"/>
        <w:bottom w:val="none" w:sz="0" w:space="0" w:color="auto"/>
        <w:right w:val="none" w:sz="0" w:space="0" w:color="auto"/>
      </w:divBdr>
    </w:div>
    <w:div w:id="492766993">
      <w:marLeft w:val="0"/>
      <w:marRight w:val="0"/>
      <w:marTop w:val="0"/>
      <w:marBottom w:val="0"/>
      <w:divBdr>
        <w:top w:val="none" w:sz="0" w:space="0" w:color="auto"/>
        <w:left w:val="none" w:sz="0" w:space="0" w:color="auto"/>
        <w:bottom w:val="none" w:sz="0" w:space="0" w:color="auto"/>
        <w:right w:val="none" w:sz="0" w:space="0" w:color="auto"/>
      </w:divBdr>
    </w:div>
    <w:div w:id="492766994">
      <w:marLeft w:val="0"/>
      <w:marRight w:val="0"/>
      <w:marTop w:val="0"/>
      <w:marBottom w:val="0"/>
      <w:divBdr>
        <w:top w:val="none" w:sz="0" w:space="0" w:color="auto"/>
        <w:left w:val="none" w:sz="0" w:space="0" w:color="auto"/>
        <w:bottom w:val="none" w:sz="0" w:space="0" w:color="auto"/>
        <w:right w:val="none" w:sz="0" w:space="0" w:color="auto"/>
      </w:divBdr>
    </w:div>
    <w:div w:id="492766995">
      <w:marLeft w:val="0"/>
      <w:marRight w:val="0"/>
      <w:marTop w:val="0"/>
      <w:marBottom w:val="0"/>
      <w:divBdr>
        <w:top w:val="none" w:sz="0" w:space="0" w:color="auto"/>
        <w:left w:val="none" w:sz="0" w:space="0" w:color="auto"/>
        <w:bottom w:val="none" w:sz="0" w:space="0" w:color="auto"/>
        <w:right w:val="none" w:sz="0" w:space="0" w:color="auto"/>
      </w:divBdr>
    </w:div>
    <w:div w:id="492766996">
      <w:marLeft w:val="0"/>
      <w:marRight w:val="0"/>
      <w:marTop w:val="0"/>
      <w:marBottom w:val="0"/>
      <w:divBdr>
        <w:top w:val="none" w:sz="0" w:space="0" w:color="auto"/>
        <w:left w:val="none" w:sz="0" w:space="0" w:color="auto"/>
        <w:bottom w:val="none" w:sz="0" w:space="0" w:color="auto"/>
        <w:right w:val="none" w:sz="0" w:space="0" w:color="auto"/>
      </w:divBdr>
    </w:div>
    <w:div w:id="492766997">
      <w:marLeft w:val="0"/>
      <w:marRight w:val="0"/>
      <w:marTop w:val="0"/>
      <w:marBottom w:val="0"/>
      <w:divBdr>
        <w:top w:val="none" w:sz="0" w:space="0" w:color="auto"/>
        <w:left w:val="none" w:sz="0" w:space="0" w:color="auto"/>
        <w:bottom w:val="none" w:sz="0" w:space="0" w:color="auto"/>
        <w:right w:val="none" w:sz="0" w:space="0" w:color="auto"/>
      </w:divBdr>
    </w:div>
    <w:div w:id="492766998">
      <w:marLeft w:val="0"/>
      <w:marRight w:val="0"/>
      <w:marTop w:val="0"/>
      <w:marBottom w:val="0"/>
      <w:divBdr>
        <w:top w:val="none" w:sz="0" w:space="0" w:color="auto"/>
        <w:left w:val="none" w:sz="0" w:space="0" w:color="auto"/>
        <w:bottom w:val="none" w:sz="0" w:space="0" w:color="auto"/>
        <w:right w:val="none" w:sz="0" w:space="0" w:color="auto"/>
      </w:divBdr>
    </w:div>
    <w:div w:id="492766999">
      <w:marLeft w:val="0"/>
      <w:marRight w:val="0"/>
      <w:marTop w:val="0"/>
      <w:marBottom w:val="0"/>
      <w:divBdr>
        <w:top w:val="none" w:sz="0" w:space="0" w:color="auto"/>
        <w:left w:val="none" w:sz="0" w:space="0" w:color="auto"/>
        <w:bottom w:val="none" w:sz="0" w:space="0" w:color="auto"/>
        <w:right w:val="none" w:sz="0" w:space="0" w:color="auto"/>
      </w:divBdr>
    </w:div>
    <w:div w:id="492767000">
      <w:marLeft w:val="0"/>
      <w:marRight w:val="0"/>
      <w:marTop w:val="0"/>
      <w:marBottom w:val="0"/>
      <w:divBdr>
        <w:top w:val="none" w:sz="0" w:space="0" w:color="auto"/>
        <w:left w:val="none" w:sz="0" w:space="0" w:color="auto"/>
        <w:bottom w:val="none" w:sz="0" w:space="0" w:color="auto"/>
        <w:right w:val="none" w:sz="0" w:space="0" w:color="auto"/>
      </w:divBdr>
    </w:div>
    <w:div w:id="492767001">
      <w:marLeft w:val="0"/>
      <w:marRight w:val="0"/>
      <w:marTop w:val="0"/>
      <w:marBottom w:val="0"/>
      <w:divBdr>
        <w:top w:val="none" w:sz="0" w:space="0" w:color="auto"/>
        <w:left w:val="none" w:sz="0" w:space="0" w:color="auto"/>
        <w:bottom w:val="none" w:sz="0" w:space="0" w:color="auto"/>
        <w:right w:val="none" w:sz="0" w:space="0" w:color="auto"/>
      </w:divBdr>
    </w:div>
    <w:div w:id="492767002">
      <w:marLeft w:val="0"/>
      <w:marRight w:val="0"/>
      <w:marTop w:val="0"/>
      <w:marBottom w:val="0"/>
      <w:divBdr>
        <w:top w:val="none" w:sz="0" w:space="0" w:color="auto"/>
        <w:left w:val="none" w:sz="0" w:space="0" w:color="auto"/>
        <w:bottom w:val="none" w:sz="0" w:space="0" w:color="auto"/>
        <w:right w:val="none" w:sz="0" w:space="0" w:color="auto"/>
      </w:divBdr>
    </w:div>
    <w:div w:id="492767003">
      <w:marLeft w:val="0"/>
      <w:marRight w:val="0"/>
      <w:marTop w:val="0"/>
      <w:marBottom w:val="0"/>
      <w:divBdr>
        <w:top w:val="none" w:sz="0" w:space="0" w:color="auto"/>
        <w:left w:val="none" w:sz="0" w:space="0" w:color="auto"/>
        <w:bottom w:val="none" w:sz="0" w:space="0" w:color="auto"/>
        <w:right w:val="none" w:sz="0" w:space="0" w:color="auto"/>
      </w:divBdr>
    </w:div>
    <w:div w:id="492767004">
      <w:marLeft w:val="0"/>
      <w:marRight w:val="0"/>
      <w:marTop w:val="0"/>
      <w:marBottom w:val="0"/>
      <w:divBdr>
        <w:top w:val="none" w:sz="0" w:space="0" w:color="auto"/>
        <w:left w:val="none" w:sz="0" w:space="0" w:color="auto"/>
        <w:bottom w:val="none" w:sz="0" w:space="0" w:color="auto"/>
        <w:right w:val="none" w:sz="0" w:space="0" w:color="auto"/>
      </w:divBdr>
    </w:div>
    <w:div w:id="492767005">
      <w:marLeft w:val="0"/>
      <w:marRight w:val="0"/>
      <w:marTop w:val="0"/>
      <w:marBottom w:val="0"/>
      <w:divBdr>
        <w:top w:val="none" w:sz="0" w:space="0" w:color="auto"/>
        <w:left w:val="none" w:sz="0" w:space="0" w:color="auto"/>
        <w:bottom w:val="none" w:sz="0" w:space="0" w:color="auto"/>
        <w:right w:val="none" w:sz="0" w:space="0" w:color="auto"/>
      </w:divBdr>
    </w:div>
    <w:div w:id="492767006">
      <w:marLeft w:val="0"/>
      <w:marRight w:val="0"/>
      <w:marTop w:val="0"/>
      <w:marBottom w:val="0"/>
      <w:divBdr>
        <w:top w:val="none" w:sz="0" w:space="0" w:color="auto"/>
        <w:left w:val="none" w:sz="0" w:space="0" w:color="auto"/>
        <w:bottom w:val="none" w:sz="0" w:space="0" w:color="auto"/>
        <w:right w:val="none" w:sz="0" w:space="0" w:color="auto"/>
      </w:divBdr>
    </w:div>
    <w:div w:id="492767007">
      <w:marLeft w:val="0"/>
      <w:marRight w:val="0"/>
      <w:marTop w:val="0"/>
      <w:marBottom w:val="0"/>
      <w:divBdr>
        <w:top w:val="none" w:sz="0" w:space="0" w:color="auto"/>
        <w:left w:val="none" w:sz="0" w:space="0" w:color="auto"/>
        <w:bottom w:val="none" w:sz="0" w:space="0" w:color="auto"/>
        <w:right w:val="none" w:sz="0" w:space="0" w:color="auto"/>
      </w:divBdr>
    </w:div>
    <w:div w:id="492767008">
      <w:marLeft w:val="0"/>
      <w:marRight w:val="0"/>
      <w:marTop w:val="0"/>
      <w:marBottom w:val="0"/>
      <w:divBdr>
        <w:top w:val="none" w:sz="0" w:space="0" w:color="auto"/>
        <w:left w:val="none" w:sz="0" w:space="0" w:color="auto"/>
        <w:bottom w:val="none" w:sz="0" w:space="0" w:color="auto"/>
        <w:right w:val="none" w:sz="0" w:space="0" w:color="auto"/>
      </w:divBdr>
    </w:div>
    <w:div w:id="492767009">
      <w:marLeft w:val="0"/>
      <w:marRight w:val="0"/>
      <w:marTop w:val="0"/>
      <w:marBottom w:val="0"/>
      <w:divBdr>
        <w:top w:val="none" w:sz="0" w:space="0" w:color="auto"/>
        <w:left w:val="none" w:sz="0" w:space="0" w:color="auto"/>
        <w:bottom w:val="none" w:sz="0" w:space="0" w:color="auto"/>
        <w:right w:val="none" w:sz="0" w:space="0" w:color="auto"/>
      </w:divBdr>
    </w:div>
    <w:div w:id="492767010">
      <w:marLeft w:val="0"/>
      <w:marRight w:val="0"/>
      <w:marTop w:val="0"/>
      <w:marBottom w:val="0"/>
      <w:divBdr>
        <w:top w:val="none" w:sz="0" w:space="0" w:color="auto"/>
        <w:left w:val="none" w:sz="0" w:space="0" w:color="auto"/>
        <w:bottom w:val="none" w:sz="0" w:space="0" w:color="auto"/>
        <w:right w:val="none" w:sz="0" w:space="0" w:color="auto"/>
      </w:divBdr>
    </w:div>
    <w:div w:id="492767011">
      <w:marLeft w:val="0"/>
      <w:marRight w:val="0"/>
      <w:marTop w:val="0"/>
      <w:marBottom w:val="0"/>
      <w:divBdr>
        <w:top w:val="none" w:sz="0" w:space="0" w:color="auto"/>
        <w:left w:val="none" w:sz="0" w:space="0" w:color="auto"/>
        <w:bottom w:val="none" w:sz="0" w:space="0" w:color="auto"/>
        <w:right w:val="none" w:sz="0" w:space="0" w:color="auto"/>
      </w:divBdr>
    </w:div>
    <w:div w:id="492767012">
      <w:marLeft w:val="0"/>
      <w:marRight w:val="0"/>
      <w:marTop w:val="0"/>
      <w:marBottom w:val="0"/>
      <w:divBdr>
        <w:top w:val="none" w:sz="0" w:space="0" w:color="auto"/>
        <w:left w:val="none" w:sz="0" w:space="0" w:color="auto"/>
        <w:bottom w:val="none" w:sz="0" w:space="0" w:color="auto"/>
        <w:right w:val="none" w:sz="0" w:space="0" w:color="auto"/>
      </w:divBdr>
    </w:div>
    <w:div w:id="492767013">
      <w:marLeft w:val="0"/>
      <w:marRight w:val="0"/>
      <w:marTop w:val="0"/>
      <w:marBottom w:val="0"/>
      <w:divBdr>
        <w:top w:val="none" w:sz="0" w:space="0" w:color="auto"/>
        <w:left w:val="none" w:sz="0" w:space="0" w:color="auto"/>
        <w:bottom w:val="none" w:sz="0" w:space="0" w:color="auto"/>
        <w:right w:val="none" w:sz="0" w:space="0" w:color="auto"/>
      </w:divBdr>
    </w:div>
    <w:div w:id="492767014">
      <w:marLeft w:val="0"/>
      <w:marRight w:val="0"/>
      <w:marTop w:val="0"/>
      <w:marBottom w:val="0"/>
      <w:divBdr>
        <w:top w:val="none" w:sz="0" w:space="0" w:color="auto"/>
        <w:left w:val="none" w:sz="0" w:space="0" w:color="auto"/>
        <w:bottom w:val="none" w:sz="0" w:space="0" w:color="auto"/>
        <w:right w:val="none" w:sz="0" w:space="0" w:color="auto"/>
      </w:divBdr>
    </w:div>
    <w:div w:id="492767015">
      <w:marLeft w:val="0"/>
      <w:marRight w:val="0"/>
      <w:marTop w:val="0"/>
      <w:marBottom w:val="0"/>
      <w:divBdr>
        <w:top w:val="none" w:sz="0" w:space="0" w:color="auto"/>
        <w:left w:val="none" w:sz="0" w:space="0" w:color="auto"/>
        <w:bottom w:val="none" w:sz="0" w:space="0" w:color="auto"/>
        <w:right w:val="none" w:sz="0" w:space="0" w:color="auto"/>
      </w:divBdr>
    </w:div>
    <w:div w:id="492767016">
      <w:marLeft w:val="0"/>
      <w:marRight w:val="0"/>
      <w:marTop w:val="0"/>
      <w:marBottom w:val="0"/>
      <w:divBdr>
        <w:top w:val="none" w:sz="0" w:space="0" w:color="auto"/>
        <w:left w:val="none" w:sz="0" w:space="0" w:color="auto"/>
        <w:bottom w:val="none" w:sz="0" w:space="0" w:color="auto"/>
        <w:right w:val="none" w:sz="0" w:space="0" w:color="auto"/>
      </w:divBdr>
    </w:div>
    <w:div w:id="492767017">
      <w:marLeft w:val="0"/>
      <w:marRight w:val="0"/>
      <w:marTop w:val="0"/>
      <w:marBottom w:val="0"/>
      <w:divBdr>
        <w:top w:val="none" w:sz="0" w:space="0" w:color="auto"/>
        <w:left w:val="none" w:sz="0" w:space="0" w:color="auto"/>
        <w:bottom w:val="none" w:sz="0" w:space="0" w:color="auto"/>
        <w:right w:val="none" w:sz="0" w:space="0" w:color="auto"/>
      </w:divBdr>
    </w:div>
    <w:div w:id="492767018">
      <w:marLeft w:val="0"/>
      <w:marRight w:val="0"/>
      <w:marTop w:val="0"/>
      <w:marBottom w:val="0"/>
      <w:divBdr>
        <w:top w:val="none" w:sz="0" w:space="0" w:color="auto"/>
        <w:left w:val="none" w:sz="0" w:space="0" w:color="auto"/>
        <w:bottom w:val="none" w:sz="0" w:space="0" w:color="auto"/>
        <w:right w:val="none" w:sz="0" w:space="0" w:color="auto"/>
      </w:divBdr>
    </w:div>
    <w:div w:id="492767019">
      <w:marLeft w:val="0"/>
      <w:marRight w:val="0"/>
      <w:marTop w:val="0"/>
      <w:marBottom w:val="0"/>
      <w:divBdr>
        <w:top w:val="none" w:sz="0" w:space="0" w:color="auto"/>
        <w:left w:val="none" w:sz="0" w:space="0" w:color="auto"/>
        <w:bottom w:val="none" w:sz="0" w:space="0" w:color="auto"/>
        <w:right w:val="none" w:sz="0" w:space="0" w:color="auto"/>
      </w:divBdr>
    </w:div>
    <w:div w:id="492767020">
      <w:marLeft w:val="0"/>
      <w:marRight w:val="0"/>
      <w:marTop w:val="0"/>
      <w:marBottom w:val="0"/>
      <w:divBdr>
        <w:top w:val="none" w:sz="0" w:space="0" w:color="auto"/>
        <w:left w:val="none" w:sz="0" w:space="0" w:color="auto"/>
        <w:bottom w:val="none" w:sz="0" w:space="0" w:color="auto"/>
        <w:right w:val="none" w:sz="0" w:space="0" w:color="auto"/>
      </w:divBdr>
    </w:div>
    <w:div w:id="492767021">
      <w:marLeft w:val="0"/>
      <w:marRight w:val="0"/>
      <w:marTop w:val="0"/>
      <w:marBottom w:val="0"/>
      <w:divBdr>
        <w:top w:val="none" w:sz="0" w:space="0" w:color="auto"/>
        <w:left w:val="none" w:sz="0" w:space="0" w:color="auto"/>
        <w:bottom w:val="none" w:sz="0" w:space="0" w:color="auto"/>
        <w:right w:val="none" w:sz="0" w:space="0" w:color="auto"/>
      </w:divBdr>
    </w:div>
    <w:div w:id="492767022">
      <w:marLeft w:val="0"/>
      <w:marRight w:val="0"/>
      <w:marTop w:val="0"/>
      <w:marBottom w:val="0"/>
      <w:divBdr>
        <w:top w:val="none" w:sz="0" w:space="0" w:color="auto"/>
        <w:left w:val="none" w:sz="0" w:space="0" w:color="auto"/>
        <w:bottom w:val="none" w:sz="0" w:space="0" w:color="auto"/>
        <w:right w:val="none" w:sz="0" w:space="0" w:color="auto"/>
      </w:divBdr>
    </w:div>
    <w:div w:id="492767023">
      <w:marLeft w:val="0"/>
      <w:marRight w:val="0"/>
      <w:marTop w:val="0"/>
      <w:marBottom w:val="0"/>
      <w:divBdr>
        <w:top w:val="none" w:sz="0" w:space="0" w:color="auto"/>
        <w:left w:val="none" w:sz="0" w:space="0" w:color="auto"/>
        <w:bottom w:val="none" w:sz="0" w:space="0" w:color="auto"/>
        <w:right w:val="none" w:sz="0" w:space="0" w:color="auto"/>
      </w:divBdr>
    </w:div>
    <w:div w:id="492767024">
      <w:marLeft w:val="0"/>
      <w:marRight w:val="0"/>
      <w:marTop w:val="0"/>
      <w:marBottom w:val="0"/>
      <w:divBdr>
        <w:top w:val="none" w:sz="0" w:space="0" w:color="auto"/>
        <w:left w:val="none" w:sz="0" w:space="0" w:color="auto"/>
        <w:bottom w:val="none" w:sz="0" w:space="0" w:color="auto"/>
        <w:right w:val="none" w:sz="0" w:space="0" w:color="auto"/>
      </w:divBdr>
    </w:div>
    <w:div w:id="492767025">
      <w:marLeft w:val="0"/>
      <w:marRight w:val="0"/>
      <w:marTop w:val="0"/>
      <w:marBottom w:val="0"/>
      <w:divBdr>
        <w:top w:val="none" w:sz="0" w:space="0" w:color="auto"/>
        <w:left w:val="none" w:sz="0" w:space="0" w:color="auto"/>
        <w:bottom w:val="none" w:sz="0" w:space="0" w:color="auto"/>
        <w:right w:val="none" w:sz="0" w:space="0" w:color="auto"/>
      </w:divBdr>
    </w:div>
    <w:div w:id="492767026">
      <w:marLeft w:val="0"/>
      <w:marRight w:val="0"/>
      <w:marTop w:val="0"/>
      <w:marBottom w:val="0"/>
      <w:divBdr>
        <w:top w:val="none" w:sz="0" w:space="0" w:color="auto"/>
        <w:left w:val="none" w:sz="0" w:space="0" w:color="auto"/>
        <w:bottom w:val="none" w:sz="0" w:space="0" w:color="auto"/>
        <w:right w:val="none" w:sz="0" w:space="0" w:color="auto"/>
      </w:divBdr>
    </w:div>
    <w:div w:id="492767027">
      <w:marLeft w:val="0"/>
      <w:marRight w:val="0"/>
      <w:marTop w:val="0"/>
      <w:marBottom w:val="0"/>
      <w:divBdr>
        <w:top w:val="none" w:sz="0" w:space="0" w:color="auto"/>
        <w:left w:val="none" w:sz="0" w:space="0" w:color="auto"/>
        <w:bottom w:val="none" w:sz="0" w:space="0" w:color="auto"/>
        <w:right w:val="none" w:sz="0" w:space="0" w:color="auto"/>
      </w:divBdr>
    </w:div>
    <w:div w:id="49276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234</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FU</dc:creator>
  <cp:keywords/>
  <dc:description/>
  <cp:lastModifiedBy>ShargorodskayaVA</cp:lastModifiedBy>
  <cp:revision>3</cp:revision>
  <cp:lastPrinted>2022-12-05T02:19:00Z</cp:lastPrinted>
  <dcterms:created xsi:type="dcterms:W3CDTF">2023-03-01T02:25:00Z</dcterms:created>
  <dcterms:modified xsi:type="dcterms:W3CDTF">2023-03-01T02:41:00Z</dcterms:modified>
</cp:coreProperties>
</file>